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9336D26" w14:textId="33F6FCF3" w:rsidR="00B36CE6" w:rsidRPr="00543CA2" w:rsidRDefault="009619B1" w:rsidP="00B36CE6">
      <w:pPr>
        <w:shd w:val="clear" w:color="auto" w:fill="00774D"/>
        <w:rPr>
          <w:color w:val="FFFFFF" w:themeColor="background1"/>
          <w:sz w:val="32"/>
          <w:szCs w:val="32"/>
        </w:rPr>
      </w:pPr>
      <w:r>
        <w:rPr>
          <w:color w:val="FFFFFF" w:themeColor="background1"/>
          <w:sz w:val="32"/>
          <w:szCs w:val="32"/>
        </w:rPr>
        <w:t>С</w:t>
      </w:r>
      <w:r w:rsidR="00B36CE6" w:rsidRPr="00543CA2">
        <w:rPr>
          <w:color w:val="FFFFFF" w:themeColor="background1"/>
          <w:sz w:val="32"/>
          <w:szCs w:val="32"/>
        </w:rPr>
        <w:t>адржај</w:t>
      </w:r>
    </w:p>
    <w:p w14:paraId="0D60D124" w14:textId="77777777" w:rsidR="009758F8" w:rsidRPr="00C66938" w:rsidRDefault="009758F8">
      <w:pPr>
        <w:pStyle w:val="TOC1"/>
        <w:tabs>
          <w:tab w:val="right" w:leader="dot" w:pos="8210"/>
        </w:tabs>
        <w:rPr>
          <w:rFonts w:cs="Mangal"/>
        </w:rPr>
      </w:pPr>
    </w:p>
    <w:p w14:paraId="19CBC7D3" w14:textId="2F7E32CC" w:rsidR="00A1520B" w:rsidRDefault="00A1520B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r>
        <w:rPr>
          <w:rFonts w:cs="Mangal"/>
        </w:rPr>
        <w:fldChar w:fldCharType="begin"/>
      </w:r>
      <w:r>
        <w:rPr>
          <w:rFonts w:cs="Mangal"/>
        </w:rPr>
        <w:instrText xml:space="preserve"> TOC \o "1-3" \h \z \u </w:instrText>
      </w:r>
      <w:r>
        <w:rPr>
          <w:rFonts w:cs="Mangal"/>
        </w:rPr>
        <w:fldChar w:fldCharType="separate"/>
      </w:r>
      <w:hyperlink w:anchor="_Toc189033138" w:history="1">
        <w:r w:rsidRPr="00340072">
          <w:rPr>
            <w:rStyle w:val="Hyperlink"/>
          </w:rPr>
          <w:t>1. Правни и плански основ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_Toc189033138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F337E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9BD9988" w14:textId="0D1F219D" w:rsidR="00A1520B" w:rsidRDefault="00A1520B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39" w:history="1">
        <w:r w:rsidRPr="00340072">
          <w:rPr>
            <w:rStyle w:val="Hyperlink"/>
          </w:rPr>
          <w:t>2. Обухват урбанистичког пројекта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_Toc189033139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F337E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9B7D2DE" w14:textId="3E7A1C5C" w:rsidR="00A1520B" w:rsidRDefault="00A1520B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40" w:history="1">
        <w:r w:rsidRPr="00340072">
          <w:rPr>
            <w:rStyle w:val="Hyperlink"/>
          </w:rPr>
          <w:t>3. Услови изградње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_Toc189033140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F337E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C216E08" w14:textId="7EC762ED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41" w:history="1">
        <w:r w:rsidRPr="00A1520B">
          <w:rPr>
            <w:rStyle w:val="Hyperlink"/>
            <w:b w:val="0"/>
            <w:bCs w:val="0"/>
          </w:rPr>
          <w:t>3.1. Намена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_Toc189033141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2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09870B84" w14:textId="088460C3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42" w:history="1">
        <w:r w:rsidRPr="00A1520B">
          <w:rPr>
            <w:rStyle w:val="Hyperlink"/>
            <w:b w:val="0"/>
            <w:bCs w:val="0"/>
          </w:rPr>
          <w:t>3.1.1. Постојеће стање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_Toc189033142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3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1CD17BEE" w14:textId="3CE33455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43" w:history="1">
        <w:r w:rsidRPr="00A1520B">
          <w:rPr>
            <w:rStyle w:val="Hyperlink"/>
            <w:b w:val="0"/>
            <w:bCs w:val="0"/>
          </w:rPr>
          <w:t>3.1.2.</w:t>
        </w:r>
        <w:r w:rsidRPr="00A1520B">
          <w:rPr>
            <w:rStyle w:val="Hyperlink"/>
            <w:b w:val="0"/>
            <w:bCs w:val="0"/>
            <w:lang w:val="sr-Latn-RS"/>
          </w:rPr>
          <w:t xml:space="preserve"> </w:t>
        </w:r>
        <w:r w:rsidRPr="00A1520B">
          <w:rPr>
            <w:rStyle w:val="Hyperlink"/>
            <w:b w:val="0"/>
            <w:bCs w:val="0"/>
          </w:rPr>
          <w:t>Планирана изградња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_Toc189033143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3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2B8C1D0C" w14:textId="159FAC1E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44" w:history="1">
        <w:r w:rsidRPr="00A1520B">
          <w:rPr>
            <w:rStyle w:val="Hyperlink"/>
            <w:b w:val="0"/>
            <w:bCs w:val="0"/>
          </w:rPr>
          <w:t>3.2. Саобраћајно решење и приступ локацији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_Toc189033144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4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3943290E" w14:textId="2DB8EF34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45" w:history="1">
        <w:r w:rsidRPr="00A1520B">
          <w:rPr>
            <w:rStyle w:val="Hyperlink"/>
            <w:b w:val="0"/>
            <w:bCs w:val="0"/>
          </w:rPr>
          <w:t>3.3. Регулација и нивелација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_Toc189033145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5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608AD3CD" w14:textId="40D25C2D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46" w:history="1">
        <w:r w:rsidRPr="00A1520B">
          <w:rPr>
            <w:rStyle w:val="Hyperlink"/>
            <w:b w:val="0"/>
            <w:bCs w:val="0"/>
          </w:rPr>
          <w:t>3.4. Начин решења паркирања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_Toc189033146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6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48EC57E2" w14:textId="307C7B40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47" w:history="1">
        <w:r w:rsidRPr="00A1520B">
          <w:rPr>
            <w:rStyle w:val="Hyperlink"/>
            <w:b w:val="0"/>
            <w:bCs w:val="0"/>
          </w:rPr>
          <w:t>3.5. Предлог препарцелације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_Toc189033147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6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2DF44EF9" w14:textId="013BCA0E" w:rsidR="00A1520B" w:rsidRPr="00A1520B" w:rsidRDefault="00A1520B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48" w:history="1">
        <w:r w:rsidRPr="00A1520B">
          <w:rPr>
            <w:rStyle w:val="Hyperlink"/>
          </w:rPr>
          <w:t>4. Нумерички показатељи</w:t>
        </w:r>
        <w:r w:rsidRPr="00A1520B">
          <w:rPr>
            <w:webHidden/>
          </w:rPr>
          <w:tab/>
        </w:r>
        <w:r w:rsidRPr="00A1520B">
          <w:rPr>
            <w:webHidden/>
          </w:rPr>
          <w:fldChar w:fldCharType="begin"/>
        </w:r>
        <w:r w:rsidRPr="00A1520B">
          <w:rPr>
            <w:webHidden/>
          </w:rPr>
          <w:instrText xml:space="preserve"> PAGEREF _Toc189033148 \h </w:instrText>
        </w:r>
        <w:r w:rsidRPr="00A1520B">
          <w:rPr>
            <w:webHidden/>
          </w:rPr>
        </w:r>
        <w:r w:rsidRPr="00A1520B">
          <w:rPr>
            <w:webHidden/>
          </w:rPr>
          <w:fldChar w:fldCharType="separate"/>
        </w:r>
        <w:r w:rsidR="008F337E">
          <w:rPr>
            <w:webHidden/>
          </w:rPr>
          <w:t>7</w:t>
        </w:r>
        <w:r w:rsidRPr="00A1520B">
          <w:rPr>
            <w:webHidden/>
          </w:rPr>
          <w:fldChar w:fldCharType="end"/>
        </w:r>
      </w:hyperlink>
    </w:p>
    <w:p w14:paraId="10866015" w14:textId="7165B86F" w:rsidR="00A1520B" w:rsidRPr="00A1520B" w:rsidRDefault="00A1520B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49" w:history="1">
        <w:r w:rsidRPr="00A1520B">
          <w:rPr>
            <w:rStyle w:val="Hyperlink"/>
          </w:rPr>
          <w:t>5. Начин уређења слободних и зелених површина</w:t>
        </w:r>
        <w:r w:rsidRPr="00A1520B">
          <w:rPr>
            <w:webHidden/>
          </w:rPr>
          <w:tab/>
        </w:r>
        <w:r w:rsidRPr="00A1520B">
          <w:rPr>
            <w:webHidden/>
          </w:rPr>
          <w:fldChar w:fldCharType="begin"/>
        </w:r>
        <w:r w:rsidRPr="00A1520B">
          <w:rPr>
            <w:webHidden/>
          </w:rPr>
          <w:instrText xml:space="preserve"> PAGEREF _Toc189033149 \h </w:instrText>
        </w:r>
        <w:r w:rsidRPr="00A1520B">
          <w:rPr>
            <w:webHidden/>
          </w:rPr>
        </w:r>
        <w:r w:rsidRPr="00A1520B">
          <w:rPr>
            <w:webHidden/>
          </w:rPr>
          <w:fldChar w:fldCharType="separate"/>
        </w:r>
        <w:r w:rsidR="008F337E">
          <w:rPr>
            <w:webHidden/>
          </w:rPr>
          <w:t>7</w:t>
        </w:r>
        <w:r w:rsidRPr="00A1520B">
          <w:rPr>
            <w:webHidden/>
          </w:rPr>
          <w:fldChar w:fldCharType="end"/>
        </w:r>
      </w:hyperlink>
    </w:p>
    <w:p w14:paraId="0E20ACE5" w14:textId="443363F6" w:rsidR="00A1520B" w:rsidRPr="00A1520B" w:rsidRDefault="00A1520B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50" w:history="1">
        <w:r w:rsidRPr="00A1520B">
          <w:rPr>
            <w:rStyle w:val="Hyperlink"/>
          </w:rPr>
          <w:t>6. Начин прикључења на инфраструктурну мрежу</w:t>
        </w:r>
        <w:r w:rsidRPr="00A1520B">
          <w:rPr>
            <w:webHidden/>
          </w:rPr>
          <w:tab/>
        </w:r>
        <w:r w:rsidRPr="00A1520B">
          <w:rPr>
            <w:webHidden/>
          </w:rPr>
          <w:fldChar w:fldCharType="begin"/>
        </w:r>
        <w:r w:rsidRPr="00A1520B">
          <w:rPr>
            <w:webHidden/>
          </w:rPr>
          <w:instrText xml:space="preserve"> PAGEREF _Toc189033150 \h </w:instrText>
        </w:r>
        <w:r w:rsidRPr="00A1520B">
          <w:rPr>
            <w:webHidden/>
          </w:rPr>
        </w:r>
        <w:r w:rsidRPr="00A1520B">
          <w:rPr>
            <w:webHidden/>
          </w:rPr>
          <w:fldChar w:fldCharType="separate"/>
        </w:r>
        <w:r w:rsidR="008F337E">
          <w:rPr>
            <w:webHidden/>
          </w:rPr>
          <w:t>8</w:t>
        </w:r>
        <w:r w:rsidRPr="00A1520B">
          <w:rPr>
            <w:webHidden/>
          </w:rPr>
          <w:fldChar w:fldCharType="end"/>
        </w:r>
      </w:hyperlink>
    </w:p>
    <w:p w14:paraId="16958790" w14:textId="396CFA05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51" w:history="1">
        <w:r w:rsidRPr="00A1520B">
          <w:rPr>
            <w:rStyle w:val="Hyperlink"/>
            <w:b w:val="0"/>
            <w:bCs w:val="0"/>
          </w:rPr>
          <w:t>6.1. Хидротехника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_Toc189033151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8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017E65E6" w14:textId="00FE021B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52" w:history="1">
        <w:r w:rsidRPr="00A1520B">
          <w:rPr>
            <w:rStyle w:val="Hyperlink"/>
            <w:b w:val="0"/>
            <w:bCs w:val="0"/>
          </w:rPr>
          <w:t>6.2. Електроенергетска инфраструктура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_Toc189033152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9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6917E013" w14:textId="36519B25" w:rsidR="00A1520B" w:rsidRPr="00A1520B" w:rsidRDefault="00A1520B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53" w:history="1">
        <w:r w:rsidRPr="00A1520B">
          <w:rPr>
            <w:rStyle w:val="Hyperlink"/>
          </w:rPr>
          <w:t>7. Инжењерско геолошки услови</w:t>
        </w:r>
        <w:r w:rsidRPr="00A1520B">
          <w:rPr>
            <w:webHidden/>
          </w:rPr>
          <w:tab/>
        </w:r>
        <w:r w:rsidRPr="00A1520B">
          <w:rPr>
            <w:webHidden/>
          </w:rPr>
          <w:fldChar w:fldCharType="begin"/>
        </w:r>
        <w:r w:rsidRPr="00A1520B">
          <w:rPr>
            <w:webHidden/>
          </w:rPr>
          <w:instrText xml:space="preserve"> PAGEREF _Toc189033153 \h </w:instrText>
        </w:r>
        <w:r w:rsidRPr="00A1520B">
          <w:rPr>
            <w:webHidden/>
          </w:rPr>
        </w:r>
        <w:r w:rsidRPr="00A1520B">
          <w:rPr>
            <w:webHidden/>
          </w:rPr>
          <w:fldChar w:fldCharType="separate"/>
        </w:r>
        <w:r w:rsidR="008F337E">
          <w:rPr>
            <w:webHidden/>
          </w:rPr>
          <w:t>10</w:t>
        </w:r>
        <w:r w:rsidRPr="00A1520B">
          <w:rPr>
            <w:webHidden/>
          </w:rPr>
          <w:fldChar w:fldCharType="end"/>
        </w:r>
      </w:hyperlink>
    </w:p>
    <w:p w14:paraId="53FC2998" w14:textId="3724C5D8" w:rsidR="00A1520B" w:rsidRPr="00A1520B" w:rsidRDefault="00A1520B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54" w:history="1">
        <w:r w:rsidRPr="00A1520B">
          <w:rPr>
            <w:rStyle w:val="Hyperlink"/>
          </w:rPr>
          <w:t>8. Услови и мере заштите подручја у обухвату УП-а</w:t>
        </w:r>
        <w:r w:rsidRPr="00A1520B">
          <w:rPr>
            <w:webHidden/>
          </w:rPr>
          <w:tab/>
        </w:r>
        <w:r w:rsidRPr="00A1520B">
          <w:rPr>
            <w:webHidden/>
          </w:rPr>
          <w:fldChar w:fldCharType="begin"/>
        </w:r>
        <w:r w:rsidRPr="00A1520B">
          <w:rPr>
            <w:webHidden/>
          </w:rPr>
          <w:instrText xml:space="preserve"> PAGEREF _Toc189033154 \h </w:instrText>
        </w:r>
        <w:r w:rsidRPr="00A1520B">
          <w:rPr>
            <w:webHidden/>
          </w:rPr>
        </w:r>
        <w:r w:rsidRPr="00A1520B">
          <w:rPr>
            <w:webHidden/>
          </w:rPr>
          <w:fldChar w:fldCharType="separate"/>
        </w:r>
        <w:r w:rsidR="008F337E">
          <w:rPr>
            <w:webHidden/>
          </w:rPr>
          <w:t>10</w:t>
        </w:r>
        <w:r w:rsidRPr="00A1520B">
          <w:rPr>
            <w:webHidden/>
          </w:rPr>
          <w:fldChar w:fldCharType="end"/>
        </w:r>
      </w:hyperlink>
    </w:p>
    <w:p w14:paraId="0BD498B8" w14:textId="1BC13D69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55" w:history="1">
        <w:r w:rsidRPr="00A1520B">
          <w:rPr>
            <w:rStyle w:val="Hyperlink"/>
            <w:b w:val="0"/>
            <w:bCs w:val="0"/>
          </w:rPr>
          <w:t>8.1. Мере заштите животне средине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_Toc189033155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10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75F37EEA" w14:textId="267B0901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56" w:history="1">
        <w:r w:rsidRPr="00A1520B">
          <w:rPr>
            <w:rStyle w:val="Hyperlink"/>
            <w:b w:val="0"/>
            <w:bCs w:val="0"/>
          </w:rPr>
          <w:t>8.2. Мере заштите непокретних културних добара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_Toc189033156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11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1958E06E" w14:textId="1A63EEBF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57" w:history="1">
        <w:r w:rsidRPr="00A1520B">
          <w:rPr>
            <w:rStyle w:val="Hyperlink"/>
            <w:b w:val="0"/>
            <w:bCs w:val="0"/>
          </w:rPr>
          <w:t>8.</w:t>
        </w:r>
        <w:r w:rsidRPr="00A1520B">
          <w:rPr>
            <w:rStyle w:val="Hyperlink"/>
            <w:b w:val="0"/>
            <w:bCs w:val="0"/>
            <w:lang w:val="en-US"/>
          </w:rPr>
          <w:t>3</w:t>
        </w:r>
        <w:r w:rsidRPr="00A1520B">
          <w:rPr>
            <w:rStyle w:val="Hyperlink"/>
            <w:b w:val="0"/>
            <w:bCs w:val="0"/>
          </w:rPr>
          <w:t>. Мере заштите природних добара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_Toc189033157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11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01A69489" w14:textId="2D464F6C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58" w:history="1">
        <w:r w:rsidRPr="00A1520B">
          <w:rPr>
            <w:rStyle w:val="Hyperlink"/>
            <w:b w:val="0"/>
            <w:bCs w:val="0"/>
          </w:rPr>
          <w:t>8.</w:t>
        </w:r>
        <w:r w:rsidRPr="00A1520B">
          <w:rPr>
            <w:rStyle w:val="Hyperlink"/>
            <w:b w:val="0"/>
            <w:bCs w:val="0"/>
            <w:lang w:val="sr-Latn-RS"/>
          </w:rPr>
          <w:t>4</w:t>
        </w:r>
        <w:r w:rsidRPr="00A1520B">
          <w:rPr>
            <w:rStyle w:val="Hyperlink"/>
            <w:b w:val="0"/>
            <w:bCs w:val="0"/>
          </w:rPr>
          <w:t>. Мере заштите од пожара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_Toc189033158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12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6E9D0490" w14:textId="28E37D4D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59" w:history="1">
        <w:r w:rsidRPr="00A1520B">
          <w:rPr>
            <w:rStyle w:val="Hyperlink"/>
            <w:b w:val="0"/>
            <w:bCs w:val="0"/>
          </w:rPr>
          <w:t>8.5. Обезбеђење суседних објеката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_Toc189033159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13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18C4FC61" w14:textId="6033352B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60" w:history="1">
        <w:r w:rsidRPr="00A1520B">
          <w:rPr>
            <w:rStyle w:val="Hyperlink"/>
            <w:b w:val="0"/>
            <w:bCs w:val="0"/>
          </w:rPr>
          <w:t>8.6. Стандарди приступачности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_Toc189033160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14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5812E230" w14:textId="30B20FDE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61" w:history="1">
        <w:r w:rsidRPr="00A1520B">
          <w:rPr>
            <w:rStyle w:val="Hyperlink"/>
            <w:b w:val="0"/>
            <w:bCs w:val="0"/>
          </w:rPr>
          <w:t>8.7. Мере енергетске ефикасности објеката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_Toc189033161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14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677C3A2E" w14:textId="321BDDC7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62" w:history="1">
        <w:r w:rsidRPr="00A1520B">
          <w:rPr>
            <w:rStyle w:val="Hyperlink"/>
            <w:b w:val="0"/>
            <w:bCs w:val="0"/>
          </w:rPr>
          <w:t>8.8. Услови заштите од елементарних непогода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_Toc189033162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14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23D0E263" w14:textId="1A0D4315" w:rsidR="00A1520B" w:rsidRPr="00A1520B" w:rsidRDefault="00A1520B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63" w:history="1">
        <w:r w:rsidRPr="00A1520B">
          <w:rPr>
            <w:rStyle w:val="Hyperlink"/>
            <w:b w:val="0"/>
            <w:bCs w:val="0"/>
          </w:rPr>
          <w:t>8.9. Услови прилагођавања потребама одбране земље и мере заштите од ратних дејстава</w:t>
        </w:r>
        <w:r w:rsidRPr="00A1520B">
          <w:rPr>
            <w:b w:val="0"/>
            <w:bCs w:val="0"/>
            <w:webHidden/>
          </w:rPr>
          <w:tab/>
        </w:r>
        <w:r w:rsidRPr="00A1520B">
          <w:rPr>
            <w:b w:val="0"/>
            <w:bCs w:val="0"/>
            <w:webHidden/>
          </w:rPr>
          <w:fldChar w:fldCharType="begin"/>
        </w:r>
        <w:r w:rsidRPr="00A1520B">
          <w:rPr>
            <w:b w:val="0"/>
            <w:bCs w:val="0"/>
            <w:webHidden/>
          </w:rPr>
          <w:instrText xml:space="preserve"> PAGEREF _Toc189033163 \h </w:instrText>
        </w:r>
        <w:r w:rsidRPr="00A1520B">
          <w:rPr>
            <w:b w:val="0"/>
            <w:bCs w:val="0"/>
            <w:webHidden/>
          </w:rPr>
        </w:r>
        <w:r w:rsidRPr="00A1520B">
          <w:rPr>
            <w:b w:val="0"/>
            <w:bCs w:val="0"/>
            <w:webHidden/>
          </w:rPr>
          <w:fldChar w:fldCharType="separate"/>
        </w:r>
        <w:r w:rsidR="008F337E">
          <w:rPr>
            <w:b w:val="0"/>
            <w:bCs w:val="0"/>
            <w:webHidden/>
          </w:rPr>
          <w:t>14</w:t>
        </w:r>
        <w:r w:rsidRPr="00A1520B">
          <w:rPr>
            <w:b w:val="0"/>
            <w:bCs w:val="0"/>
            <w:webHidden/>
          </w:rPr>
          <w:fldChar w:fldCharType="end"/>
        </w:r>
      </w:hyperlink>
    </w:p>
    <w:p w14:paraId="1F89A41E" w14:textId="05BB4F8E" w:rsidR="00A1520B" w:rsidRDefault="00A1520B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64" w:history="1">
        <w:r w:rsidRPr="00340072">
          <w:rPr>
            <w:rStyle w:val="Hyperlink"/>
          </w:rPr>
          <w:t>9. Фазност изградње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_Toc189033164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F337E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7E69D68E" w14:textId="3A5E40E2" w:rsidR="00A1520B" w:rsidRDefault="00A1520B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9033165" w:history="1">
        <w:r w:rsidRPr="00340072">
          <w:rPr>
            <w:rStyle w:val="Hyperlink"/>
          </w:rPr>
          <w:t>10. Технички опис објекта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_Toc189033165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F337E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2E204C91" w14:textId="3D59069D" w:rsidR="004F0C0F" w:rsidRDefault="00A1520B">
      <w:r>
        <w:rPr>
          <w:rFonts w:cs="Mangal"/>
        </w:rPr>
        <w:fldChar w:fldCharType="end"/>
      </w:r>
    </w:p>
    <w:p w14:paraId="09174B43" w14:textId="37D0FAE6" w:rsidR="004F0C0F" w:rsidRPr="00B36CE6" w:rsidRDefault="004F0C0F" w:rsidP="00B36CE6">
      <w:pPr>
        <w:tabs>
          <w:tab w:val="center" w:pos="4110"/>
        </w:tabs>
        <w:rPr>
          <w:sz w:val="28"/>
          <w:szCs w:val="24"/>
        </w:rPr>
        <w:sectPr w:rsidR="004F0C0F" w:rsidRPr="00B36CE6" w:rsidSect="0016172A">
          <w:footerReference w:type="default" r:id="rId8"/>
          <w:pgSz w:w="11906" w:h="16838" w:code="9"/>
          <w:pgMar w:top="1418" w:right="1134" w:bottom="1134" w:left="2552" w:header="851" w:footer="567" w:gutter="0"/>
          <w:cols w:space="708"/>
          <w:titlePg/>
          <w:docGrid w:linePitch="360"/>
        </w:sectPr>
      </w:pPr>
    </w:p>
    <w:p w14:paraId="5B70B183" w14:textId="4FAEE58B" w:rsidR="00181C90" w:rsidRPr="008800C3" w:rsidRDefault="00181C90" w:rsidP="008800C3">
      <w:pPr>
        <w:pStyle w:val="Heading1"/>
      </w:pPr>
      <w:bookmarkStart w:id="0" w:name="_Toc21418799"/>
      <w:bookmarkStart w:id="1" w:name="_Toc124924347"/>
      <w:bookmarkStart w:id="2" w:name="_Toc128221019"/>
      <w:bookmarkStart w:id="3" w:name="_Toc172189024"/>
      <w:bookmarkStart w:id="4" w:name="_Toc189033138"/>
      <w:r w:rsidRPr="008800C3">
        <w:lastRenderedPageBreak/>
        <w:t xml:space="preserve">1. </w:t>
      </w:r>
      <w:r w:rsidR="00510F33">
        <w:t>П</w:t>
      </w:r>
      <w:r w:rsidR="002C0EE2" w:rsidRPr="008800C3">
        <w:t>равни и плански основ</w:t>
      </w:r>
      <w:bookmarkEnd w:id="0"/>
      <w:bookmarkEnd w:id="1"/>
      <w:bookmarkEnd w:id="2"/>
      <w:bookmarkEnd w:id="3"/>
      <w:bookmarkEnd w:id="4"/>
    </w:p>
    <w:p w14:paraId="587031CF" w14:textId="569A3B1C" w:rsidR="001512C5" w:rsidRPr="00100E94" w:rsidRDefault="00510F33" w:rsidP="001512C5">
      <w:pPr>
        <w:rPr>
          <w:szCs w:val="24"/>
        </w:rPr>
      </w:pPr>
      <w:r>
        <w:rPr>
          <w:b/>
          <w:szCs w:val="24"/>
        </w:rPr>
        <w:t>П</w:t>
      </w:r>
      <w:r w:rsidR="001512C5" w:rsidRPr="00100E94">
        <w:rPr>
          <w:b/>
          <w:szCs w:val="24"/>
        </w:rPr>
        <w:t>равни основ</w:t>
      </w:r>
      <w:r w:rsidR="001512C5" w:rsidRPr="00100E94">
        <w:rPr>
          <w:szCs w:val="24"/>
        </w:rPr>
        <w:t xml:space="preserve"> за израду </w:t>
      </w:r>
      <w:r>
        <w:rPr>
          <w:szCs w:val="24"/>
        </w:rPr>
        <w:t>У</w:t>
      </w:r>
      <w:r w:rsidR="001512C5">
        <w:rPr>
          <w:szCs w:val="24"/>
        </w:rPr>
        <w:t>рбанистичког пројекта:</w:t>
      </w:r>
    </w:p>
    <w:p w14:paraId="59B2749F" w14:textId="45244DA0" w:rsidR="00406B71" w:rsidRPr="00015EFF" w:rsidRDefault="00510F33" w:rsidP="00015EFF">
      <w:pPr>
        <w:pStyle w:val="Tacka1"/>
      </w:pPr>
      <w:r>
        <w:t>З</w:t>
      </w:r>
      <w:r w:rsidR="00406B71" w:rsidRPr="00015EFF">
        <w:t>акон о планира</w:t>
      </w:r>
      <w:r>
        <w:t>њ</w:t>
      </w:r>
      <w:r w:rsidR="00406B71" w:rsidRPr="00015EFF">
        <w:t>у и изград</w:t>
      </w:r>
      <w:r>
        <w:t>њ</w:t>
      </w:r>
      <w:r w:rsidR="00406B71" w:rsidRPr="00015EFF">
        <w:t>и („</w:t>
      </w:r>
      <w:r>
        <w:t>С</w:t>
      </w:r>
      <w:r w:rsidR="00406B71" w:rsidRPr="00015EFF">
        <w:t>л</w:t>
      </w:r>
      <w:r w:rsidR="009415B4">
        <w:t>.</w:t>
      </w:r>
      <w:r w:rsidR="00406B71" w:rsidRPr="00015EFF">
        <w:t xml:space="preserve"> гласник </w:t>
      </w:r>
      <w:r>
        <w:t>РС</w:t>
      </w:r>
      <w:r w:rsidR="00406B71" w:rsidRPr="00015EFF">
        <w:t xml:space="preserve">“, бр. 72/09, 81/09 - испр., 64/10 – одлука  </w:t>
      </w:r>
      <w:r>
        <w:t>УС</w:t>
      </w:r>
      <w:r w:rsidR="00406B71" w:rsidRPr="00015EFF">
        <w:t xml:space="preserve">, 24/11, 121/12, 42/13 – одлука </w:t>
      </w:r>
      <w:r>
        <w:t>УС</w:t>
      </w:r>
      <w:r w:rsidR="00406B71" w:rsidRPr="00015EFF">
        <w:t xml:space="preserve">, 50/13 – одлука </w:t>
      </w:r>
      <w:r>
        <w:t>УС</w:t>
      </w:r>
      <w:r w:rsidR="00406B71" w:rsidRPr="00015EFF">
        <w:t xml:space="preserve">, 98/13 – одлука </w:t>
      </w:r>
      <w:r>
        <w:t>УС</w:t>
      </w:r>
      <w:r w:rsidR="00406B71" w:rsidRPr="00015EFF">
        <w:t>, 132/14, 145/14, 83/18, 31/19, 37/19 – др. закон, 9/20</w:t>
      </w:r>
      <w:r w:rsidR="00812BA6">
        <w:t xml:space="preserve">, </w:t>
      </w:r>
      <w:r w:rsidR="00406B71" w:rsidRPr="00015EFF">
        <w:t>52/21</w:t>
      </w:r>
      <w:r w:rsidR="00812BA6">
        <w:t xml:space="preserve"> и 62/23</w:t>
      </w:r>
      <w:r w:rsidR="00406B71" w:rsidRPr="00015EFF">
        <w:t>) и</w:t>
      </w:r>
    </w:p>
    <w:p w14:paraId="51B1DDEA" w14:textId="038E9361" w:rsidR="001512C5" w:rsidRPr="00015EFF" w:rsidRDefault="00510F33" w:rsidP="00015EFF">
      <w:pPr>
        <w:pStyle w:val="Tacka1"/>
      </w:pPr>
      <w:r>
        <w:t>П</w:t>
      </w:r>
      <w:r w:rsidR="001512C5" w:rsidRPr="00015EFF">
        <w:t>равилник о садржини, начину и поступку израде планских докумената („</w:t>
      </w:r>
      <w:r>
        <w:t>С</w:t>
      </w:r>
      <w:r w:rsidR="001512C5" w:rsidRPr="00015EFF">
        <w:t>л</w:t>
      </w:r>
      <w:r w:rsidR="009415B4">
        <w:t>.</w:t>
      </w:r>
      <w:r w:rsidR="001512C5" w:rsidRPr="00015EFF">
        <w:t xml:space="preserve"> гласник </w:t>
      </w:r>
      <w:r>
        <w:t>РС</w:t>
      </w:r>
      <w:r w:rsidR="001512C5" w:rsidRPr="00015EFF">
        <w:t>“, бр.</w:t>
      </w:r>
      <w:r w:rsidR="0010375D" w:rsidRPr="00015EFF">
        <w:t xml:space="preserve"> 32</w:t>
      </w:r>
      <w:r w:rsidR="001512C5" w:rsidRPr="00015EFF">
        <w:t>/1</w:t>
      </w:r>
      <w:r w:rsidR="0010375D" w:rsidRPr="00015EFF">
        <w:t>9</w:t>
      </w:r>
      <w:r w:rsidR="001512C5" w:rsidRPr="00015EFF">
        <w:t>)</w:t>
      </w:r>
    </w:p>
    <w:p w14:paraId="2F9B3BB7" w14:textId="39419AF6" w:rsidR="001512C5" w:rsidRPr="000B747D" w:rsidRDefault="00510F33" w:rsidP="001512C5">
      <w:pPr>
        <w:rPr>
          <w:rFonts w:eastAsia="SimSun"/>
          <w:kern w:val="1"/>
          <w:szCs w:val="24"/>
          <w:lang w:val="sr-Latn-RS" w:eastAsia="hi-IN" w:bidi="hi-IN"/>
        </w:rPr>
      </w:pPr>
      <w:r>
        <w:rPr>
          <w:rFonts w:eastAsia="SimSun"/>
          <w:b/>
          <w:kern w:val="1"/>
          <w:szCs w:val="24"/>
          <w:lang w:eastAsia="hi-IN" w:bidi="hi-IN"/>
        </w:rPr>
        <w:t>П</w:t>
      </w:r>
      <w:r w:rsidR="001512C5" w:rsidRPr="001149E2">
        <w:rPr>
          <w:rFonts w:eastAsia="SimSun"/>
          <w:b/>
          <w:kern w:val="1"/>
          <w:szCs w:val="24"/>
          <w:lang w:eastAsia="hi-IN" w:bidi="hi-IN"/>
        </w:rPr>
        <w:t>лански основ</w:t>
      </w:r>
      <w:r w:rsidR="001512C5" w:rsidRPr="001149E2">
        <w:rPr>
          <w:rFonts w:eastAsia="SimSun"/>
          <w:kern w:val="1"/>
          <w:szCs w:val="24"/>
          <w:lang w:eastAsia="hi-IN" w:bidi="hi-IN"/>
        </w:rPr>
        <w:t xml:space="preserve"> за израду</w:t>
      </w:r>
      <w:r w:rsidR="001149E2">
        <w:rPr>
          <w:rFonts w:eastAsia="SimSun"/>
          <w:kern w:val="1"/>
          <w:szCs w:val="24"/>
          <w:lang w:eastAsia="hi-IN" w:bidi="hi-IN"/>
        </w:rPr>
        <w:t xml:space="preserve"> </w:t>
      </w:r>
      <w:r>
        <w:rPr>
          <w:rFonts w:eastAsia="SimSun"/>
          <w:kern w:val="1"/>
          <w:szCs w:val="24"/>
          <w:lang w:eastAsia="hi-IN" w:bidi="hi-IN"/>
        </w:rPr>
        <w:t>У</w:t>
      </w:r>
      <w:r w:rsidR="001149E2" w:rsidRPr="001149E2">
        <w:rPr>
          <w:rFonts w:eastAsia="SimSun"/>
          <w:kern w:val="1"/>
          <w:szCs w:val="24"/>
          <w:lang w:eastAsia="hi-IN" w:bidi="hi-IN"/>
        </w:rPr>
        <w:t>рбанистичког пројекта</w:t>
      </w:r>
      <w:r w:rsidR="001512C5" w:rsidRPr="001149E2">
        <w:rPr>
          <w:rFonts w:eastAsia="SimSun"/>
          <w:kern w:val="1"/>
          <w:szCs w:val="24"/>
          <w:lang w:eastAsia="hi-IN" w:bidi="hi-IN"/>
        </w:rPr>
        <w:t>:</w:t>
      </w:r>
    </w:p>
    <w:p w14:paraId="714EAFEC" w14:textId="3C5958A7" w:rsidR="001512C5" w:rsidRDefault="00510F33" w:rsidP="00015EFF">
      <w:pPr>
        <w:pStyle w:val="Tacka1"/>
      </w:pPr>
      <w:r>
        <w:t>П</w:t>
      </w:r>
      <w:r w:rsidR="009E44F2" w:rsidRPr="00D61E6B">
        <w:t xml:space="preserve">лан </w:t>
      </w:r>
      <w:r w:rsidR="00C82994" w:rsidRPr="00D61E6B">
        <w:t>дета</w:t>
      </w:r>
      <w:r>
        <w:t>љ</w:t>
      </w:r>
      <w:r w:rsidR="009E44F2" w:rsidRPr="00D61E6B">
        <w:t xml:space="preserve">не регулације </w:t>
      </w:r>
      <w:bookmarkStart w:id="5" w:name="_Hlk171332044"/>
      <w:r w:rsidR="005C0EF1">
        <w:t>Шумице 1</w:t>
      </w:r>
      <w:r w:rsidR="009234F6">
        <w:t xml:space="preserve"> у Крушевцу</w:t>
      </w:r>
      <w:r w:rsidR="00A75054" w:rsidRPr="00A75054">
        <w:t xml:space="preserve"> („Сл. лист града Крушевца“, бр.</w:t>
      </w:r>
      <w:r w:rsidR="005C0EF1">
        <w:t>15/2</w:t>
      </w:r>
      <w:r w:rsidR="00A75054" w:rsidRPr="00A75054">
        <w:t>/</w:t>
      </w:r>
      <w:r w:rsidR="005C0EF1">
        <w:t>20</w:t>
      </w:r>
      <w:r w:rsidR="00A75054" w:rsidRPr="00A75054">
        <w:t>)</w:t>
      </w:r>
      <w:bookmarkEnd w:id="5"/>
      <w:r w:rsidR="00A75054" w:rsidRPr="00A75054">
        <w:t>.</w:t>
      </w:r>
    </w:p>
    <w:p w14:paraId="72BFE5C5" w14:textId="224EB7C2" w:rsidR="00181C90" w:rsidRPr="00FE3DFC" w:rsidRDefault="000756C6" w:rsidP="008800C3">
      <w:pPr>
        <w:pStyle w:val="Heading1"/>
      </w:pPr>
      <w:bookmarkStart w:id="6" w:name="_Toc21418800"/>
      <w:bookmarkStart w:id="7" w:name="_Toc124924348"/>
      <w:bookmarkStart w:id="8" w:name="_Toc128221020"/>
      <w:bookmarkStart w:id="9" w:name="_Toc172189025"/>
      <w:bookmarkStart w:id="10" w:name="_Toc189033139"/>
      <w:r w:rsidRPr="00FE3DFC">
        <w:t>2</w:t>
      </w:r>
      <w:r w:rsidR="00181C90" w:rsidRPr="00FE3DFC">
        <w:t xml:space="preserve">. </w:t>
      </w:r>
      <w:r w:rsidR="00510F33">
        <w:t>О</w:t>
      </w:r>
      <w:r w:rsidRPr="00FE3DFC">
        <w:t xml:space="preserve">бухват </w:t>
      </w:r>
      <w:r w:rsidR="00D45B1A" w:rsidRPr="00FE3DFC">
        <w:t xml:space="preserve">урбанистичког </w:t>
      </w:r>
      <w:r w:rsidRPr="00FE3DFC">
        <w:t>пројекта</w:t>
      </w:r>
      <w:bookmarkEnd w:id="6"/>
      <w:bookmarkEnd w:id="7"/>
      <w:bookmarkEnd w:id="8"/>
      <w:bookmarkEnd w:id="9"/>
      <w:bookmarkEnd w:id="10"/>
      <w:r w:rsidRPr="00FE3DFC">
        <w:t xml:space="preserve"> </w:t>
      </w:r>
    </w:p>
    <w:p w14:paraId="46DEAC47" w14:textId="6B578328" w:rsidR="00FC2742" w:rsidRPr="00292A3B" w:rsidRDefault="00510F33" w:rsidP="00015EFF">
      <w:pPr>
        <w:rPr>
          <w:iCs/>
          <w:lang w:val="sr-Cyrl-CS"/>
        </w:rPr>
      </w:pPr>
      <w:r w:rsidRPr="00292A3B">
        <w:rPr>
          <w:lang w:val="sr-Cyrl-CS"/>
        </w:rPr>
        <w:t>У</w:t>
      </w:r>
      <w:r w:rsidR="00FC2742" w:rsidRPr="00292A3B">
        <w:rPr>
          <w:lang w:val="sr-Cyrl-CS"/>
        </w:rPr>
        <w:t>рбанистичким п</w:t>
      </w:r>
      <w:r w:rsidR="00FC2742" w:rsidRPr="00292A3B">
        <w:rPr>
          <w:lang w:val="hr-HR"/>
        </w:rPr>
        <w:t xml:space="preserve">ројектом </w:t>
      </w:r>
      <w:r w:rsidR="00DA3389">
        <w:t xml:space="preserve">за изградњу </w:t>
      </w:r>
      <w:r w:rsidR="0042426D">
        <w:t>па</w:t>
      </w:r>
      <w:r w:rsidR="009B629C">
        <w:t>ркиралишта</w:t>
      </w:r>
      <w:r w:rsidR="0042426D">
        <w:t xml:space="preserve"> </w:t>
      </w:r>
      <w:r w:rsidR="005C0EF1">
        <w:t>предузећа Елтас д.о.о. Крушевац</w:t>
      </w:r>
      <w:r w:rsidR="007F7C61" w:rsidRPr="007F7C61">
        <w:t xml:space="preserve"> </w:t>
      </w:r>
      <w:r w:rsidR="00B47E86">
        <w:t xml:space="preserve">обухваћена је </w:t>
      </w:r>
      <w:r w:rsidR="007F7C61" w:rsidRPr="007F7C61">
        <w:t xml:space="preserve">к.п.бр. </w:t>
      </w:r>
      <w:r w:rsidR="005C0EF1">
        <w:t>375/1</w:t>
      </w:r>
      <w:r w:rsidR="007F7C61" w:rsidRPr="007F7C61">
        <w:t xml:space="preserve"> КО </w:t>
      </w:r>
      <w:r w:rsidR="005C0EF1">
        <w:t>Мудраковац</w:t>
      </w:r>
      <w:r w:rsidR="007F7C61">
        <w:rPr>
          <w:lang w:val="sr-Latn-RS"/>
        </w:rPr>
        <w:t xml:space="preserve"> </w:t>
      </w:r>
      <w:r w:rsidR="00FC2742" w:rsidRPr="00292A3B">
        <w:rPr>
          <w:iCs/>
        </w:rPr>
        <w:t xml:space="preserve">у </w:t>
      </w:r>
      <w:r w:rsidRPr="00292A3B">
        <w:rPr>
          <w:iCs/>
        </w:rPr>
        <w:t>К</w:t>
      </w:r>
      <w:r w:rsidR="00FC2742" w:rsidRPr="00292A3B">
        <w:rPr>
          <w:iCs/>
        </w:rPr>
        <w:t>рушевцу</w:t>
      </w:r>
      <w:r w:rsidR="00FC2742" w:rsidRPr="00292A3B">
        <w:rPr>
          <w:iCs/>
          <w:lang w:val="sr-Cyrl-CS"/>
        </w:rPr>
        <w:t>.</w:t>
      </w:r>
    </w:p>
    <w:p w14:paraId="6784076B" w14:textId="1AC0C8F7" w:rsidR="00FC2742" w:rsidRPr="00292A3B" w:rsidRDefault="00510F33" w:rsidP="00015EFF">
      <w:pPr>
        <w:rPr>
          <w:iCs/>
          <w:lang w:val="sr-Latn-RS"/>
        </w:rPr>
      </w:pPr>
      <w:r w:rsidRPr="00292A3B">
        <w:rPr>
          <w:lang w:val="hr-HR"/>
        </w:rPr>
        <w:t>П</w:t>
      </w:r>
      <w:r w:rsidR="00FC2742" w:rsidRPr="00292A3B">
        <w:rPr>
          <w:lang w:val="hr-HR"/>
        </w:rPr>
        <w:t xml:space="preserve">овршина </w:t>
      </w:r>
      <w:r w:rsidR="00FC2742" w:rsidRPr="00292A3B">
        <w:t xml:space="preserve">подручја у обухвату урбанистичког пројекта </w:t>
      </w:r>
      <w:r w:rsidR="00FC2742" w:rsidRPr="00793805">
        <w:t xml:space="preserve">је </w:t>
      </w:r>
      <w:r w:rsidR="0020258C" w:rsidRPr="00793805">
        <w:rPr>
          <w:b/>
        </w:rPr>
        <w:t>32</w:t>
      </w:r>
      <w:r w:rsidR="00FC2742" w:rsidRPr="00793805">
        <w:rPr>
          <w:b/>
        </w:rPr>
        <w:t xml:space="preserve">а </w:t>
      </w:r>
      <w:r w:rsidR="005C0EF1" w:rsidRPr="00793805">
        <w:rPr>
          <w:b/>
        </w:rPr>
        <w:t>1</w:t>
      </w:r>
      <w:r w:rsidR="0020258C" w:rsidRPr="00793805">
        <w:rPr>
          <w:b/>
        </w:rPr>
        <w:t>1</w:t>
      </w:r>
      <w:r w:rsidR="00FC2742" w:rsidRPr="00793805">
        <w:rPr>
          <w:b/>
        </w:rPr>
        <w:t>м</w:t>
      </w:r>
      <w:r w:rsidR="00FC2742" w:rsidRPr="00793805">
        <w:rPr>
          <w:b/>
          <w:vertAlign w:val="superscript"/>
        </w:rPr>
        <w:t>2</w:t>
      </w:r>
      <w:r w:rsidR="00FC2742" w:rsidRPr="00292A3B">
        <w:t>.</w:t>
      </w:r>
    </w:p>
    <w:p w14:paraId="4F1D75BA" w14:textId="33254BBB" w:rsidR="00A114D1" w:rsidRPr="00292A3B" w:rsidRDefault="00510F33" w:rsidP="00015EFF">
      <w:r w:rsidRPr="002A03B9">
        <w:rPr>
          <w:lang w:val="hr-HR"/>
        </w:rPr>
        <w:t>П</w:t>
      </w:r>
      <w:r w:rsidR="00FC2742" w:rsidRPr="002A03B9">
        <w:rPr>
          <w:lang w:val="hr-HR"/>
        </w:rPr>
        <w:t>ростор</w:t>
      </w:r>
      <w:r w:rsidR="00FC2742" w:rsidRPr="00292A3B">
        <w:rPr>
          <w:lang w:val="hr-HR"/>
        </w:rPr>
        <w:t xml:space="preserve"> који се уређује овим </w:t>
      </w:r>
      <w:r w:rsidR="00FC2742" w:rsidRPr="00292A3B">
        <w:t>урбанистичким пројектом г</w:t>
      </w:r>
      <w:r w:rsidR="00A114D1" w:rsidRPr="00292A3B">
        <w:rPr>
          <w:lang w:val="sr-Cyrl-CS"/>
        </w:rPr>
        <w:t>ранич</w:t>
      </w:r>
      <w:r w:rsidR="00E6085D" w:rsidRPr="00292A3B">
        <w:t>и се</w:t>
      </w:r>
      <w:r w:rsidR="00A114D1" w:rsidRPr="00292A3B">
        <w:rPr>
          <w:lang w:val="sr-Cyrl-CS"/>
        </w:rPr>
        <w:t>:</w:t>
      </w:r>
    </w:p>
    <w:p w14:paraId="383A42F4" w14:textId="3551BF8D" w:rsidR="00FC2742" w:rsidRPr="00292A3B" w:rsidRDefault="009E3CD4" w:rsidP="008979B5">
      <w:pPr>
        <w:pStyle w:val="Tacka1"/>
      </w:pPr>
      <w:r w:rsidRPr="00292A3B">
        <w:t>са севе</w:t>
      </w:r>
      <w:r w:rsidR="0067797B">
        <w:rPr>
          <w:lang w:val="sr-Latn-RS"/>
        </w:rPr>
        <w:t>pa</w:t>
      </w:r>
      <w:r w:rsidR="00FC2742" w:rsidRPr="00292A3B">
        <w:t xml:space="preserve"> к.п.бр. </w:t>
      </w:r>
      <w:r w:rsidR="0067797B">
        <w:rPr>
          <w:lang w:val="sr-Latn-RS"/>
        </w:rPr>
        <w:t>375/2</w:t>
      </w:r>
      <w:r w:rsidR="00FE3D76">
        <w:t xml:space="preserve"> </w:t>
      </w:r>
      <w:r w:rsidR="0067797B">
        <w:t>КО Мудраковац</w:t>
      </w:r>
      <w:r w:rsidR="00493852" w:rsidRPr="00292A3B">
        <w:t>,</w:t>
      </w:r>
    </w:p>
    <w:p w14:paraId="137DD460" w14:textId="46F63149" w:rsidR="003E27C4" w:rsidRPr="00292A3B" w:rsidRDefault="003E27C4" w:rsidP="008979B5">
      <w:pPr>
        <w:pStyle w:val="Tacka1"/>
      </w:pPr>
      <w:r w:rsidRPr="00292A3B">
        <w:t xml:space="preserve">са </w:t>
      </w:r>
      <w:r w:rsidR="0067797B">
        <w:t>истока</w:t>
      </w:r>
      <w:r w:rsidRPr="00292A3B">
        <w:t xml:space="preserve"> к.п.бр.</w:t>
      </w:r>
      <w:r w:rsidR="00FE2757" w:rsidRPr="00292A3B">
        <w:t xml:space="preserve"> </w:t>
      </w:r>
      <w:r w:rsidR="0067797B">
        <w:t>1306/6 и 1306/1 (улица Бруски пут</w:t>
      </w:r>
      <w:r w:rsidR="00BF0A5B">
        <w:rPr>
          <w:lang w:val="sr-Latn-RS"/>
        </w:rPr>
        <w:t xml:space="preserve"> </w:t>
      </w:r>
      <w:r w:rsidR="00BF0A5B">
        <w:t>(државни пут</w:t>
      </w:r>
      <w:r w:rsidR="00BF0A5B" w:rsidRPr="001D0DFD">
        <w:rPr>
          <w:rFonts w:cs="Segoe UI Light"/>
          <w:noProof w:val="0"/>
          <w:color w:val="000000"/>
          <w:sz w:val="24"/>
          <w:lang w:val="sr-Latn-RS" w:eastAsia="en-US"/>
        </w:rPr>
        <w:t xml:space="preserve"> </w:t>
      </w:r>
      <w:r w:rsidR="00BF0A5B" w:rsidRPr="001D0DFD">
        <w:rPr>
          <w:rFonts w:cs="Segoe UI Light"/>
          <w:noProof w:val="0"/>
          <w:color w:val="000000"/>
          <w:szCs w:val="22"/>
          <w:lang w:val="sr-Latn-RS" w:eastAsia="en-US"/>
        </w:rPr>
        <w:t xml:space="preserve">IБ </w:t>
      </w:r>
      <w:proofErr w:type="spellStart"/>
      <w:r w:rsidR="00BF0A5B" w:rsidRPr="001D0DFD">
        <w:rPr>
          <w:rFonts w:cs="Segoe UI Light"/>
          <w:noProof w:val="0"/>
          <w:color w:val="000000"/>
          <w:szCs w:val="22"/>
          <w:lang w:val="sr-Latn-RS" w:eastAsia="en-US"/>
        </w:rPr>
        <w:t>реда</w:t>
      </w:r>
      <w:proofErr w:type="spellEnd"/>
      <w:r w:rsidR="00BF0A5B" w:rsidRPr="001D0DFD">
        <w:rPr>
          <w:rFonts w:cs="Segoe UI Light"/>
          <w:noProof w:val="0"/>
          <w:color w:val="000000"/>
          <w:szCs w:val="22"/>
          <w:lang w:eastAsia="en-US"/>
        </w:rPr>
        <w:t>, број 38</w:t>
      </w:r>
      <w:r w:rsidR="00BF0A5B">
        <w:rPr>
          <w:rFonts w:cs="Segoe UI Light"/>
          <w:noProof w:val="0"/>
          <w:color w:val="000000"/>
          <w:szCs w:val="22"/>
          <w:lang w:eastAsia="en-US"/>
        </w:rPr>
        <w:t>)</w:t>
      </w:r>
      <w:r w:rsidR="0067797B">
        <w:t>) обе</w:t>
      </w:r>
      <w:r w:rsidR="00FE2757" w:rsidRPr="00292A3B">
        <w:t xml:space="preserve"> </w:t>
      </w:r>
      <w:r w:rsidR="00510F33" w:rsidRPr="00292A3B">
        <w:t>КО</w:t>
      </w:r>
      <w:r w:rsidR="00FE2757" w:rsidRPr="00292A3B">
        <w:t xml:space="preserve"> </w:t>
      </w:r>
      <w:r w:rsidR="0067797B">
        <w:t>Мудраковац</w:t>
      </w:r>
      <w:r w:rsidR="009F2255" w:rsidRPr="00292A3B">
        <w:t>,</w:t>
      </w:r>
    </w:p>
    <w:p w14:paraId="2E275113" w14:textId="64891430" w:rsidR="00FC2742" w:rsidRPr="00292A3B" w:rsidRDefault="00FC2742" w:rsidP="008979B5">
      <w:pPr>
        <w:pStyle w:val="Tacka1"/>
      </w:pPr>
      <w:r w:rsidRPr="00292A3B">
        <w:t xml:space="preserve">са </w:t>
      </w:r>
      <w:r w:rsidR="0067797B">
        <w:t>југа</w:t>
      </w:r>
      <w:r w:rsidR="00493852" w:rsidRPr="00292A3B">
        <w:t xml:space="preserve"> к.п.бр.</w:t>
      </w:r>
      <w:r w:rsidR="00F63A8F" w:rsidRPr="00292A3B">
        <w:t xml:space="preserve"> </w:t>
      </w:r>
      <w:r w:rsidR="0067797B">
        <w:t>374/1</w:t>
      </w:r>
      <w:r w:rsidR="00181903" w:rsidRPr="00292A3B">
        <w:t xml:space="preserve"> </w:t>
      </w:r>
      <w:r w:rsidR="00A00B3C">
        <w:t xml:space="preserve">(улица Беловодска) </w:t>
      </w:r>
      <w:r w:rsidR="00510F33" w:rsidRPr="00292A3B">
        <w:t>КО</w:t>
      </w:r>
      <w:r w:rsidR="00F63A8F" w:rsidRPr="00292A3B">
        <w:t xml:space="preserve"> </w:t>
      </w:r>
      <w:r w:rsidR="0067797B">
        <w:t>Мудраковац</w:t>
      </w:r>
      <w:r w:rsidR="00FF087E" w:rsidRPr="00292A3B">
        <w:t>,</w:t>
      </w:r>
    </w:p>
    <w:p w14:paraId="429E257C" w14:textId="6129B3D1" w:rsidR="00FC2742" w:rsidRPr="00292A3B" w:rsidRDefault="00F33681" w:rsidP="002F6B03">
      <w:pPr>
        <w:pStyle w:val="Tacka1"/>
      </w:pPr>
      <w:r w:rsidRPr="00292A3B">
        <w:t xml:space="preserve">са </w:t>
      </w:r>
      <w:r w:rsidR="002A03B9">
        <w:t>север</w:t>
      </w:r>
      <w:r w:rsidR="0067797B">
        <w:t>а</w:t>
      </w:r>
      <w:r w:rsidRPr="00292A3B">
        <w:t xml:space="preserve"> к.п.бр.</w:t>
      </w:r>
      <w:r w:rsidR="00FE2757" w:rsidRPr="00292A3B">
        <w:t xml:space="preserve"> </w:t>
      </w:r>
      <w:r w:rsidR="0067797B">
        <w:t xml:space="preserve">378/2 </w:t>
      </w:r>
      <w:r w:rsidR="00510F33" w:rsidRPr="00292A3B">
        <w:t>КО</w:t>
      </w:r>
      <w:r w:rsidR="00FE2757" w:rsidRPr="00292A3B">
        <w:t xml:space="preserve"> </w:t>
      </w:r>
      <w:r w:rsidR="0067797B">
        <w:t>Мудраковац</w:t>
      </w:r>
      <w:r w:rsidR="00FE2757" w:rsidRPr="00292A3B">
        <w:rPr>
          <w:lang w:val="sr-Latn-RS"/>
        </w:rPr>
        <w:t>.</w:t>
      </w:r>
    </w:p>
    <w:tbl>
      <w:tblPr>
        <w:tblW w:w="7797" w:type="dxa"/>
        <w:jc w:val="center"/>
        <w:tblLayout w:type="fixed"/>
        <w:tblLook w:val="0000" w:firstRow="0" w:lastRow="0" w:firstColumn="0" w:lastColumn="0" w:noHBand="0" w:noVBand="0"/>
      </w:tblPr>
      <w:tblGrid>
        <w:gridCol w:w="1701"/>
        <w:gridCol w:w="1134"/>
        <w:gridCol w:w="2552"/>
        <w:gridCol w:w="1417"/>
        <w:gridCol w:w="993"/>
      </w:tblGrid>
      <w:tr w:rsidR="00C91E4F" w:rsidRPr="00100E94" w14:paraId="2C92D083" w14:textId="77777777" w:rsidTr="009B629C">
        <w:trPr>
          <w:jc w:val="center"/>
        </w:trPr>
        <w:tc>
          <w:tcPr>
            <w:tcW w:w="1701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00774D"/>
            <w:vAlign w:val="center"/>
          </w:tcPr>
          <w:p w14:paraId="4810EF9F" w14:textId="05D3AE25" w:rsidR="00C91E4F" w:rsidRPr="00DE76D2" w:rsidRDefault="00C91E4F" w:rsidP="007808B2">
            <w:pPr>
              <w:snapToGrid w:val="0"/>
              <w:spacing w:before="60" w:after="60"/>
              <w:jc w:val="center"/>
              <w:rPr>
                <w:b/>
                <w:bCs/>
                <w:iCs/>
                <w:color w:val="FFFFFF"/>
                <w:sz w:val="20"/>
                <w:lang w:val="hr-HR"/>
              </w:rPr>
            </w:pPr>
            <w:r w:rsidRPr="00DE76D2">
              <w:rPr>
                <w:b/>
                <w:bCs/>
                <w:iCs/>
                <w:color w:val="FFFFFF"/>
                <w:sz w:val="20"/>
              </w:rPr>
              <w:t>к.п.бр.</w:t>
            </w:r>
            <w:r w:rsidRPr="00DE76D2">
              <w:rPr>
                <w:b/>
                <w:bCs/>
                <w:iCs/>
                <w:color w:val="FFFFFF"/>
                <w:sz w:val="20"/>
              </w:rPr>
              <w:br/>
            </w:r>
            <w:r w:rsidR="00510F33">
              <w:rPr>
                <w:b/>
                <w:bCs/>
                <w:iCs/>
                <w:color w:val="FFFFFF"/>
                <w:sz w:val="20"/>
                <w:lang w:val="hr-HR"/>
              </w:rPr>
              <w:t>КО</w:t>
            </w:r>
            <w:r w:rsidRPr="00DE76D2">
              <w:rPr>
                <w:b/>
                <w:bCs/>
                <w:iCs/>
                <w:color w:val="FFFFFF"/>
                <w:sz w:val="20"/>
              </w:rPr>
              <w:t xml:space="preserve"> </w:t>
            </w:r>
            <w:r w:rsidR="00A00B3C">
              <w:rPr>
                <w:b/>
                <w:bCs/>
                <w:iCs/>
                <w:color w:val="FFFFFF"/>
                <w:sz w:val="20"/>
              </w:rPr>
              <w:t>Мудраковац</w:t>
            </w:r>
          </w:p>
        </w:tc>
        <w:tc>
          <w:tcPr>
            <w:tcW w:w="1134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00774D"/>
            <w:vAlign w:val="center"/>
          </w:tcPr>
          <w:p w14:paraId="4CC57DFA" w14:textId="77777777" w:rsidR="00C91E4F" w:rsidRPr="00DE76D2" w:rsidRDefault="00C91E4F" w:rsidP="007D0B15">
            <w:pPr>
              <w:snapToGrid w:val="0"/>
              <w:spacing w:before="60" w:after="60"/>
              <w:jc w:val="center"/>
              <w:rPr>
                <w:b/>
                <w:bCs/>
                <w:iCs/>
                <w:color w:val="FFFFFF"/>
                <w:sz w:val="20"/>
                <w:lang w:val="hr-HR"/>
              </w:rPr>
            </w:pPr>
            <w:r>
              <w:rPr>
                <w:b/>
                <w:bCs/>
                <w:iCs/>
                <w:color w:val="FFFFFF"/>
                <w:sz w:val="20"/>
              </w:rPr>
              <w:t>п</w:t>
            </w:r>
            <w:r w:rsidRPr="00DE76D2">
              <w:rPr>
                <w:b/>
                <w:bCs/>
                <w:iCs/>
                <w:color w:val="FFFFFF"/>
                <w:sz w:val="20"/>
                <w:lang w:val="hr-HR"/>
              </w:rPr>
              <w:t>овршина</w:t>
            </w:r>
          </w:p>
        </w:tc>
        <w:tc>
          <w:tcPr>
            <w:tcW w:w="2552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00774D"/>
            <w:vAlign w:val="center"/>
          </w:tcPr>
          <w:p w14:paraId="4F7ECA25" w14:textId="77777777" w:rsidR="00C91E4F" w:rsidRPr="00DE76D2" w:rsidRDefault="00C91E4F" w:rsidP="007808B2">
            <w:pPr>
              <w:snapToGrid w:val="0"/>
              <w:spacing w:before="60" w:after="60"/>
              <w:jc w:val="center"/>
              <w:rPr>
                <w:b/>
                <w:bCs/>
                <w:iCs/>
                <w:color w:val="FFFFFF"/>
                <w:sz w:val="20"/>
              </w:rPr>
            </w:pPr>
            <w:r>
              <w:rPr>
                <w:b/>
                <w:bCs/>
                <w:iCs/>
                <w:color w:val="FFFFFF"/>
                <w:sz w:val="20"/>
              </w:rPr>
              <w:t>и</w:t>
            </w:r>
            <w:r w:rsidRPr="00DE76D2">
              <w:rPr>
                <w:b/>
                <w:bCs/>
                <w:iCs/>
                <w:color w:val="FFFFFF"/>
                <w:sz w:val="20"/>
              </w:rPr>
              <w:t>ма</w:t>
            </w:r>
            <w:r>
              <w:rPr>
                <w:b/>
                <w:bCs/>
                <w:iCs/>
                <w:color w:val="FFFFFF"/>
                <w:sz w:val="20"/>
              </w:rPr>
              <w:t>лац</w:t>
            </w:r>
            <w:r w:rsidRPr="00DE76D2">
              <w:rPr>
                <w:b/>
                <w:bCs/>
                <w:iCs/>
                <w:color w:val="FFFFFF"/>
                <w:sz w:val="20"/>
              </w:rPr>
              <w:t xml:space="preserve"> права на парцели</w:t>
            </w:r>
          </w:p>
        </w:tc>
        <w:tc>
          <w:tcPr>
            <w:tcW w:w="1417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00774D"/>
            <w:vAlign w:val="center"/>
          </w:tcPr>
          <w:p w14:paraId="4E1DBD9D" w14:textId="77777777" w:rsidR="00C91E4F" w:rsidRPr="00DE76D2" w:rsidRDefault="00C91E4F" w:rsidP="007808B2">
            <w:pPr>
              <w:snapToGrid w:val="0"/>
              <w:spacing w:before="60" w:after="60"/>
              <w:jc w:val="center"/>
              <w:rPr>
                <w:b/>
                <w:bCs/>
                <w:iCs/>
                <w:color w:val="FFFFFF"/>
                <w:sz w:val="20"/>
              </w:rPr>
            </w:pPr>
            <w:r w:rsidRPr="00DE76D2">
              <w:rPr>
                <w:b/>
                <w:bCs/>
                <w:iCs/>
                <w:color w:val="FFFFFF"/>
                <w:sz w:val="20"/>
              </w:rPr>
              <w:t>врста права</w:t>
            </w:r>
          </w:p>
        </w:tc>
        <w:tc>
          <w:tcPr>
            <w:tcW w:w="993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00774D"/>
            <w:vAlign w:val="center"/>
          </w:tcPr>
          <w:p w14:paraId="66001782" w14:textId="77777777" w:rsidR="00C91E4F" w:rsidRPr="00DE76D2" w:rsidRDefault="00C91E4F" w:rsidP="007808B2">
            <w:pPr>
              <w:snapToGrid w:val="0"/>
              <w:spacing w:before="60" w:after="60"/>
              <w:jc w:val="center"/>
              <w:rPr>
                <w:b/>
                <w:bCs/>
                <w:iCs/>
                <w:color w:val="FFFFFF"/>
                <w:sz w:val="20"/>
              </w:rPr>
            </w:pPr>
            <w:r w:rsidRPr="00DE76D2">
              <w:rPr>
                <w:b/>
                <w:bCs/>
                <w:iCs/>
                <w:color w:val="FFFFFF"/>
                <w:sz w:val="20"/>
              </w:rPr>
              <w:t>удео</w:t>
            </w:r>
          </w:p>
        </w:tc>
      </w:tr>
      <w:tr w:rsidR="00C91E4F" w:rsidRPr="00100E94" w14:paraId="7D515980" w14:textId="77777777" w:rsidTr="009B629C">
        <w:trPr>
          <w:jc w:val="center"/>
        </w:trPr>
        <w:tc>
          <w:tcPr>
            <w:tcW w:w="1701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1755F5DA" w14:textId="660F7B1A" w:rsidR="00C91E4F" w:rsidRPr="00AF1542" w:rsidRDefault="00A00B3C" w:rsidP="003E27C4">
            <w:pPr>
              <w:snapToGrid w:val="0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375/1</w:t>
            </w:r>
          </w:p>
        </w:tc>
        <w:tc>
          <w:tcPr>
            <w:tcW w:w="1134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57C571E1" w14:textId="7FA973B2" w:rsidR="00C91E4F" w:rsidRPr="00FD657E" w:rsidRDefault="0020258C" w:rsidP="00EF0924">
            <w:pPr>
              <w:snapToGrid w:val="0"/>
              <w:spacing w:before="60" w:after="60"/>
              <w:jc w:val="center"/>
              <w:rPr>
                <w:sz w:val="20"/>
                <w:highlight w:val="yellow"/>
                <w:vertAlign w:val="superscript"/>
                <w:lang w:val="hr-HR"/>
              </w:rPr>
            </w:pPr>
            <w:r>
              <w:rPr>
                <w:sz w:val="20"/>
              </w:rPr>
              <w:t>32</w:t>
            </w:r>
            <w:r w:rsidR="00D6312E" w:rsidRPr="00FF087E">
              <w:rPr>
                <w:sz w:val="20"/>
              </w:rPr>
              <w:t>а</w:t>
            </w:r>
            <w:r w:rsidR="00C91E4F" w:rsidRPr="00FF087E">
              <w:rPr>
                <w:sz w:val="20"/>
                <w:lang w:val="hr-HR"/>
              </w:rPr>
              <w:t xml:space="preserve"> </w:t>
            </w:r>
            <w:r>
              <w:rPr>
                <w:sz w:val="20"/>
              </w:rPr>
              <w:t>11</w:t>
            </w:r>
            <w:r w:rsidR="00C91E4F" w:rsidRPr="00FF087E">
              <w:rPr>
                <w:sz w:val="20"/>
                <w:lang w:val="hr-HR"/>
              </w:rPr>
              <w:t>м</w:t>
            </w:r>
            <w:r w:rsidR="00C91E4F" w:rsidRPr="00FF087E">
              <w:rPr>
                <w:sz w:val="20"/>
                <w:vertAlign w:val="superscript"/>
                <w:lang w:val="hr-HR"/>
              </w:rPr>
              <w:t>2</w:t>
            </w:r>
          </w:p>
        </w:tc>
        <w:tc>
          <w:tcPr>
            <w:tcW w:w="2552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4CAE9BBB" w14:textId="396BA40A" w:rsidR="00794372" w:rsidRPr="00A75054" w:rsidRDefault="0020258C" w:rsidP="007D0B15">
            <w:pPr>
              <w:snapToGrid w:val="0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ЕЛТАС</w:t>
            </w:r>
            <w:r w:rsidR="00A75054">
              <w:rPr>
                <w:sz w:val="20"/>
              </w:rPr>
              <w:t xml:space="preserve"> д.о.о.</w:t>
            </w:r>
            <w:r w:rsidR="00EF0924">
              <w:rPr>
                <w:sz w:val="20"/>
                <w:lang w:val="sr-Latn-RS"/>
              </w:rPr>
              <w:t xml:space="preserve"> </w:t>
            </w:r>
            <w:r w:rsidR="00A75054">
              <w:rPr>
                <w:sz w:val="20"/>
              </w:rPr>
              <w:t>Крушевац</w:t>
            </w:r>
          </w:p>
        </w:tc>
        <w:tc>
          <w:tcPr>
            <w:tcW w:w="1417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61992A5A" w14:textId="77777777" w:rsidR="00C91E4F" w:rsidRPr="00FF087E" w:rsidRDefault="00C91E4F" w:rsidP="007808B2">
            <w:pPr>
              <w:snapToGrid w:val="0"/>
              <w:spacing w:before="60" w:after="60"/>
              <w:jc w:val="center"/>
              <w:rPr>
                <w:sz w:val="20"/>
              </w:rPr>
            </w:pPr>
            <w:r w:rsidRPr="00FF087E">
              <w:rPr>
                <w:sz w:val="20"/>
              </w:rPr>
              <w:t>својина</w:t>
            </w:r>
          </w:p>
          <w:p w14:paraId="4BFA9B3B" w14:textId="77777777" w:rsidR="00C91E4F" w:rsidRPr="00FF087E" w:rsidRDefault="00C91E4F" w:rsidP="007808B2">
            <w:pPr>
              <w:snapToGrid w:val="0"/>
              <w:spacing w:before="60" w:after="60"/>
              <w:jc w:val="center"/>
              <w:rPr>
                <w:sz w:val="20"/>
              </w:rPr>
            </w:pPr>
            <w:r w:rsidRPr="00FF087E">
              <w:rPr>
                <w:sz w:val="20"/>
              </w:rPr>
              <w:t>приватна</w:t>
            </w:r>
          </w:p>
        </w:tc>
        <w:tc>
          <w:tcPr>
            <w:tcW w:w="993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68220CC9" w14:textId="77777777" w:rsidR="00C91E4F" w:rsidRPr="00FF087E" w:rsidRDefault="00C91E4F" w:rsidP="007808B2">
            <w:pPr>
              <w:snapToGrid w:val="0"/>
              <w:spacing w:before="60" w:after="60"/>
              <w:jc w:val="center"/>
              <w:rPr>
                <w:sz w:val="20"/>
                <w:lang w:val="en-US"/>
              </w:rPr>
            </w:pPr>
            <w:r w:rsidRPr="00FF087E">
              <w:rPr>
                <w:sz w:val="20"/>
              </w:rPr>
              <w:t>1/1</w:t>
            </w:r>
          </w:p>
        </w:tc>
      </w:tr>
    </w:tbl>
    <w:p w14:paraId="34E38594" w14:textId="1141AD51" w:rsidR="00701C04" w:rsidRDefault="00510F33" w:rsidP="00FE3DFC">
      <w:pPr>
        <w:jc w:val="center"/>
        <w:rPr>
          <w:lang w:val="ru-RU"/>
        </w:rPr>
      </w:pPr>
      <w:r>
        <w:rPr>
          <w:b/>
        </w:rPr>
        <w:t>Т</w:t>
      </w:r>
      <w:r w:rsidR="00FE3DFC" w:rsidRPr="00FE3DFC">
        <w:rPr>
          <w:b/>
        </w:rPr>
        <w:t>абела 1</w:t>
      </w:r>
      <w:r w:rsidR="00FE3DFC">
        <w:t xml:space="preserve"> - </w:t>
      </w:r>
      <w:r>
        <w:rPr>
          <w:lang w:val="hr-HR"/>
        </w:rPr>
        <w:t>К</w:t>
      </w:r>
      <w:r w:rsidR="00FE3DFC" w:rsidRPr="00100E94">
        <w:rPr>
          <w:lang w:val="hr-HR"/>
        </w:rPr>
        <w:t xml:space="preserve">ориснички статус и површина </w:t>
      </w:r>
      <w:r w:rsidR="00FE3DFC">
        <w:t>обухваћен</w:t>
      </w:r>
      <w:r w:rsidR="00A75054">
        <w:t>е</w:t>
      </w:r>
      <w:r w:rsidR="00FE3DFC">
        <w:t xml:space="preserve"> </w:t>
      </w:r>
      <w:r w:rsidR="00FE3DFC" w:rsidRPr="00100E94">
        <w:rPr>
          <w:lang w:val="hr-HR"/>
        </w:rPr>
        <w:t>катастарск</w:t>
      </w:r>
      <w:r w:rsidR="00A75054">
        <w:rPr>
          <w:lang w:val="ru-RU"/>
        </w:rPr>
        <w:t>е</w:t>
      </w:r>
      <w:r w:rsidR="000C1F8E">
        <w:rPr>
          <w:lang w:val="ru-RU"/>
        </w:rPr>
        <w:t xml:space="preserve"> </w:t>
      </w:r>
      <w:r w:rsidR="00FE3DFC" w:rsidRPr="00100E94">
        <w:rPr>
          <w:lang w:val="hr-HR"/>
        </w:rPr>
        <w:t>парцел</w:t>
      </w:r>
      <w:r w:rsidR="00A75054">
        <w:rPr>
          <w:lang w:val="ru-RU"/>
        </w:rPr>
        <w:t>е</w:t>
      </w:r>
    </w:p>
    <w:p w14:paraId="17883ED5" w14:textId="1D7EA137" w:rsidR="0054762F" w:rsidRPr="005F2D64" w:rsidRDefault="0054762F" w:rsidP="008800C3">
      <w:pPr>
        <w:pStyle w:val="Heading1"/>
      </w:pPr>
      <w:bookmarkStart w:id="11" w:name="_Toc21418801"/>
      <w:bookmarkStart w:id="12" w:name="_Toc124924349"/>
      <w:bookmarkStart w:id="13" w:name="_Toc128221021"/>
      <w:bookmarkStart w:id="14" w:name="_Toc172189026"/>
      <w:bookmarkStart w:id="15" w:name="_Toc189033140"/>
      <w:r w:rsidRPr="005F2D64">
        <w:t xml:space="preserve">3. </w:t>
      </w:r>
      <w:r w:rsidR="00510F33">
        <w:t>У</w:t>
      </w:r>
      <w:r w:rsidR="00BE1EF7" w:rsidRPr="005F2D64">
        <w:t>слови изград</w:t>
      </w:r>
      <w:r w:rsidR="00510F33">
        <w:t>њ</w:t>
      </w:r>
      <w:r w:rsidR="00BE1EF7" w:rsidRPr="005F2D64">
        <w:t>е</w:t>
      </w:r>
      <w:bookmarkEnd w:id="11"/>
      <w:bookmarkEnd w:id="12"/>
      <w:bookmarkEnd w:id="13"/>
      <w:bookmarkEnd w:id="14"/>
      <w:bookmarkEnd w:id="15"/>
    </w:p>
    <w:p w14:paraId="60DF3078" w14:textId="11BE6306" w:rsidR="00660081" w:rsidRDefault="005F2D64" w:rsidP="005F2D64">
      <w:pPr>
        <w:pStyle w:val="Heading3"/>
      </w:pPr>
      <w:bookmarkStart w:id="16" w:name="_Toc172189027"/>
      <w:bookmarkStart w:id="17" w:name="_Toc189033141"/>
      <w:bookmarkStart w:id="18" w:name="_Toc21418802"/>
      <w:bookmarkStart w:id="19" w:name="_Toc124924350"/>
      <w:bookmarkStart w:id="20" w:name="_Toc128221022"/>
      <w:r>
        <w:t xml:space="preserve">3.1. </w:t>
      </w:r>
      <w:r w:rsidR="00510F33">
        <w:t>Н</w:t>
      </w:r>
      <w:r w:rsidR="000F1396" w:rsidRPr="005F2D64">
        <w:t>амена</w:t>
      </w:r>
      <w:bookmarkEnd w:id="16"/>
      <w:bookmarkEnd w:id="17"/>
      <w:r w:rsidR="00E16BA3" w:rsidRPr="005F2D64">
        <w:t xml:space="preserve"> </w:t>
      </w:r>
      <w:bookmarkEnd w:id="18"/>
      <w:bookmarkEnd w:id="19"/>
      <w:bookmarkEnd w:id="20"/>
    </w:p>
    <w:p w14:paraId="7B7D5386" w14:textId="0E1FC999" w:rsidR="00B6663B" w:rsidRPr="00B86361" w:rsidRDefault="00510F33" w:rsidP="00B6663B">
      <w:r w:rsidRPr="00292A3B">
        <w:t>П</w:t>
      </w:r>
      <w:r w:rsidR="00251F76" w:rsidRPr="00292A3B">
        <w:t>равила грађе</w:t>
      </w:r>
      <w:r w:rsidRPr="00292A3B">
        <w:t>њ</w:t>
      </w:r>
      <w:r w:rsidR="00251F76" w:rsidRPr="00292A3B">
        <w:t xml:space="preserve">а </w:t>
      </w:r>
      <w:r w:rsidR="007F3EEA" w:rsidRPr="00292A3B">
        <w:t>одр</w:t>
      </w:r>
      <w:r w:rsidR="00146D92" w:rsidRPr="00292A3B">
        <w:t>еђена су</w:t>
      </w:r>
      <w:r w:rsidR="00251F76" w:rsidRPr="00292A3B">
        <w:t xml:space="preserve"> </w:t>
      </w:r>
      <w:r w:rsidRPr="00292A3B">
        <w:t>П</w:t>
      </w:r>
      <w:r w:rsidR="00251F76" w:rsidRPr="00292A3B">
        <w:t xml:space="preserve">ланом </w:t>
      </w:r>
      <w:r w:rsidR="00CF316F" w:rsidRPr="00292A3B">
        <w:t>дета</w:t>
      </w:r>
      <w:r w:rsidRPr="00292A3B">
        <w:t>љ</w:t>
      </w:r>
      <w:r w:rsidR="00CF316F" w:rsidRPr="00292A3B">
        <w:t>не</w:t>
      </w:r>
      <w:r w:rsidR="00251F76" w:rsidRPr="00292A3B">
        <w:t xml:space="preserve"> регулације </w:t>
      </w:r>
      <w:r w:rsidR="00C3337A">
        <w:t>Шумице 1</w:t>
      </w:r>
      <w:r w:rsidR="00D276F0" w:rsidRPr="00292A3B">
        <w:t xml:space="preserve"> </w:t>
      </w:r>
      <w:r w:rsidR="00D276F0" w:rsidRPr="00292A3B">
        <w:rPr>
          <w:lang w:val="en-US"/>
        </w:rPr>
        <w:t xml:space="preserve">у </w:t>
      </w:r>
      <w:r w:rsidRPr="00292A3B">
        <w:rPr>
          <w:lang w:val="en-US"/>
        </w:rPr>
        <w:t>К</w:t>
      </w:r>
      <w:r w:rsidR="00D276F0" w:rsidRPr="00292A3B">
        <w:rPr>
          <w:lang w:val="en-US"/>
        </w:rPr>
        <w:t>рушевцу (</w:t>
      </w:r>
      <w:r w:rsidR="00D276F0" w:rsidRPr="00292A3B">
        <w:t>„</w:t>
      </w:r>
      <w:r w:rsidRPr="00292A3B">
        <w:rPr>
          <w:lang w:val="en-US"/>
        </w:rPr>
        <w:t>С</w:t>
      </w:r>
      <w:r w:rsidR="00D276F0" w:rsidRPr="00292A3B">
        <w:rPr>
          <w:lang w:val="en-US"/>
        </w:rPr>
        <w:t>л</w:t>
      </w:r>
      <w:r w:rsidR="00D276F0" w:rsidRPr="00292A3B">
        <w:t>.</w:t>
      </w:r>
      <w:r w:rsidR="00D276F0" w:rsidRPr="00292A3B">
        <w:rPr>
          <w:lang w:val="en-US"/>
        </w:rPr>
        <w:t xml:space="preserve"> лист града </w:t>
      </w:r>
      <w:r w:rsidRPr="00292A3B">
        <w:rPr>
          <w:lang w:val="en-US"/>
        </w:rPr>
        <w:t>К</w:t>
      </w:r>
      <w:r w:rsidR="00D276F0" w:rsidRPr="00292A3B">
        <w:rPr>
          <w:lang w:val="en-US"/>
        </w:rPr>
        <w:t>рушевца</w:t>
      </w:r>
      <w:r w:rsidR="00D276F0" w:rsidRPr="00292A3B">
        <w:t>“</w:t>
      </w:r>
      <w:r w:rsidR="00D276F0" w:rsidRPr="00292A3B">
        <w:rPr>
          <w:lang w:val="en-US"/>
        </w:rPr>
        <w:t xml:space="preserve"> бр. </w:t>
      </w:r>
      <w:r w:rsidR="00C3337A">
        <w:t>15/2/20</w:t>
      </w:r>
      <w:r w:rsidR="00D276F0" w:rsidRPr="00292A3B">
        <w:rPr>
          <w:lang w:val="en-US"/>
        </w:rPr>
        <w:t>)</w:t>
      </w:r>
      <w:r w:rsidR="00F93C10" w:rsidRPr="00292A3B">
        <w:t>.</w:t>
      </w:r>
      <w:r w:rsidR="00251F76" w:rsidRPr="00292A3B">
        <w:t xml:space="preserve"> </w:t>
      </w:r>
      <w:r w:rsidRPr="00292A3B">
        <w:rPr>
          <w:iCs/>
          <w:szCs w:val="24"/>
          <w:lang w:val="sr-Cyrl-CS"/>
        </w:rPr>
        <w:t>П</w:t>
      </w:r>
      <w:r w:rsidR="0032759B" w:rsidRPr="00292A3B">
        <w:rPr>
          <w:iCs/>
          <w:szCs w:val="24"/>
          <w:lang w:val="sr-Cyrl-CS"/>
        </w:rPr>
        <w:t>редметн</w:t>
      </w:r>
      <w:r w:rsidR="00A75054">
        <w:rPr>
          <w:iCs/>
          <w:szCs w:val="24"/>
          <w:lang w:val="sr-Cyrl-CS"/>
        </w:rPr>
        <w:t>а</w:t>
      </w:r>
      <w:r w:rsidR="0032759B" w:rsidRPr="00292A3B">
        <w:rPr>
          <w:iCs/>
          <w:szCs w:val="24"/>
          <w:lang w:val="sr-Cyrl-CS"/>
        </w:rPr>
        <w:t xml:space="preserve"> катастарск</w:t>
      </w:r>
      <w:r w:rsidR="00A75054">
        <w:rPr>
          <w:iCs/>
          <w:szCs w:val="24"/>
          <w:lang w:val="sr-Cyrl-CS"/>
        </w:rPr>
        <w:t>а</w:t>
      </w:r>
      <w:r w:rsidR="0032759B" w:rsidRPr="00292A3B">
        <w:rPr>
          <w:iCs/>
          <w:szCs w:val="24"/>
          <w:lang w:val="sr-Cyrl-CS"/>
        </w:rPr>
        <w:t xml:space="preserve"> парцел</w:t>
      </w:r>
      <w:r w:rsidR="00A75054">
        <w:rPr>
          <w:iCs/>
          <w:szCs w:val="24"/>
          <w:lang w:val="sr-Cyrl-CS"/>
        </w:rPr>
        <w:t>а</w:t>
      </w:r>
      <w:r w:rsidR="00634A23">
        <w:rPr>
          <w:iCs/>
          <w:szCs w:val="24"/>
          <w:lang w:val="sr-Cyrl-CS"/>
        </w:rPr>
        <w:t xml:space="preserve"> налази се у урбанистичкој </w:t>
      </w:r>
      <w:r w:rsidR="00C3337A">
        <w:rPr>
          <w:iCs/>
          <w:szCs w:val="24"/>
          <w:lang w:val="sr-Cyrl-CS"/>
        </w:rPr>
        <w:t>зони</w:t>
      </w:r>
      <w:r w:rsidR="00634A23">
        <w:rPr>
          <w:iCs/>
          <w:szCs w:val="24"/>
          <w:lang w:val="sr-Cyrl-CS"/>
        </w:rPr>
        <w:t xml:space="preserve"> </w:t>
      </w:r>
      <w:r w:rsidR="00C3337A">
        <w:rPr>
          <w:iCs/>
          <w:szCs w:val="24"/>
          <w:lang w:val="sr-Cyrl-CS"/>
        </w:rPr>
        <w:t>А</w:t>
      </w:r>
      <w:r w:rsidR="00634A23">
        <w:rPr>
          <w:iCs/>
          <w:szCs w:val="24"/>
          <w:lang w:val="sr-Cyrl-CS"/>
        </w:rPr>
        <w:t>.</w:t>
      </w:r>
      <w:r w:rsidR="00C3337A">
        <w:rPr>
          <w:iCs/>
          <w:szCs w:val="24"/>
          <w:lang w:val="sr-Cyrl-CS"/>
        </w:rPr>
        <w:t>2</w:t>
      </w:r>
      <w:r w:rsidR="00634A23">
        <w:rPr>
          <w:iCs/>
          <w:szCs w:val="24"/>
          <w:lang w:val="sr-Cyrl-CS"/>
        </w:rPr>
        <w:t xml:space="preserve">. </w:t>
      </w:r>
      <w:r w:rsidR="00634A23" w:rsidRPr="00B86361">
        <w:rPr>
          <w:iCs/>
          <w:szCs w:val="24"/>
          <w:lang w:val="sr-Cyrl-CS"/>
        </w:rPr>
        <w:t>и</w:t>
      </w:r>
      <w:r w:rsidR="00CE058E" w:rsidRPr="00B86361">
        <w:rPr>
          <w:iCs/>
          <w:szCs w:val="24"/>
          <w:lang w:val="sr-Cyrl-CS"/>
        </w:rPr>
        <w:t xml:space="preserve"> </w:t>
      </w:r>
      <w:r w:rsidR="00FD7363" w:rsidRPr="00B86361">
        <w:rPr>
          <w:iCs/>
          <w:szCs w:val="24"/>
          <w:lang w:val="sr-Cyrl-CS"/>
        </w:rPr>
        <w:t>планира</w:t>
      </w:r>
      <w:r w:rsidR="00CE058E" w:rsidRPr="00B86361">
        <w:rPr>
          <w:iCs/>
          <w:szCs w:val="24"/>
          <w:lang w:val="sr-Cyrl-CS"/>
        </w:rPr>
        <w:t>н</w:t>
      </w:r>
      <w:r w:rsidR="00B86361" w:rsidRPr="00B86361">
        <w:rPr>
          <w:iCs/>
          <w:szCs w:val="24"/>
          <w:lang w:val="sr-Cyrl-CS"/>
        </w:rPr>
        <w:t>а је</w:t>
      </w:r>
      <w:r w:rsidR="00CE058E" w:rsidRPr="00B86361">
        <w:rPr>
          <w:iCs/>
          <w:szCs w:val="24"/>
          <w:lang w:val="sr-Cyrl-CS"/>
        </w:rPr>
        <w:t xml:space="preserve"> за </w:t>
      </w:r>
      <w:r w:rsidR="0032759B" w:rsidRPr="00B86361">
        <w:rPr>
          <w:iCs/>
          <w:szCs w:val="24"/>
          <w:lang w:val="sr-Cyrl-CS"/>
        </w:rPr>
        <w:t xml:space="preserve">намену </w:t>
      </w:r>
      <w:r w:rsidR="00AE5016">
        <w:t>комерцијалних делатности (тип КД – 02)</w:t>
      </w:r>
      <w:r w:rsidR="006D6466">
        <w:t xml:space="preserve">, </w:t>
      </w:r>
      <w:r w:rsidR="00E93D45">
        <w:t xml:space="preserve">док су </w:t>
      </w:r>
      <w:r w:rsidR="006D6466">
        <w:t>компатибилн</w:t>
      </w:r>
      <w:r w:rsidR="00E93D45">
        <w:t>е</w:t>
      </w:r>
      <w:r w:rsidR="006D6466">
        <w:t xml:space="preserve"> намен</w:t>
      </w:r>
      <w:r w:rsidR="00B03CD4">
        <w:t>е</w:t>
      </w:r>
      <w:r w:rsidR="006D6466">
        <w:t xml:space="preserve"> привредне делатности (тип ПД – 03) и породично становање (тип ПС – 01)</w:t>
      </w:r>
      <w:r w:rsidR="00A62160">
        <w:t>.</w:t>
      </w:r>
    </w:p>
    <w:p w14:paraId="5B562C15" w14:textId="63FEAE7F" w:rsidR="00B53542" w:rsidRPr="00292A3B" w:rsidRDefault="00B53542" w:rsidP="00B6663B">
      <w:r w:rsidRPr="00292A3B">
        <w:t xml:space="preserve">По Правилнику о класификацији објеката („Сл. гласник РС“, бр. 22/15) објекта је категорије </w:t>
      </w:r>
      <w:r w:rsidR="009643F3">
        <w:rPr>
          <w:lang w:val="en-US"/>
        </w:rPr>
        <w:t>A</w:t>
      </w:r>
      <w:r w:rsidRPr="00292A3B">
        <w:t xml:space="preserve">, </w:t>
      </w:r>
      <w:r w:rsidRPr="009643F3">
        <w:t xml:space="preserve">класификационог броја </w:t>
      </w:r>
      <w:r w:rsidR="009643F3" w:rsidRPr="009643F3">
        <w:t xml:space="preserve">000000 </w:t>
      </w:r>
      <w:r w:rsidRPr="009643F3">
        <w:t xml:space="preserve"> </w:t>
      </w:r>
      <w:r w:rsidR="00211842" w:rsidRPr="009643F3">
        <w:t>–</w:t>
      </w:r>
      <w:r w:rsidRPr="009643F3">
        <w:t xml:space="preserve"> </w:t>
      </w:r>
      <w:r w:rsidR="009643F3">
        <w:t xml:space="preserve"> Неквалификовани објекат</w:t>
      </w:r>
      <w:r w:rsidR="000E5CE2">
        <w:t>.</w:t>
      </w:r>
    </w:p>
    <w:p w14:paraId="199F2FFF" w14:textId="3DC24E86" w:rsidR="00F97FEE" w:rsidRPr="00292A3B" w:rsidRDefault="00510F33" w:rsidP="00D173B9">
      <w:pPr>
        <w:rPr>
          <w:szCs w:val="24"/>
        </w:rPr>
      </w:pPr>
      <w:r w:rsidRPr="00292A3B">
        <w:t>Р</w:t>
      </w:r>
      <w:r w:rsidR="00591513" w:rsidRPr="00292A3B">
        <w:t>егулација према јавн</w:t>
      </w:r>
      <w:r w:rsidR="004C58EA">
        <w:t>им</w:t>
      </w:r>
      <w:r w:rsidR="00591513" w:rsidRPr="00292A3B">
        <w:t xml:space="preserve"> површин</w:t>
      </w:r>
      <w:r w:rsidR="004C58EA">
        <w:t>ама</w:t>
      </w:r>
      <w:r w:rsidR="00591513" w:rsidRPr="00292A3B">
        <w:t xml:space="preserve"> – саобраћајниц</w:t>
      </w:r>
      <w:r w:rsidR="004C58EA">
        <w:t>ама</w:t>
      </w:r>
      <w:r w:rsidR="00591513" w:rsidRPr="00292A3B">
        <w:t xml:space="preserve"> урбанистичким пројектом је успостав</w:t>
      </w:r>
      <w:r w:rsidRPr="00292A3B">
        <w:t>љ</w:t>
      </w:r>
      <w:r w:rsidR="00591513" w:rsidRPr="00292A3B">
        <w:t xml:space="preserve">ена у складу са регулацијом </w:t>
      </w:r>
      <w:r w:rsidR="0091180E" w:rsidRPr="00292A3B">
        <w:t xml:space="preserve">у </w:t>
      </w:r>
      <w:r w:rsidRPr="00292A3B">
        <w:t>П</w:t>
      </w:r>
      <w:r w:rsidR="00591513" w:rsidRPr="00292A3B">
        <w:t>лан</w:t>
      </w:r>
      <w:r w:rsidR="0091180E" w:rsidRPr="00292A3B">
        <w:t xml:space="preserve">у </w:t>
      </w:r>
      <w:r w:rsidR="00CF316F" w:rsidRPr="00292A3B">
        <w:t>дета</w:t>
      </w:r>
      <w:r w:rsidRPr="00292A3B">
        <w:t>љ</w:t>
      </w:r>
      <w:r w:rsidR="00591513" w:rsidRPr="00292A3B">
        <w:t xml:space="preserve">не регулације </w:t>
      </w:r>
      <w:r w:rsidR="000E5CE2">
        <w:t>Шумице 1</w:t>
      </w:r>
      <w:r w:rsidR="004C58EA" w:rsidRPr="004C58EA">
        <w:t xml:space="preserve"> у Крушевцу („Сл. лист града Крушевца“, бр.</w:t>
      </w:r>
      <w:r w:rsidR="000E5CE2">
        <w:t>15/2/20</w:t>
      </w:r>
      <w:r w:rsidR="004C58EA" w:rsidRPr="004C58EA">
        <w:t>)</w:t>
      </w:r>
      <w:r w:rsidR="000E5CE2">
        <w:t>.</w:t>
      </w:r>
    </w:p>
    <w:p w14:paraId="21FA7500" w14:textId="4FA7B52B" w:rsidR="00681846" w:rsidRDefault="006A1AF0" w:rsidP="00681846">
      <w:pPr>
        <w:jc w:val="center"/>
        <w:rPr>
          <w:szCs w:val="24"/>
        </w:rPr>
      </w:pPr>
      <w:r>
        <w:lastRenderedPageBreak/>
        <w:drawing>
          <wp:inline distT="0" distB="0" distL="0" distR="0" wp14:anchorId="7111D259" wp14:editId="61228FBF">
            <wp:extent cx="6119495" cy="4886960"/>
            <wp:effectExtent l="0" t="0" r="0" b="0"/>
            <wp:docPr id="4123662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488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4F9DC" w14:textId="36BB615C" w:rsidR="003E0BA3" w:rsidRPr="00885CF8" w:rsidRDefault="00510F33" w:rsidP="002E2A5E">
      <w:pPr>
        <w:jc w:val="center"/>
        <w:rPr>
          <w:i/>
          <w:iCs/>
        </w:rPr>
      </w:pPr>
      <w:bookmarkStart w:id="21" w:name="_Toc21418803"/>
      <w:bookmarkStart w:id="22" w:name="_Toc124924351"/>
      <w:r>
        <w:rPr>
          <w:i/>
          <w:iCs/>
        </w:rPr>
        <w:t>С</w:t>
      </w:r>
      <w:r w:rsidR="002E2A5E" w:rsidRPr="00C328F7">
        <w:rPr>
          <w:i/>
          <w:iCs/>
        </w:rPr>
        <w:t xml:space="preserve">лика 1 – </w:t>
      </w:r>
      <w:r>
        <w:rPr>
          <w:i/>
          <w:iCs/>
        </w:rPr>
        <w:t>И</w:t>
      </w:r>
      <w:r w:rsidR="002E2A5E" w:rsidRPr="00C328F7">
        <w:rPr>
          <w:i/>
          <w:iCs/>
        </w:rPr>
        <w:t xml:space="preserve">звод из </w:t>
      </w:r>
      <w:r>
        <w:rPr>
          <w:i/>
          <w:iCs/>
        </w:rPr>
        <w:t>ПДР</w:t>
      </w:r>
      <w:r w:rsidR="002E2A5E" w:rsidRPr="00C328F7">
        <w:rPr>
          <w:i/>
          <w:iCs/>
        </w:rPr>
        <w:t xml:space="preserve"> </w:t>
      </w:r>
      <w:r w:rsidR="000E5CE2">
        <w:rPr>
          <w:i/>
          <w:iCs/>
        </w:rPr>
        <w:t>Шумице 1</w:t>
      </w:r>
      <w:r w:rsidR="00E3045A">
        <w:rPr>
          <w:i/>
          <w:iCs/>
        </w:rPr>
        <w:t xml:space="preserve"> </w:t>
      </w:r>
      <w:r w:rsidR="00AC164F">
        <w:rPr>
          <w:i/>
          <w:iCs/>
        </w:rPr>
        <w:t xml:space="preserve">у Крушевцу </w:t>
      </w:r>
      <w:r w:rsidR="00E3045A">
        <w:rPr>
          <w:i/>
          <w:iCs/>
        </w:rPr>
        <w:t>(„</w:t>
      </w:r>
      <w:r>
        <w:rPr>
          <w:i/>
          <w:iCs/>
        </w:rPr>
        <w:t>С</w:t>
      </w:r>
      <w:r w:rsidR="00E3045A">
        <w:rPr>
          <w:i/>
          <w:iCs/>
        </w:rPr>
        <w:t xml:space="preserve">л. лист града </w:t>
      </w:r>
      <w:r>
        <w:rPr>
          <w:i/>
          <w:iCs/>
        </w:rPr>
        <w:t>К</w:t>
      </w:r>
      <w:r w:rsidR="00E3045A">
        <w:rPr>
          <w:i/>
          <w:iCs/>
        </w:rPr>
        <w:t xml:space="preserve">рушевца“, бр. </w:t>
      </w:r>
      <w:r w:rsidR="000E5CE2">
        <w:rPr>
          <w:i/>
          <w:iCs/>
        </w:rPr>
        <w:t>15/2/20</w:t>
      </w:r>
      <w:r w:rsidR="00E3045A">
        <w:rPr>
          <w:i/>
          <w:iCs/>
        </w:rPr>
        <w:t>)</w:t>
      </w:r>
      <w:r w:rsidR="002E2A5E" w:rsidRPr="00C328F7">
        <w:rPr>
          <w:i/>
          <w:iCs/>
          <w:lang w:val="sr-Latn-RS"/>
        </w:rPr>
        <w:t xml:space="preserve"> </w:t>
      </w:r>
      <w:r w:rsidR="002E2A5E" w:rsidRPr="004C58EA">
        <w:rPr>
          <w:i/>
          <w:iCs/>
        </w:rPr>
        <w:t xml:space="preserve">– графички прилог 02 </w:t>
      </w:r>
      <w:r w:rsidRPr="004C58EA">
        <w:rPr>
          <w:i/>
          <w:iCs/>
        </w:rPr>
        <w:t>П</w:t>
      </w:r>
      <w:r w:rsidR="002E2A5E" w:rsidRPr="004C58EA">
        <w:rPr>
          <w:i/>
          <w:iCs/>
        </w:rPr>
        <w:t>лан намене површина</w:t>
      </w:r>
      <w:r w:rsidR="002E2A5E" w:rsidRPr="004C58EA">
        <w:rPr>
          <w:i/>
          <w:iCs/>
          <w:lang w:val="sr-Latn-RS"/>
        </w:rPr>
        <w:t xml:space="preserve"> </w:t>
      </w:r>
      <w:r w:rsidR="00D50F12" w:rsidRPr="004C58EA">
        <w:rPr>
          <w:i/>
          <w:iCs/>
        </w:rPr>
        <w:t>са</w:t>
      </w:r>
      <w:r w:rsidR="003E0BA3" w:rsidRPr="004C58EA">
        <w:rPr>
          <w:i/>
          <w:iCs/>
        </w:rPr>
        <w:t xml:space="preserve"> </w:t>
      </w:r>
      <w:r w:rsidR="00F450EC" w:rsidRPr="004C58EA">
        <w:rPr>
          <w:i/>
          <w:iCs/>
        </w:rPr>
        <w:t>о</w:t>
      </w:r>
      <w:r w:rsidR="003E0BA3" w:rsidRPr="004C58EA">
        <w:rPr>
          <w:i/>
          <w:iCs/>
        </w:rPr>
        <w:t>значен</w:t>
      </w:r>
      <w:r w:rsidR="00AC711D" w:rsidRPr="004C58EA">
        <w:rPr>
          <w:i/>
          <w:iCs/>
        </w:rPr>
        <w:t>и</w:t>
      </w:r>
      <w:r w:rsidR="003E0BA3" w:rsidRPr="004C58EA">
        <w:rPr>
          <w:i/>
          <w:iCs/>
        </w:rPr>
        <w:t xml:space="preserve">м </w:t>
      </w:r>
      <w:r w:rsidR="00885CF8" w:rsidRPr="004C58EA">
        <w:rPr>
          <w:i/>
          <w:iCs/>
        </w:rPr>
        <w:t>обухват</w:t>
      </w:r>
      <w:r w:rsidR="00AC711D" w:rsidRPr="004C58EA">
        <w:rPr>
          <w:i/>
          <w:iCs/>
        </w:rPr>
        <w:t>ом</w:t>
      </w:r>
      <w:r w:rsidR="00885CF8" w:rsidRPr="004C58EA">
        <w:rPr>
          <w:i/>
          <w:iCs/>
        </w:rPr>
        <w:t xml:space="preserve"> урбанистичког пројекта</w:t>
      </w:r>
    </w:p>
    <w:p w14:paraId="33099B4F" w14:textId="7AC0EB97" w:rsidR="00E7481C" w:rsidRDefault="00E7481C" w:rsidP="00D173B9">
      <w:pPr>
        <w:pStyle w:val="Heading3"/>
      </w:pPr>
      <w:bookmarkStart w:id="23" w:name="_Toc128221023"/>
      <w:bookmarkStart w:id="24" w:name="_Toc172189028"/>
      <w:bookmarkStart w:id="25" w:name="_Toc189033142"/>
      <w:r>
        <w:t>3.1.1</w:t>
      </w:r>
      <w:r w:rsidRPr="00D173B9">
        <w:t>.</w:t>
      </w:r>
      <w:r>
        <w:t xml:space="preserve"> </w:t>
      </w:r>
      <w:r w:rsidR="00510F33">
        <w:t>П</w:t>
      </w:r>
      <w:r>
        <w:t>остојеће ста</w:t>
      </w:r>
      <w:r w:rsidR="00510F33">
        <w:t>њ</w:t>
      </w:r>
      <w:r>
        <w:t>е</w:t>
      </w:r>
      <w:bookmarkEnd w:id="21"/>
      <w:bookmarkEnd w:id="22"/>
      <w:bookmarkEnd w:id="23"/>
      <w:bookmarkEnd w:id="24"/>
      <w:bookmarkEnd w:id="25"/>
    </w:p>
    <w:p w14:paraId="349560F3" w14:textId="04F525E5" w:rsidR="003E33BF" w:rsidRPr="00292A3B" w:rsidRDefault="00510F33" w:rsidP="003E33BF">
      <w:r w:rsidRPr="00292A3B">
        <w:t>Т</w:t>
      </w:r>
      <w:r w:rsidR="003E33BF" w:rsidRPr="00292A3B">
        <w:t xml:space="preserve">ерен је </w:t>
      </w:r>
      <w:r w:rsidR="009E1D40">
        <w:t xml:space="preserve">у благом паду од </w:t>
      </w:r>
      <w:r w:rsidR="00EC4909">
        <w:t>југа</w:t>
      </w:r>
      <w:r w:rsidR="009E1D40">
        <w:t xml:space="preserve"> где је </w:t>
      </w:r>
      <w:r w:rsidR="003E33BF" w:rsidRPr="00292A3B">
        <w:t>надморск</w:t>
      </w:r>
      <w:r w:rsidR="009E1D40">
        <w:t>а</w:t>
      </w:r>
      <w:r w:rsidR="003E33BF" w:rsidRPr="00292A3B">
        <w:t xml:space="preserve"> висин</w:t>
      </w:r>
      <w:r w:rsidR="009E1D40">
        <w:t>а</w:t>
      </w:r>
      <w:r w:rsidR="003E33BF" w:rsidRPr="00292A3B">
        <w:t xml:space="preserve"> од 1</w:t>
      </w:r>
      <w:r w:rsidR="003C1147">
        <w:t>76</w:t>
      </w:r>
      <w:r w:rsidR="003E33BF" w:rsidRPr="00292A3B">
        <w:t>,</w:t>
      </w:r>
      <w:r w:rsidR="003C1147">
        <w:t>04</w:t>
      </w:r>
      <w:r w:rsidR="003E33BF" w:rsidRPr="00292A3B">
        <w:t xml:space="preserve">м.н.в. </w:t>
      </w:r>
      <w:r w:rsidR="009E1D40">
        <w:t xml:space="preserve">ка </w:t>
      </w:r>
      <w:r w:rsidR="003C1147">
        <w:t>северу</w:t>
      </w:r>
      <w:r w:rsidR="00576195">
        <w:t>,</w:t>
      </w:r>
      <w:r w:rsidR="009E1D40">
        <w:t xml:space="preserve"> где је надморска висина</w:t>
      </w:r>
      <w:r w:rsidR="003E33BF" w:rsidRPr="00292A3B">
        <w:t xml:space="preserve"> 1</w:t>
      </w:r>
      <w:r w:rsidR="003C1147">
        <w:t>74</w:t>
      </w:r>
      <w:r w:rsidR="003E33BF" w:rsidRPr="00292A3B">
        <w:t>,</w:t>
      </w:r>
      <w:r w:rsidR="003C1147">
        <w:t>20</w:t>
      </w:r>
      <w:r w:rsidR="003E33BF" w:rsidRPr="00292A3B">
        <w:t>м.н.в</w:t>
      </w:r>
      <w:r w:rsidR="003C1147">
        <w:t xml:space="preserve"> и од запада</w:t>
      </w:r>
      <w:r w:rsidR="00A44434">
        <w:t xml:space="preserve">, </w:t>
      </w:r>
      <w:r w:rsidR="003C1147">
        <w:t>где је надморска вис</w:t>
      </w:r>
      <w:r w:rsidR="00314AD5">
        <w:t>и</w:t>
      </w:r>
      <w:r w:rsidR="003C1147">
        <w:t>на од 175,56м.н.в. ка истоку где је надморска висина 174,73м.н.в.</w:t>
      </w:r>
    </w:p>
    <w:p w14:paraId="769BCC3F" w14:textId="24E29AF9" w:rsidR="00B0788D" w:rsidRDefault="004B146D" w:rsidP="00B0788D">
      <w:pPr>
        <w:rPr>
          <w:lang w:val="sr-Latn-RS"/>
        </w:rPr>
      </w:pPr>
      <w:r>
        <w:t>Предметну п</w:t>
      </w:r>
      <w:r w:rsidR="003E33BF" w:rsidRPr="00292A3B">
        <w:t>арцел</w:t>
      </w:r>
      <w:r w:rsidR="00E266BB">
        <w:t xml:space="preserve">у са </w:t>
      </w:r>
      <w:r>
        <w:t xml:space="preserve">источне стране тангира </w:t>
      </w:r>
      <w:r w:rsidR="003E33BF" w:rsidRPr="00292A3B">
        <w:t>постојећ</w:t>
      </w:r>
      <w:r w:rsidR="009E5961">
        <w:t>а</w:t>
      </w:r>
      <w:r w:rsidR="003E33BF" w:rsidRPr="00292A3B">
        <w:t xml:space="preserve"> </w:t>
      </w:r>
      <w:r w:rsidR="003C1147">
        <w:t>саобраћајниц</w:t>
      </w:r>
      <w:r w:rsidR="009E5961">
        <w:t>а</w:t>
      </w:r>
      <w:r w:rsidR="00952426">
        <w:t xml:space="preserve"> – улиц</w:t>
      </w:r>
      <w:r w:rsidR="009E5961">
        <w:t>а</w:t>
      </w:r>
      <w:r w:rsidR="00952426">
        <w:t xml:space="preserve"> Бруски пут</w:t>
      </w:r>
      <w:r w:rsidR="009E5961">
        <w:t xml:space="preserve"> </w:t>
      </w:r>
      <w:bookmarkStart w:id="26" w:name="_Hlk188986101"/>
      <w:r w:rsidR="009E5961">
        <w:t>(</w:t>
      </w:r>
      <w:r w:rsidR="001D0DFD">
        <w:t>државни пут</w:t>
      </w:r>
      <w:r w:rsidR="001D0DFD" w:rsidRPr="001D0DFD">
        <w:rPr>
          <w:rFonts w:cs="Segoe UI Light"/>
          <w:noProof w:val="0"/>
          <w:color w:val="000000"/>
          <w:sz w:val="24"/>
          <w:szCs w:val="24"/>
          <w:lang w:val="sr-Latn-RS" w:eastAsia="en-US"/>
        </w:rPr>
        <w:t xml:space="preserve"> </w:t>
      </w:r>
      <w:r w:rsidR="001D0DFD" w:rsidRPr="001D0DFD">
        <w:rPr>
          <w:rFonts w:cs="Segoe UI Light"/>
          <w:noProof w:val="0"/>
          <w:color w:val="000000"/>
          <w:szCs w:val="22"/>
          <w:lang w:val="sr-Latn-RS" w:eastAsia="en-US"/>
        </w:rPr>
        <w:t xml:space="preserve">IБ </w:t>
      </w:r>
      <w:proofErr w:type="spellStart"/>
      <w:r w:rsidR="001D0DFD" w:rsidRPr="001D0DFD">
        <w:rPr>
          <w:rFonts w:cs="Segoe UI Light"/>
          <w:noProof w:val="0"/>
          <w:color w:val="000000"/>
          <w:szCs w:val="22"/>
          <w:lang w:val="sr-Latn-RS" w:eastAsia="en-US"/>
        </w:rPr>
        <w:t>реда</w:t>
      </w:r>
      <w:proofErr w:type="spellEnd"/>
      <w:r w:rsidR="001D0DFD" w:rsidRPr="001D0DFD">
        <w:rPr>
          <w:rFonts w:cs="Segoe UI Light"/>
          <w:noProof w:val="0"/>
          <w:color w:val="000000"/>
          <w:szCs w:val="22"/>
          <w:lang w:eastAsia="en-US"/>
        </w:rPr>
        <w:t>, број 38</w:t>
      </w:r>
      <w:r w:rsidR="009E5961">
        <w:rPr>
          <w:rFonts w:cs="Segoe UI Light"/>
          <w:noProof w:val="0"/>
          <w:color w:val="000000"/>
          <w:szCs w:val="22"/>
          <w:lang w:eastAsia="en-US"/>
        </w:rPr>
        <w:t>)</w:t>
      </w:r>
      <w:r w:rsidR="00441E9A">
        <w:t xml:space="preserve">, </w:t>
      </w:r>
      <w:bookmarkEnd w:id="26"/>
      <w:r w:rsidR="00441E9A">
        <w:t xml:space="preserve">док са јужне </w:t>
      </w:r>
      <w:r w:rsidR="00C43B9F">
        <w:t xml:space="preserve">стране парцелу тангира </w:t>
      </w:r>
      <w:r w:rsidR="00952426">
        <w:t>улиц</w:t>
      </w:r>
      <w:r w:rsidR="00C43B9F">
        <w:t>а</w:t>
      </w:r>
      <w:r w:rsidR="00952426">
        <w:t xml:space="preserve"> Беловодск</w:t>
      </w:r>
      <w:r w:rsidR="00C43B9F">
        <w:t>а.</w:t>
      </w:r>
    </w:p>
    <w:p w14:paraId="179864CE" w14:textId="2F074341" w:rsidR="00B0788D" w:rsidRPr="00292A3B" w:rsidRDefault="00952426" w:rsidP="00B0788D">
      <w:r>
        <w:t>На парцели не постоје изграђени објекти</w:t>
      </w:r>
      <w:r w:rsidR="00B0788D" w:rsidRPr="00292A3B">
        <w:t>.</w:t>
      </w:r>
    </w:p>
    <w:p w14:paraId="1B9B7B74" w14:textId="489346FC" w:rsidR="00A16A86" w:rsidRDefault="00A16A86" w:rsidP="00A16A86">
      <w:pPr>
        <w:pStyle w:val="Heading3"/>
      </w:pPr>
      <w:bookmarkStart w:id="27" w:name="_Toc21418804"/>
      <w:bookmarkStart w:id="28" w:name="_Toc124924352"/>
      <w:bookmarkStart w:id="29" w:name="_Toc128221024"/>
      <w:bookmarkStart w:id="30" w:name="_Toc172189029"/>
      <w:bookmarkStart w:id="31" w:name="_Toc189033143"/>
      <w:r>
        <w:t>3.1.2.</w:t>
      </w:r>
      <w:r>
        <w:rPr>
          <w:lang w:val="sr-Latn-RS"/>
        </w:rPr>
        <w:t xml:space="preserve"> </w:t>
      </w:r>
      <w:r w:rsidR="00510F33">
        <w:t>П</w:t>
      </w:r>
      <w:r>
        <w:t>ланирана изград</w:t>
      </w:r>
      <w:r w:rsidR="00510F33">
        <w:t>њ</w:t>
      </w:r>
      <w:r>
        <w:t>а</w:t>
      </w:r>
      <w:bookmarkEnd w:id="27"/>
      <w:bookmarkEnd w:id="28"/>
      <w:bookmarkEnd w:id="29"/>
      <w:bookmarkEnd w:id="30"/>
      <w:bookmarkEnd w:id="31"/>
    </w:p>
    <w:p w14:paraId="0656AA66" w14:textId="00A6E70D" w:rsidR="00A51939" w:rsidRPr="00292A3B" w:rsidRDefault="00510F33" w:rsidP="00C3057F">
      <w:pPr>
        <w:rPr>
          <w:rFonts w:cs="Segoe UI Light"/>
        </w:rPr>
      </w:pPr>
      <w:r w:rsidRPr="00292A3B">
        <w:t>О</w:t>
      </w:r>
      <w:r w:rsidR="00A51939" w:rsidRPr="00292A3B">
        <w:rPr>
          <w:rFonts w:cs="Segoe UI Light"/>
        </w:rPr>
        <w:t>вим урбанистичким пројектом планиран</w:t>
      </w:r>
      <w:r w:rsidRPr="00292A3B">
        <w:rPr>
          <w:rFonts w:cs="Segoe UI Light"/>
          <w:lang w:val="sr-Latn-RS"/>
        </w:rPr>
        <w:t>а</w:t>
      </w:r>
      <w:r w:rsidR="00656263" w:rsidRPr="00292A3B">
        <w:rPr>
          <w:rFonts w:cs="Segoe UI Light"/>
        </w:rPr>
        <w:t xml:space="preserve"> је изград</w:t>
      </w:r>
      <w:r w:rsidRPr="00292A3B">
        <w:rPr>
          <w:rFonts w:cs="Segoe UI Light"/>
        </w:rPr>
        <w:t>њ</w:t>
      </w:r>
      <w:r w:rsidRPr="00292A3B">
        <w:rPr>
          <w:rFonts w:cs="Segoe UI Light"/>
          <w:lang w:val="sr-Latn-RS"/>
        </w:rPr>
        <w:t>а</w:t>
      </w:r>
      <w:r w:rsidR="00656263" w:rsidRPr="00292A3B">
        <w:rPr>
          <w:rFonts w:cs="Segoe UI Light"/>
        </w:rPr>
        <w:t>:</w:t>
      </w:r>
    </w:p>
    <w:p w14:paraId="7CA049D2" w14:textId="5AE1B82E" w:rsidR="00C958E0" w:rsidRPr="00793805" w:rsidRDefault="00C958E0" w:rsidP="00A77FF2">
      <w:pPr>
        <w:pStyle w:val="ListParagraph"/>
        <w:numPr>
          <w:ilvl w:val="0"/>
          <w:numId w:val="42"/>
        </w:numPr>
        <w:spacing w:after="120"/>
        <w:ind w:left="714" w:hanging="357"/>
        <w:rPr>
          <w:rFonts w:ascii="Segoe UI Light" w:hAnsi="Segoe UI Light" w:cs="Segoe UI Light"/>
          <w:noProof/>
          <w:lang w:val="sr-Cyrl-RS"/>
        </w:rPr>
      </w:pPr>
      <w:r w:rsidRPr="00793805">
        <w:rPr>
          <w:rFonts w:ascii="Segoe UI Light" w:hAnsi="Segoe UI Light" w:cs="Segoe UI Light"/>
          <w:noProof/>
          <w:lang w:val="sr-Cyrl-RS"/>
        </w:rPr>
        <w:t>портирнице</w:t>
      </w:r>
      <w:r w:rsidR="00C419B7" w:rsidRPr="00793805">
        <w:rPr>
          <w:rFonts w:ascii="Segoe UI Light" w:hAnsi="Segoe UI Light" w:cs="Segoe UI Light"/>
          <w:noProof/>
          <w:lang w:val="sr-Latn-RS"/>
        </w:rPr>
        <w:t xml:space="preserve">  </w:t>
      </w:r>
      <w:r w:rsidR="00C419B7" w:rsidRPr="00793805">
        <w:rPr>
          <w:rFonts w:ascii="Segoe UI Light" w:hAnsi="Segoe UI Light" w:cs="Segoe UI Light"/>
          <w:noProof/>
          <w:lang w:val="sr-Cyrl-RS"/>
        </w:rPr>
        <w:t>контејнерског типа</w:t>
      </w:r>
      <w:r w:rsidR="00F2737A">
        <w:rPr>
          <w:rFonts w:ascii="Segoe UI Light" w:hAnsi="Segoe UI Light" w:cs="Segoe UI Light"/>
          <w:noProof/>
          <w:lang w:val="sr-Cyrl-RS"/>
        </w:rPr>
        <w:t>, спратности П</w:t>
      </w:r>
    </w:p>
    <w:p w14:paraId="41B52378" w14:textId="5299EB98" w:rsidR="00364C8B" w:rsidRDefault="00510F33" w:rsidP="00C3057F">
      <w:r w:rsidRPr="00A75054">
        <w:rPr>
          <w:rFonts w:cs="Segoe UI Light"/>
        </w:rPr>
        <w:t>Н</w:t>
      </w:r>
      <w:r w:rsidR="00364C8B" w:rsidRPr="00A75054">
        <w:rPr>
          <w:rFonts w:cs="Segoe UI Light"/>
        </w:rPr>
        <w:t>а парцели се планир</w:t>
      </w:r>
      <w:r w:rsidR="00364C8B" w:rsidRPr="00A75054">
        <w:t>а</w:t>
      </w:r>
      <w:r w:rsidR="00364C8B" w:rsidRPr="00292A3B">
        <w:t xml:space="preserve"> и</w:t>
      </w:r>
      <w:r w:rsidR="005D0AE7" w:rsidRPr="00292A3B">
        <w:t xml:space="preserve"> </w:t>
      </w:r>
      <w:r w:rsidR="0021230A" w:rsidRPr="00292A3B">
        <w:t>изград</w:t>
      </w:r>
      <w:r w:rsidRPr="00292A3B">
        <w:t>њ</w:t>
      </w:r>
      <w:r w:rsidR="0021230A" w:rsidRPr="00292A3B">
        <w:t xml:space="preserve">а и </w:t>
      </w:r>
      <w:r w:rsidR="005D0AE7" w:rsidRPr="00292A3B">
        <w:t>уре</w:t>
      </w:r>
      <w:r w:rsidR="000E4A4F" w:rsidRPr="00292A3B">
        <w:t>ђе</w:t>
      </w:r>
      <w:r w:rsidRPr="00292A3B">
        <w:t>њ</w:t>
      </w:r>
      <w:r w:rsidR="000E4A4F" w:rsidRPr="00292A3B">
        <w:t>е локације које се односи на</w:t>
      </w:r>
      <w:r w:rsidR="00364C8B" w:rsidRPr="00292A3B">
        <w:t>:</w:t>
      </w:r>
    </w:p>
    <w:p w14:paraId="2E129CC8" w14:textId="71F0CC33" w:rsidR="00C60DC7" w:rsidRPr="00292A3B" w:rsidRDefault="00C60DC7" w:rsidP="00C60DC7">
      <w:pPr>
        <w:pStyle w:val="Tacka1"/>
        <w:rPr>
          <w:lang w:val="sr-Cyrl-CS"/>
        </w:rPr>
      </w:pPr>
      <w:r>
        <w:rPr>
          <w:lang w:val="sr-Cyrl-CS"/>
        </w:rPr>
        <w:t>изградњу платоа</w:t>
      </w:r>
      <w:r w:rsidR="006D0AB5">
        <w:rPr>
          <w:lang w:val="sr-Cyrl-CS"/>
        </w:rPr>
        <w:t xml:space="preserve"> и</w:t>
      </w:r>
      <w:r>
        <w:rPr>
          <w:lang w:val="sr-Cyrl-CS"/>
        </w:rPr>
        <w:t xml:space="preserve"> интерне саобраћајнице</w:t>
      </w:r>
      <w:r w:rsidR="006D0AB5">
        <w:rPr>
          <w:lang w:val="sr-Cyrl-CS"/>
        </w:rPr>
        <w:t xml:space="preserve"> до платоа</w:t>
      </w:r>
      <w:r w:rsidR="00CD7E0B">
        <w:rPr>
          <w:lang w:val="sr-Cyrl-CS"/>
        </w:rPr>
        <w:t>,</w:t>
      </w:r>
    </w:p>
    <w:p w14:paraId="785A4BDB" w14:textId="328A1A5B" w:rsidR="00364C8B" w:rsidRPr="00292A3B" w:rsidRDefault="00364C8B" w:rsidP="00C60DC7">
      <w:pPr>
        <w:pStyle w:val="Tacka1"/>
        <w:rPr>
          <w:lang w:val="sr-Cyrl-CS"/>
        </w:rPr>
      </w:pPr>
      <w:r w:rsidRPr="00292A3B">
        <w:rPr>
          <w:lang w:val="sr-Cyrl-CS"/>
        </w:rPr>
        <w:t>уређе</w:t>
      </w:r>
      <w:r w:rsidR="00510F33" w:rsidRPr="00292A3B">
        <w:rPr>
          <w:lang w:val="sr-Cyrl-CS"/>
        </w:rPr>
        <w:t>њ</w:t>
      </w:r>
      <w:r w:rsidRPr="00292A3B">
        <w:rPr>
          <w:lang w:val="sr-Cyrl-CS"/>
        </w:rPr>
        <w:t xml:space="preserve">е </w:t>
      </w:r>
      <w:r w:rsidRPr="00C60DC7">
        <w:t>зелених</w:t>
      </w:r>
      <w:r w:rsidRPr="00292A3B">
        <w:rPr>
          <w:lang w:val="sr-Cyrl-CS"/>
        </w:rPr>
        <w:t xml:space="preserve"> површина</w:t>
      </w:r>
      <w:r w:rsidR="003E0BA3" w:rsidRPr="00292A3B">
        <w:rPr>
          <w:lang w:val="sr-Cyrl-CS"/>
        </w:rPr>
        <w:t>,</w:t>
      </w:r>
    </w:p>
    <w:p w14:paraId="3F18B80C" w14:textId="69BD3769" w:rsidR="00364C8B" w:rsidRPr="00292A3B" w:rsidRDefault="00364C8B" w:rsidP="00DB4A59">
      <w:pPr>
        <w:pStyle w:val="Tacka1"/>
        <w:rPr>
          <w:lang w:val="sr-Cyrl-CS"/>
        </w:rPr>
      </w:pPr>
      <w:r w:rsidRPr="00292A3B">
        <w:rPr>
          <w:lang w:val="sr-Cyrl-CS"/>
        </w:rPr>
        <w:t>изград</w:t>
      </w:r>
      <w:r w:rsidR="00510F33" w:rsidRPr="00292A3B">
        <w:rPr>
          <w:lang w:val="sr-Cyrl-CS"/>
        </w:rPr>
        <w:t>њ</w:t>
      </w:r>
      <w:r w:rsidR="003E0BA3" w:rsidRPr="00292A3B">
        <w:rPr>
          <w:lang w:val="sr-Cyrl-CS"/>
        </w:rPr>
        <w:t>у</w:t>
      </w:r>
      <w:r w:rsidRPr="00292A3B">
        <w:rPr>
          <w:lang w:val="sr-Cyrl-CS"/>
        </w:rPr>
        <w:t xml:space="preserve"> нове инфраструктурне мреже.</w:t>
      </w:r>
    </w:p>
    <w:p w14:paraId="0E673BBF" w14:textId="4FC52307" w:rsidR="00552C4F" w:rsidRDefault="00C958E0" w:rsidP="001B4138">
      <w:pPr>
        <w:rPr>
          <w:lang w:val="sr-Cyrl-CS"/>
        </w:rPr>
      </w:pPr>
      <w:r>
        <w:rPr>
          <w:lang w:val="sr-Cyrl-CS"/>
        </w:rPr>
        <w:lastRenderedPageBreak/>
        <w:t>Портирница</w:t>
      </w:r>
      <w:r w:rsidR="004E5AA6" w:rsidRPr="0055338D">
        <w:rPr>
          <w:lang w:val="sr-Cyrl-CS"/>
        </w:rPr>
        <w:t xml:space="preserve"> је</w:t>
      </w:r>
      <w:r w:rsidR="0017513D" w:rsidRPr="0055338D">
        <w:rPr>
          <w:lang w:val="sr-Cyrl-CS"/>
        </w:rPr>
        <w:t xml:space="preserve"> </w:t>
      </w:r>
      <w:r w:rsidR="000008FA">
        <w:rPr>
          <w:lang w:val="sr-Cyrl-CS"/>
        </w:rPr>
        <w:t xml:space="preserve">по типу </w:t>
      </w:r>
      <w:r w:rsidR="009643F3">
        <w:rPr>
          <w:lang w:val="sr-Cyrl-CS"/>
        </w:rPr>
        <w:t xml:space="preserve">слободностојећа, </w:t>
      </w:r>
      <w:r w:rsidR="00C419B7">
        <w:rPr>
          <w:lang w:val="sr-Cyrl-CS"/>
        </w:rPr>
        <w:t xml:space="preserve">контејнерског типа, спратности </w:t>
      </w:r>
      <w:r w:rsidR="001D0D6A" w:rsidRPr="00310D34">
        <w:rPr>
          <w:lang w:val="sr-Cyrl-CS"/>
        </w:rPr>
        <w:t>П</w:t>
      </w:r>
      <w:r w:rsidR="00674AB7" w:rsidRPr="0055338D">
        <w:rPr>
          <w:lang w:val="sr-Cyrl-CS"/>
        </w:rPr>
        <w:t xml:space="preserve">, </w:t>
      </w:r>
      <w:r w:rsidR="00552C4F">
        <w:rPr>
          <w:lang w:val="sr-Cyrl-CS"/>
        </w:rPr>
        <w:t>постављен</w:t>
      </w:r>
      <w:r w:rsidR="00D52BC1">
        <w:rPr>
          <w:lang w:val="sr-Cyrl-CS"/>
        </w:rPr>
        <w:t>а</w:t>
      </w:r>
      <w:r w:rsidR="009643F3">
        <w:rPr>
          <w:lang w:val="sr-Cyrl-CS"/>
        </w:rPr>
        <w:t xml:space="preserve"> </w:t>
      </w:r>
      <w:r w:rsidR="00552C4F">
        <w:rPr>
          <w:lang w:val="sr-Cyrl-CS"/>
        </w:rPr>
        <w:t>у</w:t>
      </w:r>
      <w:r w:rsidR="009643F3">
        <w:rPr>
          <w:lang w:val="sr-Cyrl-CS"/>
        </w:rPr>
        <w:t xml:space="preserve"> југоисточно</w:t>
      </w:r>
      <w:r w:rsidR="00552C4F">
        <w:rPr>
          <w:lang w:val="sr-Cyrl-CS"/>
        </w:rPr>
        <w:t xml:space="preserve">м делу парцеле у оквиру </w:t>
      </w:r>
      <w:r w:rsidR="00D52BC1">
        <w:rPr>
          <w:lang w:val="sr-Cyrl-CS"/>
        </w:rPr>
        <w:t>платоа</w:t>
      </w:r>
      <w:r w:rsidR="00552C4F">
        <w:rPr>
          <w:lang w:val="sr-Cyrl-CS"/>
        </w:rPr>
        <w:t>.</w:t>
      </w:r>
    </w:p>
    <w:p w14:paraId="025FE23E" w14:textId="26BFAC08" w:rsidR="00674AB7" w:rsidRDefault="00552C4F" w:rsidP="00310D34">
      <w:pPr>
        <w:rPr>
          <w:noProof w:val="0"/>
        </w:rPr>
      </w:pPr>
      <w:bookmarkStart w:id="32" w:name="_Hlk186440046"/>
      <w:r>
        <w:rPr>
          <w:noProof w:val="0"/>
        </w:rPr>
        <w:t xml:space="preserve">Објекат је правоугаоне основе, </w:t>
      </w:r>
      <w:r w:rsidR="001A5A8D">
        <w:rPr>
          <w:noProof w:val="0"/>
        </w:rPr>
        <w:t xml:space="preserve">димензија </w:t>
      </w:r>
      <w:r>
        <w:rPr>
          <w:noProof w:val="0"/>
        </w:rPr>
        <w:t>2,4м</w:t>
      </w:r>
      <w:r w:rsidR="00BC1512">
        <w:rPr>
          <w:noProof w:val="0"/>
        </w:rPr>
        <w:t>х</w:t>
      </w:r>
      <w:r>
        <w:rPr>
          <w:noProof w:val="0"/>
        </w:rPr>
        <w:t>6</w:t>
      </w:r>
      <w:r w:rsidR="00310D34">
        <w:rPr>
          <w:noProof w:val="0"/>
        </w:rPr>
        <w:t>,0м.</w:t>
      </w:r>
      <w:r>
        <w:rPr>
          <w:noProof w:val="0"/>
        </w:rPr>
        <w:t xml:space="preserve"> </w:t>
      </w:r>
    </w:p>
    <w:p w14:paraId="0B1F55D8" w14:textId="0D927684" w:rsidR="00E5304E" w:rsidRPr="0055338D" w:rsidRDefault="00EF5942" w:rsidP="00310D34">
      <w:pPr>
        <w:rPr>
          <w:lang w:val="sr-Cyrl-CS"/>
        </w:rPr>
      </w:pPr>
      <w:r>
        <w:rPr>
          <w:noProof w:val="0"/>
        </w:rPr>
        <w:t xml:space="preserve">Пројектоване просторије су </w:t>
      </w:r>
      <w:r w:rsidR="00E5304E">
        <w:rPr>
          <w:noProof w:val="0"/>
        </w:rPr>
        <w:t>портирниц</w:t>
      </w:r>
      <w:r>
        <w:rPr>
          <w:noProof w:val="0"/>
        </w:rPr>
        <w:t xml:space="preserve">а и </w:t>
      </w:r>
      <w:r w:rsidR="00E5304E">
        <w:rPr>
          <w:noProof w:val="0"/>
        </w:rPr>
        <w:t>купатило са комплетном санитаријом.</w:t>
      </w:r>
    </w:p>
    <w:p w14:paraId="1CE7BF10" w14:textId="4D688461" w:rsidR="00C66938" w:rsidRPr="00C66938" w:rsidRDefault="00D37909" w:rsidP="00C66938">
      <w:pPr>
        <w:rPr>
          <w:rFonts w:cs="Segoe UI Light"/>
        </w:rPr>
      </w:pPr>
      <w:bookmarkStart w:id="33" w:name="_Hlk172184008"/>
      <w:r w:rsidRPr="00C66938">
        <w:rPr>
          <w:rFonts w:cs="Segoe UI Light"/>
        </w:rPr>
        <w:t xml:space="preserve">Бруто површина </w:t>
      </w:r>
      <w:r w:rsidR="00876DBD" w:rsidRPr="00C66938">
        <w:rPr>
          <w:rFonts w:cs="Segoe UI Light"/>
        </w:rPr>
        <w:t>објекта</w:t>
      </w:r>
      <w:r w:rsidR="006B6D90" w:rsidRPr="00C66938">
        <w:rPr>
          <w:rFonts w:cs="Segoe UI Light"/>
        </w:rPr>
        <w:t xml:space="preserve"> </w:t>
      </w:r>
      <w:r w:rsidRPr="00C66938">
        <w:rPr>
          <w:rFonts w:cs="Segoe UI Light"/>
        </w:rPr>
        <w:t xml:space="preserve">износи </w:t>
      </w:r>
      <w:bookmarkStart w:id="34" w:name="_Hlk171337584"/>
      <w:r w:rsidR="001D0DFD">
        <w:rPr>
          <w:rFonts w:cs="Segoe UI Light"/>
        </w:rPr>
        <w:t>14</w:t>
      </w:r>
      <w:r w:rsidR="00876DBD" w:rsidRPr="00C66938">
        <w:rPr>
          <w:rFonts w:cs="Segoe UI Light"/>
        </w:rPr>
        <w:t>,</w:t>
      </w:r>
      <w:r w:rsidR="00CC5965">
        <w:rPr>
          <w:rFonts w:cs="Segoe UI Light"/>
        </w:rPr>
        <w:t>4</w:t>
      </w:r>
      <w:r w:rsidR="00876DBD" w:rsidRPr="00C66938">
        <w:rPr>
          <w:rFonts w:cs="Segoe UI Light"/>
        </w:rPr>
        <w:t>м</w:t>
      </w:r>
      <w:r w:rsidR="00876DBD" w:rsidRPr="00C66938">
        <w:rPr>
          <w:rFonts w:cs="Segoe UI Light"/>
          <w:vertAlign w:val="superscript"/>
        </w:rPr>
        <w:t>2</w:t>
      </w:r>
      <w:bookmarkEnd w:id="34"/>
      <w:r w:rsidR="005F1563" w:rsidRPr="00C66938">
        <w:rPr>
          <w:rFonts w:cs="Segoe UI Light"/>
        </w:rPr>
        <w:t>.</w:t>
      </w:r>
      <w:bookmarkStart w:id="35" w:name="_Hlk171506010"/>
    </w:p>
    <w:bookmarkEnd w:id="35"/>
    <w:p w14:paraId="4F88E4D7" w14:textId="29CDB815" w:rsidR="005F1563" w:rsidRPr="0055338D" w:rsidRDefault="005F1563" w:rsidP="009E714D">
      <w:pPr>
        <w:rPr>
          <w:rFonts w:cs="Segoe UI Light"/>
        </w:rPr>
      </w:pPr>
      <w:r w:rsidRPr="0055338D">
        <w:rPr>
          <w:rFonts w:cs="Segoe UI Light"/>
        </w:rPr>
        <w:t xml:space="preserve">Нето површина </w:t>
      </w:r>
      <w:r w:rsidR="008D2903">
        <w:rPr>
          <w:rFonts w:cs="Segoe UI Light"/>
        </w:rPr>
        <w:t>објекта</w:t>
      </w:r>
      <w:r w:rsidRPr="0055338D">
        <w:rPr>
          <w:rFonts w:cs="Segoe UI Light"/>
        </w:rPr>
        <w:t xml:space="preserve"> износи </w:t>
      </w:r>
      <w:r w:rsidR="008D2903" w:rsidRPr="00DE29B6">
        <w:rPr>
          <w:rFonts w:cs="Segoe UI Light"/>
        </w:rPr>
        <w:t>1</w:t>
      </w:r>
      <w:r w:rsidR="000443D4">
        <w:rPr>
          <w:rFonts w:cs="Segoe UI Light"/>
        </w:rPr>
        <w:t>2</w:t>
      </w:r>
      <w:r w:rsidRPr="00DE29B6">
        <w:rPr>
          <w:rFonts w:cs="Segoe UI Light"/>
        </w:rPr>
        <w:t>,</w:t>
      </w:r>
      <w:bookmarkStart w:id="36" w:name="_Hlk183778651"/>
      <w:r w:rsidR="000443D4">
        <w:rPr>
          <w:rFonts w:cs="Segoe UI Light"/>
        </w:rPr>
        <w:t>97</w:t>
      </w:r>
      <w:r w:rsidRPr="00DE29B6">
        <w:rPr>
          <w:rFonts w:cs="Segoe UI Light"/>
        </w:rPr>
        <w:t>м</w:t>
      </w:r>
      <w:r w:rsidRPr="00DE29B6">
        <w:rPr>
          <w:rFonts w:cs="Segoe UI Light"/>
          <w:vertAlign w:val="superscript"/>
        </w:rPr>
        <w:t>2</w:t>
      </w:r>
      <w:bookmarkEnd w:id="36"/>
      <w:r w:rsidR="00C66938" w:rsidRPr="00DE29B6">
        <w:rPr>
          <w:lang w:val="sr-Cyrl-CS"/>
        </w:rPr>
        <w:t>.</w:t>
      </w:r>
    </w:p>
    <w:bookmarkEnd w:id="33"/>
    <w:p w14:paraId="4D872A35" w14:textId="24600080" w:rsidR="008D28BA" w:rsidRPr="000B747D" w:rsidRDefault="00510F33" w:rsidP="00B12280">
      <w:pPr>
        <w:rPr>
          <w:rFonts w:cs="Segoe UI Light"/>
          <w:lang w:val="sr-Latn-RS"/>
        </w:rPr>
      </w:pPr>
      <w:r w:rsidRPr="00EE0D02">
        <w:t>О</w:t>
      </w:r>
      <w:r w:rsidR="00C96744" w:rsidRPr="00EE0D02">
        <w:t xml:space="preserve">бјекат има </w:t>
      </w:r>
      <w:r w:rsidR="001D0DFD" w:rsidRPr="00EE0D02">
        <w:t>један</w:t>
      </w:r>
      <w:r w:rsidR="00C96744" w:rsidRPr="00EE0D02">
        <w:t xml:space="preserve"> </w:t>
      </w:r>
      <w:bookmarkStart w:id="37" w:name="_Hlk131088839"/>
      <w:r w:rsidR="00576BB7" w:rsidRPr="00EE0D02">
        <w:rPr>
          <w:rFonts w:cs="Segoe UI Light"/>
        </w:rPr>
        <w:t>улаз/излаз</w:t>
      </w:r>
      <w:r w:rsidR="00EE0D02" w:rsidRPr="00EE0D02">
        <w:rPr>
          <w:rFonts w:cs="Segoe UI Light"/>
        </w:rPr>
        <w:t>, н</w:t>
      </w:r>
      <w:r w:rsidR="005F1563" w:rsidRPr="00EE0D02">
        <w:rPr>
          <w:rFonts w:cs="Segoe UI Light"/>
        </w:rPr>
        <w:t>а северозападној фасади</w:t>
      </w:r>
      <w:r w:rsidR="001D0DFD" w:rsidRPr="00EE0D02">
        <w:rPr>
          <w:rFonts w:cs="Segoe UI Light"/>
        </w:rPr>
        <w:t>.</w:t>
      </w:r>
      <w:bookmarkEnd w:id="37"/>
    </w:p>
    <w:p w14:paraId="08399FAD" w14:textId="29880146" w:rsidR="005E5EA3" w:rsidRDefault="00EE0D02" w:rsidP="004441CA">
      <w:r>
        <w:rPr>
          <w:rFonts w:cs="Segoe UI Light"/>
        </w:rPr>
        <w:t>Конструкција објекта лежи на армирано бетонским темељима самцима</w:t>
      </w:r>
      <w:bookmarkEnd w:id="32"/>
      <w:r>
        <w:rPr>
          <w:rFonts w:cs="Segoe UI Light"/>
        </w:rPr>
        <w:t>.</w:t>
      </w:r>
      <w:r w:rsidR="005E5EA3" w:rsidRPr="005E5EA3">
        <w:t xml:space="preserve"> </w:t>
      </w:r>
      <w:r w:rsidR="004441CA">
        <w:t>Спољни зидови и унутрашње преграде су од термоизолациони</w:t>
      </w:r>
      <w:r w:rsidR="00304D7A">
        <w:t>х сендвич панела.</w:t>
      </w:r>
      <w:r w:rsidR="005E5EA3">
        <w:t xml:space="preserve"> </w:t>
      </w:r>
    </w:p>
    <w:p w14:paraId="408D6C21" w14:textId="3221CBD7" w:rsidR="0055032A" w:rsidRPr="00EE0D02" w:rsidRDefault="00510F33" w:rsidP="0055032A">
      <w:r w:rsidRPr="00292A3B">
        <w:t>О</w:t>
      </w:r>
      <w:r w:rsidR="0055032A" w:rsidRPr="00292A3B">
        <w:t>бјек</w:t>
      </w:r>
      <w:r w:rsidR="006B6D90" w:rsidRPr="00292A3B">
        <w:t xml:space="preserve">ат је </w:t>
      </w:r>
      <w:r w:rsidR="0055032A" w:rsidRPr="00292A3B">
        <w:t>пројектован</w:t>
      </w:r>
      <w:r w:rsidR="00F15AA8" w:rsidRPr="00292A3B">
        <w:t xml:space="preserve"> </w:t>
      </w:r>
      <w:r w:rsidR="0055032A" w:rsidRPr="00292A3B">
        <w:t>у ортогоналном систему</w:t>
      </w:r>
      <w:r w:rsidR="0067668F">
        <w:t xml:space="preserve"> </w:t>
      </w:r>
      <w:r w:rsidR="00820FF0" w:rsidRPr="00292A3B">
        <w:t>једноставн</w:t>
      </w:r>
      <w:r w:rsidR="0067668F">
        <w:t xml:space="preserve">е форме и </w:t>
      </w:r>
      <w:r w:rsidR="00820FF0" w:rsidRPr="00292A3B">
        <w:t>линија.</w:t>
      </w:r>
      <w:r w:rsidR="00C41EF6" w:rsidRPr="00292A3B">
        <w:t xml:space="preserve"> </w:t>
      </w:r>
      <w:r w:rsidR="00EE0D02">
        <w:t>Конструкција</w:t>
      </w:r>
      <w:r w:rsidR="00EE0D02">
        <w:rPr>
          <w:lang w:val="sr-Latn-RS"/>
        </w:rPr>
        <w:t xml:space="preserve"> и </w:t>
      </w:r>
      <w:r w:rsidR="00EE0D02">
        <w:t>изглед</w:t>
      </w:r>
      <w:r w:rsidR="00EE0D02">
        <w:rPr>
          <w:lang w:val="sr-Latn-RS"/>
        </w:rPr>
        <w:t xml:space="preserve"> објекта </w:t>
      </w:r>
      <w:r w:rsidR="00381361">
        <w:t>су</w:t>
      </w:r>
      <w:r w:rsidR="00EE0D02">
        <w:rPr>
          <w:lang w:val="sr-Latn-RS"/>
        </w:rPr>
        <w:t xml:space="preserve"> у складу са</w:t>
      </w:r>
      <w:r w:rsidR="00EE0D02">
        <w:t xml:space="preserve"> </w:t>
      </w:r>
      <w:r w:rsidR="00EE0D02">
        <w:rPr>
          <w:lang w:val="sr-Latn-RS"/>
        </w:rPr>
        <w:t>наменом и функцијом објекта.</w:t>
      </w:r>
    </w:p>
    <w:p w14:paraId="59974214" w14:textId="1F0A4F39" w:rsidR="002008D3" w:rsidRDefault="00C00E0A" w:rsidP="005F1563">
      <w:r w:rsidRPr="00596F8E">
        <w:rPr>
          <w:lang w:val="sr-Cyrl-CS"/>
        </w:rPr>
        <w:t xml:space="preserve">Пројектовани плато </w:t>
      </w:r>
      <w:r w:rsidR="007475E4" w:rsidRPr="00596F8E">
        <w:rPr>
          <w:lang w:val="sr-Cyrl-CS"/>
        </w:rPr>
        <w:t xml:space="preserve">ће се користити као простор за возила предузећа </w:t>
      </w:r>
      <w:r w:rsidR="00DD1A66" w:rsidRPr="00596F8E">
        <w:t>ЕЛТАС д.о.о. Крушевац</w:t>
      </w:r>
      <w:r w:rsidR="00DD33C2" w:rsidRPr="00596F8E">
        <w:t xml:space="preserve"> која се користе </w:t>
      </w:r>
      <w:r w:rsidR="000D794E" w:rsidRPr="00596F8E">
        <w:t xml:space="preserve">за обављење </w:t>
      </w:r>
      <w:r w:rsidR="00DD33C2" w:rsidRPr="00596F8E">
        <w:t>дел</w:t>
      </w:r>
      <w:r w:rsidR="000D794E" w:rsidRPr="00596F8E">
        <w:t>а</w:t>
      </w:r>
      <w:r w:rsidR="00DD33C2" w:rsidRPr="00596F8E">
        <w:t xml:space="preserve">тности </w:t>
      </w:r>
      <w:r w:rsidR="000D794E" w:rsidRPr="00596F8E">
        <w:t>предузећа</w:t>
      </w:r>
      <w:r w:rsidR="00EC4426" w:rsidRPr="00596F8E">
        <w:t>, односно, већим делом то су дизалице за рад на ви</w:t>
      </w:r>
      <w:r w:rsidR="00F14AE3">
        <w:t>с</w:t>
      </w:r>
      <w:r w:rsidR="00EC4426" w:rsidRPr="00596F8E">
        <w:t>ини које су монтиране на мање камионе</w:t>
      </w:r>
      <w:r w:rsidR="005F0442" w:rsidRPr="00596F8E">
        <w:t>.</w:t>
      </w:r>
    </w:p>
    <w:p w14:paraId="1ACED894" w14:textId="5D065A56" w:rsidR="002008D3" w:rsidRPr="000F77C3" w:rsidRDefault="002008D3" w:rsidP="002008D3">
      <w:r>
        <w:t xml:space="preserve">Ободне димензије платоа су </w:t>
      </w:r>
      <w:r w:rsidR="00C85F46">
        <w:t xml:space="preserve">45,3м + 39,13м + 42,65м + 2,9м + </w:t>
      </w:r>
      <w:r w:rsidR="002E4C21">
        <w:t>8,13м + 1.93м + 41,25м.</w:t>
      </w:r>
      <w:r w:rsidR="00DD1A66">
        <w:t xml:space="preserve"> </w:t>
      </w:r>
      <w:r>
        <w:t>Површина платоа је 1949,1</w:t>
      </w:r>
      <w:r w:rsidRPr="000F77C3">
        <w:rPr>
          <w:rFonts w:cs="Segoe UI Light"/>
        </w:rPr>
        <w:t>м</w:t>
      </w:r>
      <w:r w:rsidRPr="000F77C3">
        <w:rPr>
          <w:rFonts w:cs="Segoe UI Light"/>
          <w:vertAlign w:val="superscript"/>
        </w:rPr>
        <w:t>2</w:t>
      </w:r>
      <w:r>
        <w:rPr>
          <w:rFonts w:cs="Segoe UI Light"/>
          <w:vertAlign w:val="superscript"/>
        </w:rPr>
        <w:t xml:space="preserve"> </w:t>
      </w:r>
      <w:r>
        <w:rPr>
          <w:rFonts w:cs="Segoe UI Light"/>
        </w:rPr>
        <w:t>.</w:t>
      </w:r>
    </w:p>
    <w:p w14:paraId="2F91EA60" w14:textId="70149D58" w:rsidR="00C47B33" w:rsidRPr="00FE2803" w:rsidRDefault="00A22C5E" w:rsidP="005F1563">
      <w:pPr>
        <w:rPr>
          <w:lang w:val="en-US"/>
        </w:rPr>
      </w:pPr>
      <w:r>
        <w:t xml:space="preserve">Плато је </w:t>
      </w:r>
      <w:r w:rsidR="00FE2803">
        <w:t>изграђен са благим падом према северу, пратећи природан пад терена</w:t>
      </w:r>
      <w:r w:rsidR="003D411B">
        <w:t xml:space="preserve"> и </w:t>
      </w:r>
      <w:r w:rsidR="00653A37" w:rsidRPr="00264D53">
        <w:t>завршним слојем од дробљеног камена</w:t>
      </w:r>
      <w:r w:rsidR="003D411B">
        <w:t>.</w:t>
      </w:r>
      <w:r>
        <w:t xml:space="preserve"> </w:t>
      </w:r>
    </w:p>
    <w:p w14:paraId="693D5BE5" w14:textId="5140C488" w:rsidR="00EC02E8" w:rsidRPr="009E3FBA" w:rsidRDefault="00510F33" w:rsidP="00EC02E8">
      <w:pPr>
        <w:pStyle w:val="Heading4"/>
        <w:rPr>
          <w:lang w:val="sr-Cyrl-RS"/>
        </w:rPr>
      </w:pPr>
      <w:r>
        <w:t>О</w:t>
      </w:r>
      <w:r w:rsidR="00EC02E8" w:rsidRPr="009A36AB">
        <w:t>грађива</w:t>
      </w:r>
      <w:r>
        <w:t>њ</w:t>
      </w:r>
      <w:r w:rsidR="00EC02E8" w:rsidRPr="009A36AB">
        <w:t>е парце</w:t>
      </w:r>
      <w:r w:rsidR="009E3FBA">
        <w:rPr>
          <w:lang w:val="sr-Cyrl-RS"/>
        </w:rPr>
        <w:t>ле</w:t>
      </w:r>
    </w:p>
    <w:p w14:paraId="71FB3F0C" w14:textId="42327FB7" w:rsidR="00EC02E8" w:rsidRPr="00292A3B" w:rsidRDefault="00510F33" w:rsidP="006A58FC">
      <w:r w:rsidRPr="00292A3B">
        <w:t>Н</w:t>
      </w:r>
      <w:r w:rsidR="00EC02E8" w:rsidRPr="00292A3B">
        <w:t>а локацији је дозво</w:t>
      </w:r>
      <w:r w:rsidRPr="00292A3B">
        <w:t>љ</w:t>
      </w:r>
      <w:r w:rsidR="00EC02E8" w:rsidRPr="00292A3B">
        <w:t>ена изград</w:t>
      </w:r>
      <w:r w:rsidRPr="00292A3B">
        <w:t>њ</w:t>
      </w:r>
      <w:r w:rsidR="00EC02E8" w:rsidRPr="00292A3B">
        <w:t>а ограде локације.</w:t>
      </w:r>
    </w:p>
    <w:p w14:paraId="19C7F0BE" w14:textId="56F2A983" w:rsidR="00F973D9" w:rsidRPr="00292A3B" w:rsidRDefault="00510F33" w:rsidP="0055471D">
      <w:pPr>
        <w:rPr>
          <w:rFonts w:cs="Segoe UI Light"/>
        </w:rPr>
      </w:pPr>
      <w:r w:rsidRPr="00292A3B">
        <w:t>О</w:t>
      </w:r>
      <w:r w:rsidR="0055471D" w:rsidRPr="00292A3B">
        <w:t>града се постав</w:t>
      </w:r>
      <w:r w:rsidRPr="00292A3B">
        <w:t>љ</w:t>
      </w:r>
      <w:r w:rsidR="0055471D" w:rsidRPr="00292A3B">
        <w:t xml:space="preserve">а на граници </w:t>
      </w:r>
      <w:r w:rsidR="002F1942">
        <w:t>грађевинске парцеле бр. 1</w:t>
      </w:r>
      <w:r w:rsidR="0055471D" w:rsidRPr="00292A3B">
        <w:t xml:space="preserve">, </w:t>
      </w:r>
      <w:r w:rsidR="00F973D9" w:rsidRPr="00292A3B">
        <w:t>тако да сви елементи ограде (теме</w:t>
      </w:r>
      <w:r w:rsidRPr="00292A3B">
        <w:t>љ</w:t>
      </w:r>
      <w:r w:rsidR="00F973D9" w:rsidRPr="00292A3B">
        <w:t xml:space="preserve">и, ограда, стубови ограде и капије) буду </w:t>
      </w:r>
      <w:r w:rsidR="002F1942">
        <w:t>у</w:t>
      </w:r>
      <w:r w:rsidR="00B8669A">
        <w:t xml:space="preserve">нутар парцеле </w:t>
      </w:r>
      <w:r w:rsidR="00671906">
        <w:t xml:space="preserve">која се </w:t>
      </w:r>
      <w:r w:rsidR="00F973D9" w:rsidRPr="00292A3B">
        <w:t>ограђуј</w:t>
      </w:r>
      <w:r w:rsidR="00671906">
        <w:t>е</w:t>
      </w:r>
      <w:r w:rsidR="00F973D9" w:rsidRPr="00292A3B">
        <w:t>.</w:t>
      </w:r>
      <w:r w:rsidR="005B7690" w:rsidRPr="00292A3B">
        <w:t xml:space="preserve"> </w:t>
      </w:r>
      <w:r w:rsidRPr="00292A3B">
        <w:t>В</w:t>
      </w:r>
      <w:r w:rsidR="005B7690" w:rsidRPr="00292A3B">
        <w:t>рата и кап</w:t>
      </w:r>
      <w:r w:rsidR="005B7690" w:rsidRPr="00292A3B">
        <w:rPr>
          <w:rFonts w:cs="Segoe UI Light"/>
        </w:rPr>
        <w:t>ије на уличном делу ограде отварају се унутар парцеле.</w:t>
      </w:r>
    </w:p>
    <w:p w14:paraId="4783EBAE" w14:textId="61D52192" w:rsidR="0055338D" w:rsidRDefault="00DF115B" w:rsidP="0055471D">
      <w:r w:rsidRPr="009B4BE0">
        <w:t>Ограду планирати као транспарентну, по</w:t>
      </w:r>
      <w:r>
        <w:t>стављену на бетонском парапету,</w:t>
      </w:r>
      <w:r w:rsidRPr="009B4BE0">
        <w:t xml:space="preserve"> тако да укупна висина ограде од коте терена износи макимално 2,2м</w:t>
      </w:r>
      <w:r>
        <w:t xml:space="preserve">, </w:t>
      </w:r>
      <w:r w:rsidR="00EC02E8" w:rsidRPr="00292A3B">
        <w:rPr>
          <w:rFonts w:cs="Segoe UI Light"/>
        </w:rPr>
        <w:t>што је у складу са одредницима урбанистичког плана који чини пл</w:t>
      </w:r>
      <w:r w:rsidR="00EC02E8" w:rsidRPr="00292A3B">
        <w:t>ански основ.</w:t>
      </w:r>
    </w:p>
    <w:p w14:paraId="68A3A0AD" w14:textId="2967859D" w:rsidR="00526E08" w:rsidRDefault="00510F33" w:rsidP="00526E08">
      <w:pPr>
        <w:pStyle w:val="Heading4"/>
      </w:pPr>
      <w:r>
        <w:rPr>
          <w:lang w:val="sr-Cyrl-RS"/>
        </w:rPr>
        <w:t>О</w:t>
      </w:r>
      <w:r w:rsidR="00526E08">
        <w:rPr>
          <w:lang w:val="sr-Cyrl-RS"/>
        </w:rPr>
        <w:t>дноше</w:t>
      </w:r>
      <w:r>
        <w:rPr>
          <w:lang w:val="sr-Cyrl-RS"/>
        </w:rPr>
        <w:t>њ</w:t>
      </w:r>
      <w:r w:rsidR="00526E08">
        <w:rPr>
          <w:lang w:val="sr-Cyrl-RS"/>
        </w:rPr>
        <w:t xml:space="preserve">е </w:t>
      </w:r>
      <w:r w:rsidR="00526E08">
        <w:t>смећа</w:t>
      </w:r>
    </w:p>
    <w:p w14:paraId="544D8B06" w14:textId="0BDB57BF" w:rsidR="00D86EC0" w:rsidRPr="00292A3B" w:rsidRDefault="00510F33" w:rsidP="00F649CF">
      <w:pPr>
        <w:rPr>
          <w:highlight w:val="yellow"/>
        </w:rPr>
      </w:pPr>
      <w:r w:rsidRPr="00292A3B">
        <w:t>О</w:t>
      </w:r>
      <w:r w:rsidR="00526E08" w:rsidRPr="00292A3B">
        <w:t>безбеђива</w:t>
      </w:r>
      <w:r w:rsidRPr="00292A3B">
        <w:t>њ</w:t>
      </w:r>
      <w:r w:rsidR="00526E08" w:rsidRPr="00292A3B">
        <w:t>е контејнера за одлага</w:t>
      </w:r>
      <w:r w:rsidRPr="00292A3B">
        <w:t>њ</w:t>
      </w:r>
      <w:r w:rsidR="00526E08" w:rsidRPr="00292A3B">
        <w:t>е смећа реализовано је у складу са нормативима и то: 1 контејнер на 500м</w:t>
      </w:r>
      <w:r w:rsidR="00526E08" w:rsidRPr="00292A3B">
        <w:rPr>
          <w:vertAlign w:val="superscript"/>
        </w:rPr>
        <w:t>2</w:t>
      </w:r>
      <w:r w:rsidR="00526E08" w:rsidRPr="00292A3B">
        <w:t xml:space="preserve"> корисне површине пословног простора, тако да је </w:t>
      </w:r>
      <w:r w:rsidR="00611350" w:rsidRPr="00292A3B">
        <w:t xml:space="preserve">пројектом одређено </w:t>
      </w:r>
      <w:r w:rsidR="00B72461" w:rsidRPr="00292A3B">
        <w:t>постав</w:t>
      </w:r>
      <w:r w:rsidRPr="00292A3B">
        <w:t>љ</w:t>
      </w:r>
      <w:r w:rsidR="00B72461" w:rsidRPr="00292A3B">
        <w:t>а</w:t>
      </w:r>
      <w:r w:rsidRPr="00292A3B">
        <w:t>њ</w:t>
      </w:r>
      <w:r w:rsidR="00B72461" w:rsidRPr="00292A3B">
        <w:t xml:space="preserve">е </w:t>
      </w:r>
      <w:r w:rsidR="001C2625">
        <w:t>једног</w:t>
      </w:r>
      <w:r w:rsidR="00B72461" w:rsidRPr="00292A3B">
        <w:t xml:space="preserve"> </w:t>
      </w:r>
      <w:r w:rsidR="00526E08" w:rsidRPr="00292A3B">
        <w:t>контејнер</w:t>
      </w:r>
      <w:r w:rsidR="00F649CF" w:rsidRPr="00292A3B">
        <w:t>а.</w:t>
      </w:r>
    </w:p>
    <w:p w14:paraId="6857FC44" w14:textId="7C5C9BFB" w:rsidR="00526E08" w:rsidRPr="00292A3B" w:rsidRDefault="00510F33" w:rsidP="00F649CF">
      <w:r w:rsidRPr="00292A3B">
        <w:t>К</w:t>
      </w:r>
      <w:r w:rsidR="00526E08" w:rsidRPr="00292A3B">
        <w:t xml:space="preserve">онтејнер </w:t>
      </w:r>
      <w:r w:rsidR="001C2625">
        <w:t>је</w:t>
      </w:r>
      <w:r w:rsidR="00D86EC0" w:rsidRPr="00292A3B">
        <w:t xml:space="preserve"> постав</w:t>
      </w:r>
      <w:r w:rsidRPr="00292A3B">
        <w:t>љ</w:t>
      </w:r>
      <w:r w:rsidR="00D86EC0" w:rsidRPr="00292A3B">
        <w:t>ен</w:t>
      </w:r>
      <w:r w:rsidR="00A470E9" w:rsidRPr="00292A3B">
        <w:t xml:space="preserve"> </w:t>
      </w:r>
      <w:r w:rsidR="00526E08" w:rsidRPr="00292A3B">
        <w:t xml:space="preserve">у оквиру грађевинске парцеле, </w:t>
      </w:r>
      <w:r w:rsidR="00A470E9" w:rsidRPr="00292A3B">
        <w:t>на бетонираној површини</w:t>
      </w:r>
      <w:r w:rsidR="006556BB" w:rsidRPr="00292A3B">
        <w:t xml:space="preserve"> </w:t>
      </w:r>
      <w:r w:rsidR="00127076" w:rsidRPr="00292A3B">
        <w:t xml:space="preserve">и </w:t>
      </w:r>
      <w:r w:rsidR="006556BB" w:rsidRPr="00292A3B">
        <w:t>ни</w:t>
      </w:r>
      <w:r w:rsidR="001C2625">
        <w:t>је</w:t>
      </w:r>
      <w:r w:rsidR="006556BB" w:rsidRPr="00292A3B">
        <w:t xml:space="preserve"> постављен на шахту</w:t>
      </w:r>
      <w:r w:rsidR="0080118C" w:rsidRPr="00292A3B">
        <w:t xml:space="preserve"> </w:t>
      </w:r>
      <w:r w:rsidR="006556BB" w:rsidRPr="00292A3B">
        <w:t>(</w:t>
      </w:r>
      <w:r w:rsidR="0080118C" w:rsidRPr="00292A3B">
        <w:t>водоводном, канализационом и</w:t>
      </w:r>
      <w:r w:rsidR="00127076" w:rsidRPr="00292A3B">
        <w:t xml:space="preserve"> </w:t>
      </w:r>
      <w:r w:rsidR="0080118C" w:rsidRPr="00292A3B">
        <w:t>сл.)</w:t>
      </w:r>
      <w:r w:rsidR="006556BB" w:rsidRPr="00292A3B">
        <w:t xml:space="preserve">, </w:t>
      </w:r>
      <w:r w:rsidR="00526E08" w:rsidRPr="00292A3B">
        <w:t>уз обезбеђен несметани приступ возилу за одвоже</w:t>
      </w:r>
      <w:r w:rsidRPr="00292A3B">
        <w:t>њ</w:t>
      </w:r>
      <w:r w:rsidR="00526E08" w:rsidRPr="00292A3B">
        <w:t>е</w:t>
      </w:r>
      <w:r w:rsidR="00127076" w:rsidRPr="00292A3B">
        <w:t xml:space="preserve">. Положај контејнера је </w:t>
      </w:r>
      <w:r w:rsidR="00526E08" w:rsidRPr="00292A3B">
        <w:t xml:space="preserve">приказан у </w:t>
      </w:r>
      <w:r w:rsidR="00131D0E" w:rsidRPr="00292A3B">
        <w:t xml:space="preserve">адекватном </w:t>
      </w:r>
      <w:r w:rsidR="00526E08" w:rsidRPr="00292A3B">
        <w:t>графичком прилогу.</w:t>
      </w:r>
    </w:p>
    <w:p w14:paraId="535CE03C" w14:textId="7CD08551" w:rsidR="00785995" w:rsidRDefault="005F2D64" w:rsidP="005F2D64">
      <w:pPr>
        <w:pStyle w:val="Heading3"/>
      </w:pPr>
      <w:bookmarkStart w:id="38" w:name="_Toc21418805"/>
      <w:bookmarkStart w:id="39" w:name="_Toc124924353"/>
      <w:bookmarkStart w:id="40" w:name="_Toc128221025"/>
      <w:bookmarkStart w:id="41" w:name="_Toc172189030"/>
      <w:bookmarkStart w:id="42" w:name="_Toc189033144"/>
      <w:r w:rsidRPr="00397D13">
        <w:t>3.</w:t>
      </w:r>
      <w:r w:rsidR="0087362A" w:rsidRPr="00397D13">
        <w:t>2</w:t>
      </w:r>
      <w:r w:rsidRPr="00397D13">
        <w:t xml:space="preserve">. </w:t>
      </w:r>
      <w:r w:rsidR="00510F33" w:rsidRPr="00397D13">
        <w:t>С</w:t>
      </w:r>
      <w:r w:rsidR="00785995" w:rsidRPr="00397D13">
        <w:t>аобраћајно реше</w:t>
      </w:r>
      <w:r w:rsidR="00510F33" w:rsidRPr="00397D13">
        <w:t>њ</w:t>
      </w:r>
      <w:r w:rsidR="00785995" w:rsidRPr="00397D13">
        <w:t>е</w:t>
      </w:r>
      <w:r w:rsidR="00EF1CDD" w:rsidRPr="00397D13">
        <w:t xml:space="preserve"> и приступ локацији</w:t>
      </w:r>
      <w:bookmarkEnd w:id="38"/>
      <w:bookmarkEnd w:id="39"/>
      <w:bookmarkEnd w:id="40"/>
      <w:bookmarkEnd w:id="41"/>
      <w:bookmarkEnd w:id="42"/>
    </w:p>
    <w:p w14:paraId="721FE1C9" w14:textId="7BBFD622" w:rsidR="009900C3" w:rsidRPr="001D0C39" w:rsidRDefault="00510F33" w:rsidP="00241EE8">
      <w:r w:rsidRPr="001D0C39">
        <w:t>С</w:t>
      </w:r>
      <w:r w:rsidR="00571E50" w:rsidRPr="001D0C39">
        <w:t>аобраћајни прик</w:t>
      </w:r>
      <w:r w:rsidRPr="001D0C39">
        <w:t>љ</w:t>
      </w:r>
      <w:r w:rsidR="00571E50" w:rsidRPr="001D0C39">
        <w:t>уч</w:t>
      </w:r>
      <w:r w:rsidR="00625FA0" w:rsidRPr="001D0C39">
        <w:t>ак</w:t>
      </w:r>
      <w:r w:rsidR="004F1FE0" w:rsidRPr="001D0C39">
        <w:t xml:space="preserve"> </w:t>
      </w:r>
      <w:r w:rsidR="004010C7" w:rsidRPr="001D0C39">
        <w:t>катастарск</w:t>
      </w:r>
      <w:r w:rsidR="00885B26" w:rsidRPr="001D0C39">
        <w:t>е</w:t>
      </w:r>
      <w:r w:rsidR="004F1FE0" w:rsidRPr="001D0C39">
        <w:t xml:space="preserve"> </w:t>
      </w:r>
      <w:r w:rsidR="00571E50" w:rsidRPr="001D0C39">
        <w:t>парцел</w:t>
      </w:r>
      <w:r w:rsidR="00885B26" w:rsidRPr="001D0C39">
        <w:t>е</w:t>
      </w:r>
      <w:r w:rsidR="004010C7" w:rsidRPr="001D0C39">
        <w:t xml:space="preserve"> </w:t>
      </w:r>
      <w:r w:rsidR="00571E50" w:rsidRPr="001D0C39">
        <w:t>бр.</w:t>
      </w:r>
      <w:r w:rsidR="00AE5BDB" w:rsidRPr="001D0C39">
        <w:t xml:space="preserve"> </w:t>
      </w:r>
      <w:r w:rsidR="001C2625">
        <w:t>375/1</w:t>
      </w:r>
      <w:r w:rsidR="00625FA0" w:rsidRPr="001D0C39">
        <w:t xml:space="preserve"> </w:t>
      </w:r>
      <w:r w:rsidRPr="001D0C39">
        <w:t>КО</w:t>
      </w:r>
      <w:r w:rsidR="00571E50" w:rsidRPr="001D0C39">
        <w:t xml:space="preserve"> </w:t>
      </w:r>
      <w:r w:rsidR="001C2625">
        <w:t>Мудраковац</w:t>
      </w:r>
      <w:r w:rsidR="00B50E6B" w:rsidRPr="001D0C39">
        <w:t>,</w:t>
      </w:r>
      <w:r w:rsidR="0015169B" w:rsidRPr="001D0C39">
        <w:t xml:space="preserve"> </w:t>
      </w:r>
      <w:r w:rsidR="00571E50" w:rsidRPr="001D0C39">
        <w:t xml:space="preserve">у складу са </w:t>
      </w:r>
      <w:r w:rsidRPr="001D0C39">
        <w:t>П</w:t>
      </w:r>
      <w:r w:rsidR="00BC67E8" w:rsidRPr="001D0C39">
        <w:t xml:space="preserve">ланом </w:t>
      </w:r>
      <w:r w:rsidR="00755B72" w:rsidRPr="001D0C39">
        <w:t>дета</w:t>
      </w:r>
      <w:r w:rsidRPr="001D0C39">
        <w:t>љ</w:t>
      </w:r>
      <w:r w:rsidR="00755B72" w:rsidRPr="001D0C39">
        <w:t xml:space="preserve">не регулације </w:t>
      </w:r>
      <w:r w:rsidR="005F232D">
        <w:t>Шумице 1</w:t>
      </w:r>
      <w:r w:rsidR="00885B26" w:rsidRPr="001D0C39">
        <w:t xml:space="preserve"> у Крушевцу („Сл. лист града Крушевца“, бр.</w:t>
      </w:r>
      <w:r w:rsidR="005F232D">
        <w:t>15/2</w:t>
      </w:r>
      <w:r w:rsidR="00885B26" w:rsidRPr="001D0C39">
        <w:t>/</w:t>
      </w:r>
      <w:r w:rsidR="005F232D">
        <w:t>20</w:t>
      </w:r>
      <w:r w:rsidR="00885B26" w:rsidRPr="001D0C39">
        <w:t xml:space="preserve">) </w:t>
      </w:r>
      <w:r w:rsidR="004E4438" w:rsidRPr="001D0C39">
        <w:t>и</w:t>
      </w:r>
      <w:r w:rsidR="00BC67E8" w:rsidRPr="001D0C39">
        <w:t xml:space="preserve"> </w:t>
      </w:r>
      <w:r w:rsidR="00571E50" w:rsidRPr="001D0C39">
        <w:t>условима надлежног предузећа</w:t>
      </w:r>
      <w:r w:rsidR="00BC67E8" w:rsidRPr="001D0C39">
        <w:t xml:space="preserve"> </w:t>
      </w:r>
      <w:r w:rsidR="00F92E97" w:rsidRPr="001D0C39">
        <w:t>је</w:t>
      </w:r>
      <w:r w:rsidR="00BC67E8" w:rsidRPr="001D0C39">
        <w:t xml:space="preserve"> </w:t>
      </w:r>
      <w:r w:rsidR="00BC67E8" w:rsidRPr="000A039B">
        <w:t xml:space="preserve">пројектован </w:t>
      </w:r>
      <w:r w:rsidR="00571E50" w:rsidRPr="000A039B">
        <w:t xml:space="preserve">на </w:t>
      </w:r>
      <w:r w:rsidR="005F232D" w:rsidRPr="000A039B">
        <w:t>путном</w:t>
      </w:r>
      <w:r w:rsidR="00BC67E8" w:rsidRPr="000A039B">
        <w:t xml:space="preserve"> </w:t>
      </w:r>
      <w:r w:rsidR="005F232D" w:rsidRPr="000A039B">
        <w:t>земљишту</w:t>
      </w:r>
      <w:r w:rsidR="00236323" w:rsidRPr="000A039B">
        <w:t xml:space="preserve"> </w:t>
      </w:r>
      <w:r w:rsidR="005F232D" w:rsidRPr="000A039B">
        <w:t>(улица Беловодска)</w:t>
      </w:r>
      <w:r w:rsidR="00FE1841" w:rsidRPr="000A039B">
        <w:t xml:space="preserve"> </w:t>
      </w:r>
      <w:r w:rsidR="00236323" w:rsidRPr="000A039B">
        <w:t>кој</w:t>
      </w:r>
      <w:r w:rsidR="005F232D" w:rsidRPr="000A039B">
        <w:t>е</w:t>
      </w:r>
      <w:r w:rsidR="00236323" w:rsidRPr="000A039B">
        <w:t xml:space="preserve"> тангира</w:t>
      </w:r>
      <w:r w:rsidR="00355EE8" w:rsidRPr="000A039B">
        <w:t xml:space="preserve"> локацију </w:t>
      </w:r>
      <w:r w:rsidR="00236323" w:rsidRPr="000A039B">
        <w:t xml:space="preserve">са </w:t>
      </w:r>
      <w:r w:rsidR="005F232D" w:rsidRPr="000A039B">
        <w:t xml:space="preserve">јужне </w:t>
      </w:r>
      <w:r w:rsidR="001A0819" w:rsidRPr="000A039B">
        <w:t>стране</w:t>
      </w:r>
      <w:r w:rsidR="00355EE8" w:rsidRPr="000A039B">
        <w:t xml:space="preserve"> (к.п.бр. </w:t>
      </w:r>
      <w:r w:rsidR="005F232D" w:rsidRPr="000A039B">
        <w:t>374/1</w:t>
      </w:r>
      <w:r w:rsidR="00355EE8" w:rsidRPr="000A039B">
        <w:t xml:space="preserve"> КО </w:t>
      </w:r>
      <w:r w:rsidR="005F232D" w:rsidRPr="000A039B">
        <w:t>Мудраковац</w:t>
      </w:r>
      <w:r w:rsidR="00355EE8" w:rsidRPr="000A039B">
        <w:t>)</w:t>
      </w:r>
      <w:r w:rsidR="003B49D7">
        <w:t xml:space="preserve"> и која је део </w:t>
      </w:r>
      <w:r w:rsidR="00061F0A">
        <w:t xml:space="preserve">терцијалне </w:t>
      </w:r>
      <w:r w:rsidR="007E76A0">
        <w:t>саобраћајнице планиране планом детаљне регулације</w:t>
      </w:r>
      <w:r w:rsidR="003B49D7">
        <w:t>.</w:t>
      </w:r>
    </w:p>
    <w:p w14:paraId="7AE5257B" w14:textId="22D76B1D" w:rsidR="008014A3" w:rsidRPr="000B747D" w:rsidRDefault="00510F33" w:rsidP="00241EE8">
      <w:pPr>
        <w:rPr>
          <w:lang w:val="sr-Latn-RS"/>
        </w:rPr>
      </w:pPr>
      <w:r w:rsidRPr="001D0C39">
        <w:t>С</w:t>
      </w:r>
      <w:r w:rsidR="00571E50" w:rsidRPr="001D0C39">
        <w:t>аобраћајни прик</w:t>
      </w:r>
      <w:r w:rsidRPr="001D0C39">
        <w:t>љ</w:t>
      </w:r>
      <w:r w:rsidR="00571E50" w:rsidRPr="001D0C39">
        <w:t>уч</w:t>
      </w:r>
      <w:r w:rsidR="004E4438" w:rsidRPr="001D0C39">
        <w:t>ак</w:t>
      </w:r>
      <w:r w:rsidR="000A00AB">
        <w:t xml:space="preserve"> </w:t>
      </w:r>
      <w:r w:rsidR="004E4438" w:rsidRPr="001D0C39">
        <w:t>је</w:t>
      </w:r>
      <w:r w:rsidR="00571E50" w:rsidRPr="001D0C39">
        <w:t xml:space="preserve"> пројектован у </w:t>
      </w:r>
      <w:r w:rsidR="00780E2A">
        <w:t>зони</w:t>
      </w:r>
      <w:r w:rsidR="00571E50" w:rsidRPr="001D0C39">
        <w:t xml:space="preserve"> к.п.бр. </w:t>
      </w:r>
      <w:r w:rsidR="00FE1841">
        <w:t>375/1</w:t>
      </w:r>
      <w:r w:rsidR="00355EE8" w:rsidRPr="001D0C39">
        <w:t xml:space="preserve"> КО </w:t>
      </w:r>
      <w:r w:rsidR="00FE1841">
        <w:t>Мудраковац</w:t>
      </w:r>
      <w:r w:rsidR="000B747D">
        <w:rPr>
          <w:lang w:val="sr-Latn-RS"/>
        </w:rPr>
        <w:t>.</w:t>
      </w:r>
    </w:p>
    <w:p w14:paraId="30BD0F6A" w14:textId="1104710F" w:rsidR="00B06EE6" w:rsidRPr="00AF2437" w:rsidRDefault="008014A3" w:rsidP="00B06EE6">
      <w:r>
        <w:lastRenderedPageBreak/>
        <w:t>Саобраћајни прикључак у улици Беловодској је удаљен о</w:t>
      </w:r>
      <w:r w:rsidR="00780E2A">
        <w:t>д</w:t>
      </w:r>
      <w:r>
        <w:t xml:space="preserve"> улице Бруски пут</w:t>
      </w:r>
      <w:r w:rsidR="00C2649C">
        <w:t xml:space="preserve"> (државни пут</w:t>
      </w:r>
      <w:r w:rsidR="00C2649C" w:rsidRPr="001D0DFD">
        <w:rPr>
          <w:rFonts w:cs="Segoe UI Light"/>
          <w:noProof w:val="0"/>
          <w:color w:val="000000"/>
          <w:sz w:val="24"/>
          <w:szCs w:val="24"/>
          <w:lang w:val="sr-Latn-RS" w:eastAsia="en-US"/>
        </w:rPr>
        <w:t xml:space="preserve"> </w:t>
      </w:r>
      <w:r w:rsidR="00C2649C" w:rsidRPr="001D0DFD">
        <w:rPr>
          <w:rFonts w:cs="Segoe UI Light"/>
          <w:noProof w:val="0"/>
          <w:color w:val="000000"/>
          <w:szCs w:val="22"/>
          <w:lang w:val="sr-Latn-RS" w:eastAsia="en-US"/>
        </w:rPr>
        <w:t xml:space="preserve">IБ </w:t>
      </w:r>
      <w:proofErr w:type="spellStart"/>
      <w:r w:rsidR="00C2649C" w:rsidRPr="001D0DFD">
        <w:rPr>
          <w:rFonts w:cs="Segoe UI Light"/>
          <w:noProof w:val="0"/>
          <w:color w:val="000000"/>
          <w:szCs w:val="22"/>
          <w:lang w:val="sr-Latn-RS" w:eastAsia="en-US"/>
        </w:rPr>
        <w:t>реда</w:t>
      </w:r>
      <w:proofErr w:type="spellEnd"/>
      <w:r w:rsidR="00C2649C" w:rsidRPr="001D0DFD">
        <w:rPr>
          <w:rFonts w:cs="Segoe UI Light"/>
          <w:noProof w:val="0"/>
          <w:color w:val="000000"/>
          <w:szCs w:val="22"/>
          <w:lang w:eastAsia="en-US"/>
        </w:rPr>
        <w:t>, број 38</w:t>
      </w:r>
      <w:r w:rsidR="00C2649C">
        <w:rPr>
          <w:rFonts w:cs="Segoe UI Light"/>
          <w:noProof w:val="0"/>
          <w:color w:val="000000"/>
          <w:szCs w:val="22"/>
          <w:lang w:eastAsia="en-US"/>
        </w:rPr>
        <w:t>)</w:t>
      </w:r>
      <w:r w:rsidR="00C2649C">
        <w:t xml:space="preserve">, </w:t>
      </w:r>
      <w:r w:rsidR="00A96932">
        <w:t>34</w:t>
      </w:r>
      <w:r w:rsidR="00105350">
        <w:t>,</w:t>
      </w:r>
      <w:r w:rsidR="00A96932">
        <w:t>72</w:t>
      </w:r>
      <w:r>
        <w:t>м</w:t>
      </w:r>
      <w:r w:rsidR="00571E50" w:rsidRPr="001D0C39">
        <w:t>.</w:t>
      </w:r>
      <w:r w:rsidR="000A00AB">
        <w:t xml:space="preserve"> </w:t>
      </w:r>
      <w:r w:rsidR="00B06EE6" w:rsidRPr="00242BDE">
        <w:t>Удаљењ</w:t>
      </w:r>
      <w:r w:rsidR="00A96E59">
        <w:t>е</w:t>
      </w:r>
      <w:r w:rsidR="00B06EE6" w:rsidRPr="00242BDE">
        <w:t xml:space="preserve"> </w:t>
      </w:r>
      <w:r w:rsidR="00A96E59">
        <w:t>је</w:t>
      </w:r>
      <w:r w:rsidR="00B06EE6" w:rsidRPr="00242BDE">
        <w:t xml:space="preserve"> дат</w:t>
      </w:r>
      <w:r w:rsidR="00A96E59">
        <w:t>о</w:t>
      </w:r>
      <w:r w:rsidR="00B06EE6" w:rsidRPr="00242BDE">
        <w:t xml:space="preserve"> у односу на осовину саобраћајниц</w:t>
      </w:r>
      <w:r w:rsidR="00A96E59">
        <w:t>е Бруски пут</w:t>
      </w:r>
      <w:r w:rsidR="00B06EE6" w:rsidRPr="00242BDE">
        <w:t xml:space="preserve"> кој</w:t>
      </w:r>
      <w:r w:rsidR="00A96E59">
        <w:t>а</w:t>
      </w:r>
      <w:r w:rsidR="00B06EE6" w:rsidRPr="00242BDE">
        <w:t xml:space="preserve"> </w:t>
      </w:r>
      <w:r w:rsidR="00A96E59">
        <w:t>је</w:t>
      </w:r>
      <w:r w:rsidR="00B06EE6" w:rsidRPr="00242BDE">
        <w:t xml:space="preserve"> преузет</w:t>
      </w:r>
      <w:r w:rsidR="00A96E59">
        <w:t>а</w:t>
      </w:r>
      <w:r w:rsidR="00B06EE6" w:rsidRPr="00242BDE">
        <w:t xml:space="preserve"> из плана детаљне регулације.</w:t>
      </w:r>
    </w:p>
    <w:p w14:paraId="6E4075DE" w14:textId="53B473D2" w:rsidR="00FC4F61" w:rsidRPr="001D0C39" w:rsidRDefault="00510F33" w:rsidP="00241EE8">
      <w:pPr>
        <w:rPr>
          <w:noProof w:val="0"/>
          <w:lang w:val="sr-Latn-RS"/>
        </w:rPr>
      </w:pPr>
      <w:r w:rsidRPr="001D0C39">
        <w:t>У</w:t>
      </w:r>
      <w:r w:rsidR="00FC4F61" w:rsidRPr="001D0C39">
        <w:t xml:space="preserve">лазно излазни радијуси (лепезе), у складу са саобраћајно - техничким условима </w:t>
      </w:r>
      <w:r w:rsidR="009A4DF1" w:rsidRPr="001D0C39">
        <w:t xml:space="preserve">пројектовани су </w:t>
      </w:r>
      <w:r w:rsidR="00FC4F61" w:rsidRPr="001D0C39">
        <w:t>за меродавна возила која се очекују на локацији</w:t>
      </w:r>
      <w:r w:rsidR="003A4ADB">
        <w:t xml:space="preserve"> и износе 7,5м</w:t>
      </w:r>
      <w:r w:rsidR="00773C15">
        <w:t>.</w:t>
      </w:r>
    </w:p>
    <w:p w14:paraId="14D0D15D" w14:textId="316A624C" w:rsidR="00571E50" w:rsidRPr="001D0C39" w:rsidRDefault="000E3906" w:rsidP="00241EE8">
      <w:r w:rsidRPr="001D0C39">
        <w:t xml:space="preserve">У делу улазног и излазног грла саобраћајног прикључка, </w:t>
      </w:r>
      <w:r w:rsidR="003A4ADB">
        <w:t xml:space="preserve">приступна интерна саобраћајница је </w:t>
      </w:r>
      <w:r w:rsidRPr="001D0C39">
        <w:t>нивелационо уклопљен</w:t>
      </w:r>
      <w:r w:rsidR="003A4ADB">
        <w:t>а</w:t>
      </w:r>
      <w:r w:rsidRPr="001D0C39">
        <w:t xml:space="preserve"> са нивелацијом </w:t>
      </w:r>
      <w:r w:rsidR="003A4ADB">
        <w:t xml:space="preserve">јавне </w:t>
      </w:r>
      <w:r w:rsidRPr="001D0C39">
        <w:t>саобраћајниц</w:t>
      </w:r>
      <w:r w:rsidR="00355EE8" w:rsidRPr="001D0C39">
        <w:t>а</w:t>
      </w:r>
      <w:r w:rsidR="003A4ADB">
        <w:t xml:space="preserve"> са које се приступа на локацију</w:t>
      </w:r>
      <w:r w:rsidR="000A00AB">
        <w:t>.</w:t>
      </w:r>
    </w:p>
    <w:p w14:paraId="7C2920B1" w14:textId="49A1E630" w:rsidR="00771626" w:rsidRPr="001D0C39" w:rsidRDefault="00510F33" w:rsidP="008B0673">
      <w:r w:rsidRPr="001D0C39">
        <w:t>С</w:t>
      </w:r>
      <w:r w:rsidR="00571E50" w:rsidRPr="001D0C39">
        <w:t>аставни део урбанистичког пројекта</w:t>
      </w:r>
      <w:r w:rsidR="00EC660D" w:rsidRPr="001D0C39">
        <w:t>,</w:t>
      </w:r>
      <w:r w:rsidR="00571E50" w:rsidRPr="001D0C39">
        <w:t xml:space="preserve"> </w:t>
      </w:r>
      <w:r w:rsidR="009A4DF1" w:rsidRPr="001D0C39">
        <w:t>као допуна услова преузетих из урбанистичког плана</w:t>
      </w:r>
      <w:r w:rsidR="00EC660D" w:rsidRPr="001D0C39">
        <w:t>,</w:t>
      </w:r>
      <w:r w:rsidR="009A4DF1" w:rsidRPr="001D0C39">
        <w:t xml:space="preserve"> </w:t>
      </w:r>
      <w:r w:rsidR="00571E50" w:rsidRPr="001D0C39">
        <w:t>су саобраћајно - технички услови за саобраћајн</w:t>
      </w:r>
      <w:r w:rsidR="00F92E97" w:rsidRPr="001D0C39">
        <w:t>и</w:t>
      </w:r>
      <w:r w:rsidR="00571E50" w:rsidRPr="001D0C39">
        <w:t xml:space="preserve"> прик</w:t>
      </w:r>
      <w:r w:rsidRPr="001D0C39">
        <w:t>љ</w:t>
      </w:r>
      <w:r w:rsidR="00571E50" w:rsidRPr="001D0C39">
        <w:t>уч</w:t>
      </w:r>
      <w:r w:rsidR="00F92E97" w:rsidRPr="001D0C39">
        <w:t>ак</w:t>
      </w:r>
      <w:r w:rsidR="00571E50" w:rsidRPr="001D0C39">
        <w:t xml:space="preserve"> бр. </w:t>
      </w:r>
      <w:r w:rsidR="00D45062" w:rsidRPr="001D0C39">
        <w:rPr>
          <w:lang w:val="sr-Latn-RS"/>
        </w:rPr>
        <w:t>II</w:t>
      </w:r>
      <w:r w:rsidR="00571E50" w:rsidRPr="001D0C39">
        <w:rPr>
          <w:lang w:val="sr-Latn-RS"/>
        </w:rPr>
        <w:t>-</w:t>
      </w:r>
      <w:r w:rsidR="005630AE">
        <w:t>3151</w:t>
      </w:r>
      <w:r w:rsidR="00885B26" w:rsidRPr="001D0C39">
        <w:t>3</w:t>
      </w:r>
      <w:r w:rsidR="00571E50" w:rsidRPr="001D0C39">
        <w:t xml:space="preserve"> од</w:t>
      </w:r>
      <w:r w:rsidR="00571E50" w:rsidRPr="001D0C39">
        <w:rPr>
          <w:lang w:val="sr-Latn-RS"/>
        </w:rPr>
        <w:t xml:space="preserve"> </w:t>
      </w:r>
      <w:r w:rsidR="005630AE">
        <w:t>1</w:t>
      </w:r>
      <w:r w:rsidR="00885B26" w:rsidRPr="001D0C39">
        <w:t>.</w:t>
      </w:r>
      <w:r w:rsidR="005630AE">
        <w:t>11</w:t>
      </w:r>
      <w:r w:rsidR="00885B26" w:rsidRPr="001D0C39">
        <w:t>.2024</w:t>
      </w:r>
      <w:r w:rsidR="00571E50" w:rsidRPr="001D0C39">
        <w:t xml:space="preserve">.г., издати од </w:t>
      </w:r>
      <w:r w:rsidRPr="001D0C39">
        <w:t>Ј</w:t>
      </w:r>
      <w:r w:rsidR="00571E50" w:rsidRPr="001D0C39">
        <w:t>авног предузећа за урбанизам и пројектова</w:t>
      </w:r>
      <w:r w:rsidRPr="001D0C39">
        <w:t>њ</w:t>
      </w:r>
      <w:r w:rsidR="00571E50" w:rsidRPr="001D0C39">
        <w:t xml:space="preserve">е </w:t>
      </w:r>
      <w:r w:rsidRPr="001D0C39">
        <w:t>К</w:t>
      </w:r>
      <w:r w:rsidR="00571E50" w:rsidRPr="001D0C39">
        <w:t>рушевац</w:t>
      </w:r>
      <w:r w:rsidR="008B0673" w:rsidRPr="001D0C39">
        <w:t>.</w:t>
      </w:r>
    </w:p>
    <w:p w14:paraId="5D2AC52E" w14:textId="084C3C22" w:rsidR="00A224B1" w:rsidRDefault="005F2D64" w:rsidP="005F2D64">
      <w:pPr>
        <w:pStyle w:val="Heading3"/>
      </w:pPr>
      <w:bookmarkStart w:id="43" w:name="_Toc21418806"/>
      <w:bookmarkStart w:id="44" w:name="_Toc124924354"/>
      <w:bookmarkStart w:id="45" w:name="_Toc128221026"/>
      <w:bookmarkStart w:id="46" w:name="_Toc172189031"/>
      <w:bookmarkStart w:id="47" w:name="_Toc189033145"/>
      <w:r w:rsidRPr="00ED5245">
        <w:t>3.</w:t>
      </w:r>
      <w:r w:rsidR="0087362A" w:rsidRPr="00ED5245">
        <w:t>3</w:t>
      </w:r>
      <w:r w:rsidRPr="00ED5245">
        <w:t xml:space="preserve">. </w:t>
      </w:r>
      <w:r w:rsidR="00510F33" w:rsidRPr="0007562A">
        <w:t>Р</w:t>
      </w:r>
      <w:r w:rsidR="00B551CE" w:rsidRPr="0007562A">
        <w:t>егулација</w:t>
      </w:r>
      <w:r w:rsidR="00B551CE" w:rsidRPr="00ED5245">
        <w:t xml:space="preserve"> и н</w:t>
      </w:r>
      <w:r w:rsidR="00A224B1" w:rsidRPr="00ED5245">
        <w:t>ивелација</w:t>
      </w:r>
      <w:bookmarkEnd w:id="43"/>
      <w:bookmarkEnd w:id="44"/>
      <w:bookmarkEnd w:id="45"/>
      <w:bookmarkEnd w:id="46"/>
      <w:bookmarkEnd w:id="47"/>
    </w:p>
    <w:p w14:paraId="5F057E1D" w14:textId="7468B314" w:rsidR="001A7A5C" w:rsidRPr="006708C2" w:rsidRDefault="00510F33" w:rsidP="00871BF5">
      <w:pPr>
        <w:rPr>
          <w:lang w:val="sr-Latn-RS"/>
        </w:rPr>
      </w:pPr>
      <w:r w:rsidRPr="006708C2">
        <w:t>Р</w:t>
      </w:r>
      <w:r w:rsidR="001A7A5C" w:rsidRPr="006708C2">
        <w:t>егулацион</w:t>
      </w:r>
      <w:r w:rsidR="00D16D18" w:rsidRPr="006708C2">
        <w:rPr>
          <w:lang w:val="sr-Latn-RS"/>
        </w:rPr>
        <w:t>e</w:t>
      </w:r>
      <w:r w:rsidR="001A7A5C" w:rsidRPr="006708C2">
        <w:t xml:space="preserve"> </w:t>
      </w:r>
      <w:r w:rsidR="00261177" w:rsidRPr="006708C2">
        <w:t>и грађевинск</w:t>
      </w:r>
      <w:r w:rsidR="00D16D18" w:rsidRPr="006708C2">
        <w:rPr>
          <w:lang w:val="sr-Latn-RS"/>
        </w:rPr>
        <w:t>e</w:t>
      </w:r>
      <w:r w:rsidR="00261177" w:rsidRPr="006708C2">
        <w:t xml:space="preserve"> линиј</w:t>
      </w:r>
      <w:r w:rsidR="00D16D18" w:rsidRPr="006708C2">
        <w:rPr>
          <w:lang w:val="sr-Latn-RS"/>
        </w:rPr>
        <w:t>e</w:t>
      </w:r>
      <w:r w:rsidR="00904D7F" w:rsidRPr="006708C2">
        <w:rPr>
          <w:lang w:val="sr-Latn-RS"/>
        </w:rPr>
        <w:t xml:space="preserve"> </w:t>
      </w:r>
      <w:r w:rsidR="00261177" w:rsidRPr="006708C2">
        <w:t>су утврђене</w:t>
      </w:r>
      <w:r w:rsidR="001A7A5C" w:rsidRPr="006708C2">
        <w:t xml:space="preserve"> </w:t>
      </w:r>
      <w:r w:rsidRPr="006708C2">
        <w:t>П</w:t>
      </w:r>
      <w:r w:rsidR="001A7A5C" w:rsidRPr="006708C2">
        <w:t>ланом</w:t>
      </w:r>
      <w:r w:rsidR="00CC05D3" w:rsidRPr="006708C2">
        <w:t xml:space="preserve"> </w:t>
      </w:r>
      <w:r w:rsidR="00C42A41" w:rsidRPr="006708C2">
        <w:t>дета</w:t>
      </w:r>
      <w:r w:rsidRPr="006708C2">
        <w:t>љ</w:t>
      </w:r>
      <w:r w:rsidR="00C42A41" w:rsidRPr="006708C2">
        <w:t xml:space="preserve">не регулације </w:t>
      </w:r>
      <w:r w:rsidR="00E9107D">
        <w:t>Шумице 1</w:t>
      </w:r>
      <w:r w:rsidR="000C303A" w:rsidRPr="006708C2">
        <w:t xml:space="preserve"> у Крушевцу („Сл. лист града Крушевца“, бр.</w:t>
      </w:r>
      <w:r w:rsidR="00E9107D">
        <w:t>15</w:t>
      </w:r>
      <w:r w:rsidR="000C303A" w:rsidRPr="006708C2">
        <w:t>/</w:t>
      </w:r>
      <w:r w:rsidR="00E9107D">
        <w:t>2/20</w:t>
      </w:r>
      <w:r w:rsidR="000C303A" w:rsidRPr="006708C2">
        <w:t>)</w:t>
      </w:r>
      <w:r w:rsidR="000C303A" w:rsidRPr="006708C2">
        <w:rPr>
          <w:lang w:val="sr-Latn-RS"/>
        </w:rPr>
        <w:t>.</w:t>
      </w:r>
    </w:p>
    <w:p w14:paraId="790A09CB" w14:textId="531B703A" w:rsidR="00A957DC" w:rsidRDefault="00510F33" w:rsidP="00A957DC">
      <w:r w:rsidRPr="006708C2">
        <w:t>Г</w:t>
      </w:r>
      <w:r w:rsidR="00A957DC" w:rsidRPr="006708C2">
        <w:t xml:space="preserve">рађевинска линија </w:t>
      </w:r>
      <w:r w:rsidR="00D17922" w:rsidRPr="006708C2">
        <w:t xml:space="preserve">у односу на регулациону линију </w:t>
      </w:r>
      <w:r w:rsidR="0087631E">
        <w:t xml:space="preserve">улице Бруски пут </w:t>
      </w:r>
      <w:r w:rsidR="000C10CD">
        <w:t>(државни пут</w:t>
      </w:r>
      <w:r w:rsidR="000C10CD" w:rsidRPr="001D0DFD">
        <w:rPr>
          <w:rFonts w:cs="Segoe UI Light"/>
          <w:noProof w:val="0"/>
          <w:color w:val="000000"/>
          <w:sz w:val="24"/>
          <w:szCs w:val="24"/>
          <w:lang w:val="sr-Latn-RS" w:eastAsia="en-US"/>
        </w:rPr>
        <w:t xml:space="preserve"> </w:t>
      </w:r>
      <w:r w:rsidR="000C10CD" w:rsidRPr="001D0DFD">
        <w:rPr>
          <w:rFonts w:cs="Segoe UI Light"/>
          <w:noProof w:val="0"/>
          <w:color w:val="000000"/>
          <w:szCs w:val="22"/>
          <w:lang w:val="sr-Latn-RS" w:eastAsia="en-US"/>
        </w:rPr>
        <w:t xml:space="preserve">IБ </w:t>
      </w:r>
      <w:proofErr w:type="spellStart"/>
      <w:r w:rsidR="000C10CD" w:rsidRPr="001D0DFD">
        <w:rPr>
          <w:rFonts w:cs="Segoe UI Light"/>
          <w:noProof w:val="0"/>
          <w:color w:val="000000"/>
          <w:szCs w:val="22"/>
          <w:lang w:val="sr-Latn-RS" w:eastAsia="en-US"/>
        </w:rPr>
        <w:t>реда</w:t>
      </w:r>
      <w:proofErr w:type="spellEnd"/>
      <w:r w:rsidR="000C10CD" w:rsidRPr="001D0DFD">
        <w:rPr>
          <w:rFonts w:cs="Segoe UI Light"/>
          <w:noProof w:val="0"/>
          <w:color w:val="000000"/>
          <w:szCs w:val="22"/>
          <w:lang w:eastAsia="en-US"/>
        </w:rPr>
        <w:t>, број 38</w:t>
      </w:r>
      <w:r w:rsidR="000C10CD">
        <w:rPr>
          <w:rFonts w:cs="Segoe UI Light"/>
          <w:noProof w:val="0"/>
          <w:color w:val="000000"/>
          <w:szCs w:val="22"/>
          <w:lang w:eastAsia="en-US"/>
        </w:rPr>
        <w:t>)</w:t>
      </w:r>
      <w:r w:rsidR="000C10CD">
        <w:t xml:space="preserve">, </w:t>
      </w:r>
      <w:r w:rsidR="0087631E">
        <w:t xml:space="preserve">је </w:t>
      </w:r>
      <w:r w:rsidR="001B12CD">
        <w:t xml:space="preserve">планом утврђена на 10,0м, а </w:t>
      </w:r>
      <w:r w:rsidR="00EA2D0A">
        <w:t>у односу на регулациону линију улице Беловодске</w:t>
      </w:r>
      <w:r w:rsidR="001B12CD">
        <w:t xml:space="preserve"> </w:t>
      </w:r>
      <w:r w:rsidR="00EA2D0A">
        <w:t xml:space="preserve">и </w:t>
      </w:r>
      <w:r w:rsidR="00D17922" w:rsidRPr="006708C2">
        <w:t xml:space="preserve">планиране саобраћајнице </w:t>
      </w:r>
      <w:r w:rsidR="006F69E1">
        <w:t>са западне стране локације</w:t>
      </w:r>
      <w:r w:rsidR="005A6A09">
        <w:t xml:space="preserve"> </w:t>
      </w:r>
      <w:r w:rsidR="00A957DC" w:rsidRPr="006708C2">
        <w:t xml:space="preserve">је </w:t>
      </w:r>
      <w:r w:rsidR="00C15E2B" w:rsidRPr="006708C2">
        <w:t>планом утврђена на растоја</w:t>
      </w:r>
      <w:r w:rsidRPr="006708C2">
        <w:t>њ</w:t>
      </w:r>
      <w:r w:rsidR="00C15E2B" w:rsidRPr="006708C2">
        <w:t xml:space="preserve">у </w:t>
      </w:r>
      <w:r w:rsidR="00A957DC" w:rsidRPr="006708C2">
        <w:t>од 5,0м.</w:t>
      </w:r>
    </w:p>
    <w:p w14:paraId="78F205C0" w14:textId="77777777" w:rsidR="00344C17" w:rsidRDefault="00344C17" w:rsidP="00344C17">
      <w:pPr>
        <w:suppressAutoHyphens w:val="0"/>
        <w:autoSpaceDE w:val="0"/>
        <w:autoSpaceDN w:val="0"/>
        <w:adjustRightInd w:val="0"/>
        <w:rPr>
          <w:rFonts w:cs="Segoe UI Light"/>
          <w:noProof w:val="0"/>
          <w:szCs w:val="22"/>
          <w:lang w:eastAsia="en-US"/>
        </w:rPr>
      </w:pPr>
      <w:r w:rsidRPr="00E76614">
        <w:rPr>
          <w:noProof w:val="0"/>
        </w:rPr>
        <w:t>У текстуалном делу урбанистичког плана који пружа плански основ утврђено је да се</w:t>
      </w:r>
      <w:r w:rsidRPr="00E76614">
        <w:rPr>
          <w:rFonts w:cs="Segoe UI Light"/>
          <w:noProof w:val="0"/>
          <w:szCs w:val="22"/>
          <w:lang w:eastAsia="en-US"/>
        </w:rPr>
        <w:t>:</w:t>
      </w:r>
    </w:p>
    <w:p w14:paraId="21D713CE" w14:textId="7C5DDA38" w:rsidR="00FD5A4C" w:rsidRPr="006D0C34" w:rsidRDefault="00F5678A" w:rsidP="006D0C34">
      <w:pPr>
        <w:ind w:left="851" w:right="848"/>
        <w:rPr>
          <w:i/>
          <w:iCs/>
          <w:u w:val="single"/>
          <w:lang w:eastAsia="en-US"/>
        </w:rPr>
      </w:pPr>
      <w:r w:rsidRPr="006D0C34">
        <w:rPr>
          <w:i/>
          <w:iCs/>
          <w:u w:val="single"/>
          <w:lang w:eastAsia="en-US"/>
        </w:rPr>
        <w:t>„</w:t>
      </w:r>
      <w:r w:rsidR="00FD5A4C" w:rsidRPr="006D0C34">
        <w:rPr>
          <w:i/>
          <w:iCs/>
          <w:u w:val="single"/>
          <w:lang w:eastAsia="en-US"/>
        </w:rPr>
        <w:t>Грађевинска линија објеката комерцијалних делатности – тип КД-02 и објеката привредних делатности – тип ПД-03</w:t>
      </w:r>
    </w:p>
    <w:p w14:paraId="531F8274" w14:textId="33323651" w:rsidR="00FD5A4C" w:rsidRPr="006D0C34" w:rsidRDefault="00FD5A4C" w:rsidP="006D0C34">
      <w:pPr>
        <w:ind w:left="851" w:right="848"/>
        <w:rPr>
          <w:i/>
          <w:iCs/>
          <w:lang w:eastAsia="en-US"/>
        </w:rPr>
      </w:pPr>
      <w:r w:rsidRPr="006D0C34">
        <w:rPr>
          <w:i/>
          <w:iCs/>
          <w:lang w:eastAsia="en-US"/>
        </w:rPr>
        <w:t>Растојање између регулационе и грађевинске линије за нове објекте, одн. ширина заштитног појаса, у зависности од ранга саобраћајнице износи:</w:t>
      </w:r>
    </w:p>
    <w:p w14:paraId="7ADC7F74" w14:textId="18A01167" w:rsidR="00FD5A4C" w:rsidRPr="006D0C34" w:rsidRDefault="00FD5A4C" w:rsidP="006D0C34">
      <w:pPr>
        <w:pStyle w:val="ListParagraph"/>
        <w:numPr>
          <w:ilvl w:val="0"/>
          <w:numId w:val="44"/>
        </w:numPr>
        <w:spacing w:after="120"/>
        <w:ind w:left="1570" w:right="851" w:hanging="357"/>
        <w:rPr>
          <w:rFonts w:ascii="Segoe UI Light" w:hAnsi="Segoe UI Light" w:cs="Segoe UI Light"/>
          <w:i/>
          <w:iCs/>
          <w:lang w:eastAsia="en-US"/>
        </w:rPr>
      </w:pP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за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државне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путеве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I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реда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10м</w:t>
      </w:r>
    </w:p>
    <w:p w14:paraId="78128F75" w14:textId="542C24A9" w:rsidR="00FD5A4C" w:rsidRPr="006D0C34" w:rsidRDefault="00FD5A4C" w:rsidP="006D0C34">
      <w:pPr>
        <w:pStyle w:val="ListParagraph"/>
        <w:numPr>
          <w:ilvl w:val="0"/>
          <w:numId w:val="44"/>
        </w:numPr>
        <w:spacing w:after="120"/>
        <w:ind w:left="1570" w:right="851" w:hanging="357"/>
        <w:rPr>
          <w:rFonts w:ascii="Segoe UI Light" w:hAnsi="Segoe UI Light" w:cs="Segoe UI Light"/>
          <w:i/>
          <w:iCs/>
          <w:lang w:eastAsia="en-US"/>
        </w:rPr>
      </w:pP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за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примарне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,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секундарне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и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остале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саобраћајнице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нижег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ранга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5м</w:t>
      </w:r>
    </w:p>
    <w:p w14:paraId="7B166154" w14:textId="2FE65E0B" w:rsidR="00FD5A4C" w:rsidRPr="006D0C34" w:rsidRDefault="00FD5A4C" w:rsidP="006D0C34">
      <w:pPr>
        <w:pStyle w:val="ListParagraph"/>
        <w:numPr>
          <w:ilvl w:val="0"/>
          <w:numId w:val="44"/>
        </w:numPr>
        <w:spacing w:after="120"/>
        <w:ind w:left="1570" w:right="851" w:hanging="357"/>
        <w:rPr>
          <w:rFonts w:ascii="Segoe UI Light" w:hAnsi="Segoe UI Light" w:cs="Segoe UI Light"/>
          <w:i/>
          <w:iCs/>
          <w:lang w:eastAsia="en-US"/>
        </w:rPr>
      </w:pP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изузетно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удаљење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од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секундарних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и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осталих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саобраћајница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нижег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ранга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може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бити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и 3м,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уколико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нема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просторних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могућности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, с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тим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да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планирани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објекти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не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смеју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својом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изградњом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или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експлоатацијом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угрозити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безбедност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одвијања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друмског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 xml:space="preserve"> </w:t>
      </w:r>
      <w:proofErr w:type="spellStart"/>
      <w:r w:rsidRPr="006D0C34">
        <w:rPr>
          <w:rFonts w:ascii="Segoe UI Light" w:hAnsi="Segoe UI Light" w:cs="Segoe UI Light"/>
          <w:i/>
          <w:iCs/>
          <w:lang w:eastAsia="en-US"/>
        </w:rPr>
        <w:t>саобраћаја</w:t>
      </w:r>
      <w:proofErr w:type="spellEnd"/>
      <w:r w:rsidRPr="006D0C34">
        <w:rPr>
          <w:rFonts w:ascii="Segoe UI Light" w:hAnsi="Segoe UI Light" w:cs="Segoe UI Light"/>
          <w:i/>
          <w:iCs/>
          <w:lang w:eastAsia="en-US"/>
        </w:rPr>
        <w:t>.</w:t>
      </w:r>
    </w:p>
    <w:p w14:paraId="39E6FDD0" w14:textId="0349EFE5" w:rsidR="00D806A6" w:rsidRDefault="00FD5A4C" w:rsidP="001A70A6">
      <w:pPr>
        <w:ind w:left="851" w:right="848"/>
        <w:rPr>
          <w:i/>
          <w:iCs/>
          <w:lang w:eastAsia="en-US"/>
        </w:rPr>
      </w:pPr>
      <w:r w:rsidRPr="006D0C34">
        <w:rPr>
          <w:i/>
          <w:iCs/>
          <w:lang w:eastAsia="en-US"/>
        </w:rPr>
        <w:t>У простору између регулационе и грађевинске линије могу се поставити од објеката: портирница, информациони и контролни пункт комплекса и сл., као и површине намењене паркирању као отворени паркинг простори.</w:t>
      </w:r>
      <w:r w:rsidR="00F5678A" w:rsidRPr="006D0C34">
        <w:rPr>
          <w:i/>
          <w:iCs/>
          <w:lang w:eastAsia="en-US"/>
        </w:rPr>
        <w:t>“</w:t>
      </w:r>
    </w:p>
    <w:p w14:paraId="032648A3" w14:textId="6C0A9815" w:rsidR="00521DB3" w:rsidRPr="001A70A6" w:rsidRDefault="00521DB3" w:rsidP="00521DB3">
      <w:pPr>
        <w:rPr>
          <w:lang w:eastAsia="en-US"/>
        </w:rPr>
      </w:pPr>
      <w:r>
        <w:rPr>
          <w:lang w:eastAsia="en-US"/>
        </w:rPr>
        <w:t xml:space="preserve">У складу са претходним, објекат портирнице се поставља </w:t>
      </w:r>
      <w:r w:rsidR="00FA7337">
        <w:rPr>
          <w:lang w:eastAsia="en-US"/>
        </w:rPr>
        <w:t xml:space="preserve">у простору између </w:t>
      </w:r>
      <w:r w:rsidR="00890C9A">
        <w:rPr>
          <w:lang w:eastAsia="en-US"/>
        </w:rPr>
        <w:t>регулационе и грађевин</w:t>
      </w:r>
      <w:r w:rsidR="00F54EEC">
        <w:rPr>
          <w:lang w:eastAsia="en-US"/>
        </w:rPr>
        <w:t xml:space="preserve">ске линије на </w:t>
      </w:r>
      <w:r w:rsidR="00BA7C05">
        <w:rPr>
          <w:lang w:eastAsia="en-US"/>
        </w:rPr>
        <w:t xml:space="preserve">растојању од </w:t>
      </w:r>
      <w:r w:rsidR="00416E9E">
        <w:rPr>
          <w:lang w:eastAsia="en-US"/>
        </w:rPr>
        <w:t xml:space="preserve">1,9м у </w:t>
      </w:r>
      <w:r w:rsidR="00D9109C">
        <w:rPr>
          <w:lang w:eastAsia="en-US"/>
        </w:rPr>
        <w:t xml:space="preserve">најближем делу </w:t>
      </w:r>
      <w:r w:rsidR="00416E9E">
        <w:rPr>
          <w:lang w:eastAsia="en-US"/>
        </w:rPr>
        <w:t xml:space="preserve">односу на регулациону линију </w:t>
      </w:r>
      <w:r w:rsidR="00D9109C">
        <w:rPr>
          <w:lang w:eastAsia="en-US"/>
        </w:rPr>
        <w:t>улице Бруски пут</w:t>
      </w:r>
      <w:r w:rsidR="00751832">
        <w:rPr>
          <w:lang w:eastAsia="en-US"/>
        </w:rPr>
        <w:t xml:space="preserve"> и на </w:t>
      </w:r>
      <w:r w:rsidR="00BA7C05">
        <w:rPr>
          <w:lang w:eastAsia="en-US"/>
        </w:rPr>
        <w:t xml:space="preserve">растојању од </w:t>
      </w:r>
      <w:r w:rsidR="00BE22DE">
        <w:rPr>
          <w:lang w:eastAsia="en-US"/>
        </w:rPr>
        <w:t>4,13м у најближем делу у односу на регулациону линију улице Беловодске</w:t>
      </w:r>
      <w:r w:rsidR="00A578B9">
        <w:rPr>
          <w:lang w:eastAsia="en-US"/>
        </w:rPr>
        <w:t>.</w:t>
      </w:r>
      <w:r w:rsidR="00A261FB">
        <w:rPr>
          <w:lang w:eastAsia="en-US"/>
        </w:rPr>
        <w:t xml:space="preserve"> У односу на регу</w:t>
      </w:r>
      <w:r w:rsidR="00F15AE5">
        <w:rPr>
          <w:lang w:eastAsia="en-US"/>
        </w:rPr>
        <w:t xml:space="preserve">лациону линију терцијалне саораћајнице са западне стране објекат је </w:t>
      </w:r>
      <w:r w:rsidR="00A45A14">
        <w:rPr>
          <w:lang w:eastAsia="en-US"/>
        </w:rPr>
        <w:t>у најближем делу на растојању од 42,53м.</w:t>
      </w:r>
    </w:p>
    <w:p w14:paraId="0487B710" w14:textId="08DCD7CD" w:rsidR="007560BA" w:rsidRPr="006708C2" w:rsidRDefault="007560BA" w:rsidP="00165F9F">
      <w:r w:rsidRPr="006708C2">
        <w:t>Са</w:t>
      </w:r>
      <w:r w:rsidR="00C24CB8" w:rsidRPr="006708C2">
        <w:t xml:space="preserve"> </w:t>
      </w:r>
      <w:r w:rsidR="00BF036D">
        <w:t>северне</w:t>
      </w:r>
      <w:r w:rsidR="00C24CB8" w:rsidRPr="006708C2">
        <w:t xml:space="preserve"> стране у односу на суседну парцелу објекат </w:t>
      </w:r>
      <w:r w:rsidR="00FE1843">
        <w:t xml:space="preserve">је </w:t>
      </w:r>
      <w:r w:rsidR="00C24CB8" w:rsidRPr="006708C2">
        <w:t xml:space="preserve">постављен на растојању од </w:t>
      </w:r>
      <w:r w:rsidR="002C3836">
        <w:t>48,</w:t>
      </w:r>
      <w:r w:rsidR="0024001C">
        <w:t>63</w:t>
      </w:r>
      <w:r w:rsidR="00C06204" w:rsidRPr="006708C2">
        <w:t>м</w:t>
      </w:r>
      <w:r w:rsidRPr="006708C2">
        <w:t xml:space="preserve">, </w:t>
      </w:r>
      <w:r w:rsidR="0003709D" w:rsidRPr="006708C2">
        <w:t>што задовољава Планом одеђено минимално дозвољено растојање објекта од бочних и задње границе парцеле</w:t>
      </w:r>
      <w:r w:rsidR="00172B39">
        <w:t xml:space="preserve"> ½ висине вишег објекта, али не мање </w:t>
      </w:r>
      <w:r w:rsidR="0003709D" w:rsidRPr="006708C2">
        <w:t xml:space="preserve">од </w:t>
      </w:r>
      <w:r w:rsidR="00172B39">
        <w:t>3</w:t>
      </w:r>
      <w:r w:rsidR="0003709D" w:rsidRPr="006708C2">
        <w:t>,5м.</w:t>
      </w:r>
    </w:p>
    <w:p w14:paraId="7D56B4CE" w14:textId="77777777" w:rsidR="009F24BD" w:rsidRPr="006708C2" w:rsidRDefault="009F24BD" w:rsidP="009F24BD">
      <w:r w:rsidRPr="006708C2">
        <w:t>У</w:t>
      </w:r>
      <w:r w:rsidRPr="006708C2">
        <w:rPr>
          <w:noProof w:val="0"/>
        </w:rPr>
        <w:t>даљења објекта од регулационе линије и граница суседних парцела, га</w:t>
      </w:r>
      <w:r w:rsidRPr="006708C2">
        <w:t xml:space="preserve">барит </w:t>
      </w:r>
      <w:r>
        <w:t>и</w:t>
      </w:r>
      <w:r w:rsidRPr="006708C2">
        <w:t xml:space="preserve"> </w:t>
      </w:r>
      <w:r>
        <w:t xml:space="preserve">место </w:t>
      </w:r>
      <w:r w:rsidRPr="006708C2">
        <w:t>улаз</w:t>
      </w:r>
      <w:r>
        <w:t xml:space="preserve">а </w:t>
      </w:r>
      <w:r w:rsidRPr="006708C2">
        <w:t>у објек</w:t>
      </w:r>
      <w:r>
        <w:t>ат</w:t>
      </w:r>
      <w:r w:rsidRPr="006708C2">
        <w:t xml:space="preserve"> дати су</w:t>
      </w:r>
      <w:r w:rsidRPr="006708C2">
        <w:rPr>
          <w:lang w:val="hr-HR"/>
        </w:rPr>
        <w:t xml:space="preserve"> у </w:t>
      </w:r>
      <w:r w:rsidRPr="006708C2">
        <w:t>адекватним графичким прилозима урбанистичког пројекта и у складу су са правилима грађења датих планом.</w:t>
      </w:r>
    </w:p>
    <w:p w14:paraId="25131EE6" w14:textId="1A7DB23A" w:rsidR="00627E78" w:rsidRPr="00B001FD" w:rsidRDefault="00C53750" w:rsidP="00627E78">
      <w:r w:rsidRPr="00B001FD">
        <w:lastRenderedPageBreak/>
        <w:t xml:space="preserve">Висина </w:t>
      </w:r>
      <w:r w:rsidR="003E7FA2" w:rsidRPr="00B001FD">
        <w:t xml:space="preserve">објекта </w:t>
      </w:r>
      <w:r w:rsidRPr="00B001FD">
        <w:t xml:space="preserve">до слемена је </w:t>
      </w:r>
      <w:r w:rsidR="002F00B5" w:rsidRPr="00B001FD">
        <w:t>2</w:t>
      </w:r>
      <w:r w:rsidR="0007562A" w:rsidRPr="00B001FD">
        <w:t>,6м</w:t>
      </w:r>
      <w:r w:rsidR="003E7FA2" w:rsidRPr="00B001FD">
        <w:t xml:space="preserve"> </w:t>
      </w:r>
      <w:r w:rsidR="005E63FD" w:rsidRPr="00B001FD">
        <w:t xml:space="preserve">у односу на </w:t>
      </w:r>
      <w:r w:rsidR="003E7FA2" w:rsidRPr="00B001FD">
        <w:t>кот</w:t>
      </w:r>
      <w:r w:rsidR="005E63FD" w:rsidRPr="00B001FD">
        <w:t>у</w:t>
      </w:r>
      <w:r w:rsidR="003E7FA2" w:rsidRPr="00B001FD">
        <w:t xml:space="preserve"> готовог пода објекта</w:t>
      </w:r>
      <w:r w:rsidR="0007562A" w:rsidRPr="00B001FD">
        <w:t>. Објекат је</w:t>
      </w:r>
      <w:r w:rsidR="00627E78" w:rsidRPr="00B001FD">
        <w:t xml:space="preserve"> пројектован</w:t>
      </w:r>
      <w:r w:rsidR="005E63FD" w:rsidRPr="00B001FD">
        <w:t xml:space="preserve"> </w:t>
      </w:r>
      <w:r w:rsidR="00627E78" w:rsidRPr="00B001FD">
        <w:t>са једноводним кровом наги</w:t>
      </w:r>
      <w:r w:rsidR="00340F22" w:rsidRPr="00B001FD">
        <w:t>б</w:t>
      </w:r>
      <w:r w:rsidR="00627E78" w:rsidRPr="00B001FD">
        <w:t xml:space="preserve">а </w:t>
      </w:r>
      <w:r w:rsidR="002F00B5" w:rsidRPr="00B001FD">
        <w:t>1</w:t>
      </w:r>
      <w:r w:rsidR="00627E78" w:rsidRPr="00B001FD">
        <w:t>°.</w:t>
      </w:r>
    </w:p>
    <w:p w14:paraId="1D315ACC" w14:textId="75A944AD" w:rsidR="00C53750" w:rsidRDefault="00C53750" w:rsidP="00165F9F">
      <w:pPr>
        <w:rPr>
          <w:lang w:val="sr-Latn-RS"/>
        </w:rPr>
      </w:pPr>
      <w:r w:rsidRPr="00B001FD">
        <w:t>Кота пода објекта</w:t>
      </w:r>
      <w:r w:rsidR="00C06204" w:rsidRPr="00B001FD">
        <w:t xml:space="preserve"> износи</w:t>
      </w:r>
      <w:r w:rsidRPr="00B001FD">
        <w:t xml:space="preserve"> </w:t>
      </w:r>
      <w:bookmarkStart w:id="48" w:name="_Hlk186440236"/>
      <w:r w:rsidRPr="00B001FD">
        <w:t>1</w:t>
      </w:r>
      <w:r w:rsidR="009D242A">
        <w:rPr>
          <w:lang w:val="sr-Latn-RS"/>
        </w:rPr>
        <w:t>75</w:t>
      </w:r>
      <w:r w:rsidRPr="00B001FD">
        <w:t>,</w:t>
      </w:r>
      <w:r w:rsidR="002F00B5" w:rsidRPr="00B001FD">
        <w:t>85</w:t>
      </w:r>
      <w:bookmarkEnd w:id="48"/>
      <w:r w:rsidRPr="00B001FD">
        <w:t>м.н.в.</w:t>
      </w:r>
    </w:p>
    <w:p w14:paraId="03D08FE6" w14:textId="76A6F718" w:rsidR="00B87E74" w:rsidRPr="00292A3B" w:rsidRDefault="00B87E74" w:rsidP="00B87E74">
      <w:r w:rsidRPr="00292A3B">
        <w:t xml:space="preserve">Терен је </w:t>
      </w:r>
      <w:r>
        <w:t>у благом природном</w:t>
      </w:r>
      <w:r>
        <w:rPr>
          <w:lang w:val="sr-Latn-RS"/>
        </w:rPr>
        <w:t xml:space="preserve"> </w:t>
      </w:r>
      <w:r>
        <w:t>паду од ју</w:t>
      </w:r>
      <w:r w:rsidR="00C12880">
        <w:t xml:space="preserve">га где је </w:t>
      </w:r>
      <w:r w:rsidR="001873BE">
        <w:t>н</w:t>
      </w:r>
      <w:r w:rsidRPr="00292A3B">
        <w:t>адморск</w:t>
      </w:r>
      <w:r w:rsidR="00C12880">
        <w:t>а</w:t>
      </w:r>
      <w:r w:rsidRPr="00292A3B">
        <w:t xml:space="preserve"> висин</w:t>
      </w:r>
      <w:r w:rsidR="00C12880">
        <w:t>а</w:t>
      </w:r>
      <w:r w:rsidRPr="00292A3B">
        <w:t xml:space="preserve"> 1</w:t>
      </w:r>
      <w:r>
        <w:t>76</w:t>
      </w:r>
      <w:r w:rsidRPr="00292A3B">
        <w:t>,</w:t>
      </w:r>
      <w:r>
        <w:t>04</w:t>
      </w:r>
      <w:r w:rsidRPr="00292A3B">
        <w:t xml:space="preserve">м.н.в. </w:t>
      </w:r>
      <w:r>
        <w:t>ка северу</w:t>
      </w:r>
      <w:r w:rsidR="00C12880">
        <w:t xml:space="preserve"> </w:t>
      </w:r>
      <w:r>
        <w:t>где је надморска висина</w:t>
      </w:r>
      <w:r w:rsidRPr="00292A3B">
        <w:t xml:space="preserve"> 1</w:t>
      </w:r>
      <w:r>
        <w:t>74</w:t>
      </w:r>
      <w:r w:rsidRPr="00292A3B">
        <w:t>,</w:t>
      </w:r>
      <w:r>
        <w:t>20</w:t>
      </w:r>
      <w:r w:rsidRPr="00292A3B">
        <w:t>м.н.в</w:t>
      </w:r>
      <w:r>
        <w:t xml:space="preserve"> и од запада где је надморска висина од 175,56м.н.в. ка истоку где је надморска висина 174,73м.н.в.</w:t>
      </w:r>
    </w:p>
    <w:p w14:paraId="79D0BA82" w14:textId="4C64386C" w:rsidR="000B60DC" w:rsidRPr="00AD0B66" w:rsidRDefault="006D7BEA" w:rsidP="000B60DC">
      <w:pPr>
        <w:rPr>
          <w:lang w:val="en-US"/>
        </w:rPr>
      </w:pPr>
      <w:r w:rsidRPr="00264D53">
        <w:t>Плато је пројектован тако да прати природан пад терена, од југа ка северу</w:t>
      </w:r>
      <w:r w:rsidR="00320CF2" w:rsidRPr="00264D53">
        <w:t xml:space="preserve"> са подужним падом </w:t>
      </w:r>
      <w:r w:rsidR="00B81506" w:rsidRPr="00264D53">
        <w:t>од 2%</w:t>
      </w:r>
      <w:r w:rsidR="009869A0" w:rsidRPr="00264D53">
        <w:t xml:space="preserve"> савладавајући висинску разлику од 0,84м</w:t>
      </w:r>
      <w:r w:rsidR="00631C47" w:rsidRPr="00264D53">
        <w:t>. Кота платоа у јужном делу је 17</w:t>
      </w:r>
      <w:r w:rsidR="001A61BC" w:rsidRPr="00264D53">
        <w:t xml:space="preserve">5,60м.н.в. у јужном делу локације до </w:t>
      </w:r>
      <w:r w:rsidR="00652B12" w:rsidRPr="00264D53">
        <w:t>174,76м.н.в. у северном делу.</w:t>
      </w:r>
      <w:r w:rsidR="000B60DC" w:rsidRPr="00264D53">
        <w:t xml:space="preserve"> У оквиру уређења локације пројектовани плато је од материјала и конструкције који обезбеђују стабилност и лако одржавање са завршним слојем од</w:t>
      </w:r>
      <w:r w:rsidR="00264D53" w:rsidRPr="00264D53">
        <w:t xml:space="preserve"> </w:t>
      </w:r>
      <w:r w:rsidR="000B60DC" w:rsidRPr="00264D53">
        <w:t>дробљеног камена</w:t>
      </w:r>
      <w:r w:rsidR="000B60DC" w:rsidRPr="00264D53">
        <w:rPr>
          <w:lang w:val="sr-Latn-RS"/>
        </w:rPr>
        <w:t>.</w:t>
      </w:r>
    </w:p>
    <w:p w14:paraId="118DA89A" w14:textId="5EA86B59" w:rsidR="00D75BA3" w:rsidRDefault="00D75BA3" w:rsidP="00D75BA3">
      <w:pPr>
        <w:rPr>
          <w:bCs/>
          <w:iCs/>
          <w:noProof w:val="0"/>
        </w:rPr>
      </w:pPr>
      <w:r w:rsidRPr="00177519">
        <w:rPr>
          <w:bCs/>
          <w:iCs/>
          <w:noProof w:val="0"/>
        </w:rPr>
        <w:t xml:space="preserve">Интерна саобраћајница </w:t>
      </w:r>
      <w:r w:rsidR="00544DB8" w:rsidRPr="00177519">
        <w:rPr>
          <w:bCs/>
          <w:iCs/>
          <w:noProof w:val="0"/>
        </w:rPr>
        <w:t xml:space="preserve">до платоа </w:t>
      </w:r>
      <w:r w:rsidRPr="00177519">
        <w:rPr>
          <w:bCs/>
          <w:iCs/>
          <w:noProof w:val="0"/>
        </w:rPr>
        <w:t xml:space="preserve">од </w:t>
      </w:r>
      <w:r w:rsidR="00544DB8" w:rsidRPr="00177519">
        <w:rPr>
          <w:bCs/>
          <w:iCs/>
          <w:noProof w:val="0"/>
        </w:rPr>
        <w:t xml:space="preserve">улице </w:t>
      </w:r>
      <w:proofErr w:type="spellStart"/>
      <w:r w:rsidR="00544DB8" w:rsidRPr="00177519">
        <w:rPr>
          <w:bCs/>
          <w:iCs/>
          <w:noProof w:val="0"/>
        </w:rPr>
        <w:t>Беловодске</w:t>
      </w:r>
      <w:proofErr w:type="spellEnd"/>
      <w:r w:rsidR="0016163B" w:rsidRPr="00177519">
        <w:rPr>
          <w:bCs/>
          <w:iCs/>
          <w:noProof w:val="0"/>
        </w:rPr>
        <w:t xml:space="preserve">, </w:t>
      </w:r>
      <w:r w:rsidR="00FF568B">
        <w:rPr>
          <w:bCs/>
          <w:iCs/>
          <w:noProof w:val="0"/>
        </w:rPr>
        <w:t xml:space="preserve">ширине 5,5м и </w:t>
      </w:r>
      <w:r w:rsidR="0016163B" w:rsidRPr="00177519">
        <w:rPr>
          <w:bCs/>
          <w:iCs/>
          <w:noProof w:val="0"/>
        </w:rPr>
        <w:t>дужине 5,0м</w:t>
      </w:r>
      <w:r w:rsidR="00544DB8" w:rsidRPr="00177519">
        <w:rPr>
          <w:bCs/>
          <w:iCs/>
          <w:noProof w:val="0"/>
        </w:rPr>
        <w:t xml:space="preserve"> </w:t>
      </w:r>
      <w:r w:rsidRPr="00177519">
        <w:rPr>
          <w:bCs/>
          <w:iCs/>
          <w:noProof w:val="0"/>
        </w:rPr>
        <w:t xml:space="preserve">пројектована </w:t>
      </w:r>
      <w:r w:rsidR="00FC00E7" w:rsidRPr="00177519">
        <w:rPr>
          <w:bCs/>
          <w:iCs/>
          <w:noProof w:val="0"/>
        </w:rPr>
        <w:t xml:space="preserve">је </w:t>
      </w:r>
      <w:r w:rsidR="001E668E" w:rsidRPr="00177519">
        <w:rPr>
          <w:bCs/>
          <w:iCs/>
          <w:noProof w:val="0"/>
        </w:rPr>
        <w:t xml:space="preserve">у </w:t>
      </w:r>
      <w:proofErr w:type="spellStart"/>
      <w:r w:rsidR="004554B8" w:rsidRPr="00177519">
        <w:rPr>
          <w:bCs/>
          <w:iCs/>
          <w:noProof w:val="0"/>
        </w:rPr>
        <w:t>подужном</w:t>
      </w:r>
      <w:proofErr w:type="spellEnd"/>
      <w:r w:rsidR="004554B8" w:rsidRPr="00177519">
        <w:rPr>
          <w:bCs/>
          <w:iCs/>
          <w:noProof w:val="0"/>
        </w:rPr>
        <w:t xml:space="preserve"> </w:t>
      </w:r>
      <w:r w:rsidR="001E668E" w:rsidRPr="00177519">
        <w:rPr>
          <w:bCs/>
          <w:iCs/>
          <w:noProof w:val="0"/>
        </w:rPr>
        <w:t>паду 3</w:t>
      </w:r>
      <w:r w:rsidR="00475785" w:rsidRPr="00177519">
        <w:rPr>
          <w:bCs/>
          <w:iCs/>
          <w:noProof w:val="0"/>
        </w:rPr>
        <w:t xml:space="preserve">% и попречном </w:t>
      </w:r>
      <w:r w:rsidR="00D051BF" w:rsidRPr="00177519">
        <w:rPr>
          <w:bCs/>
          <w:iCs/>
          <w:noProof w:val="0"/>
        </w:rPr>
        <w:t>паду од 1,5% са радијусима од 7,5м.</w:t>
      </w:r>
    </w:p>
    <w:p w14:paraId="18C6AF3D" w14:textId="77777777" w:rsidR="0046774D" w:rsidRPr="00D25332" w:rsidRDefault="0046774D" w:rsidP="0046774D">
      <w:pPr>
        <w:rPr>
          <w:bCs/>
          <w:iCs/>
          <w:noProof w:val="0"/>
        </w:rPr>
      </w:pPr>
      <w:r w:rsidRPr="00D25332">
        <w:rPr>
          <w:bCs/>
          <w:iCs/>
          <w:noProof w:val="0"/>
        </w:rPr>
        <w:t xml:space="preserve">Висинске коте су усаглашене са нивелационим решењем из плана детаљне регулације и висинским котама </w:t>
      </w:r>
      <w:r>
        <w:rPr>
          <w:bCs/>
          <w:iCs/>
          <w:noProof w:val="0"/>
        </w:rPr>
        <w:t xml:space="preserve">јавних </w:t>
      </w:r>
      <w:r w:rsidRPr="00D25332">
        <w:rPr>
          <w:bCs/>
          <w:iCs/>
          <w:noProof w:val="0"/>
        </w:rPr>
        <w:t>саобраћајниц</w:t>
      </w:r>
      <w:r>
        <w:rPr>
          <w:bCs/>
          <w:iCs/>
          <w:noProof w:val="0"/>
        </w:rPr>
        <w:t>а</w:t>
      </w:r>
      <w:r w:rsidRPr="00D25332">
        <w:rPr>
          <w:bCs/>
          <w:iCs/>
          <w:noProof w:val="0"/>
        </w:rPr>
        <w:t>.</w:t>
      </w:r>
    </w:p>
    <w:p w14:paraId="2E9367A4" w14:textId="4B02AEA2" w:rsidR="001349EF" w:rsidRDefault="00C401F0" w:rsidP="001349EF">
      <w:r>
        <w:t>Вишак а</w:t>
      </w:r>
      <w:r w:rsidR="001349EF" w:rsidRPr="006708C2">
        <w:t>тмосферск</w:t>
      </w:r>
      <w:r>
        <w:t>их</w:t>
      </w:r>
      <w:r w:rsidR="001349EF" w:rsidRPr="006708C2">
        <w:t xml:space="preserve"> вод</w:t>
      </w:r>
      <w:r>
        <w:t>а</w:t>
      </w:r>
      <w:r w:rsidR="001349EF" w:rsidRPr="006708C2">
        <w:t xml:space="preserve"> </w:t>
      </w:r>
      <w:r w:rsidR="001349EF">
        <w:t xml:space="preserve">на локацији се </w:t>
      </w:r>
      <w:r w:rsidR="001349EF" w:rsidRPr="006708C2">
        <w:t>прикупљају</w:t>
      </w:r>
      <w:r>
        <w:t>, филтрирају</w:t>
      </w:r>
      <w:r w:rsidR="001349EF" w:rsidRPr="006708C2">
        <w:t xml:space="preserve"> </w:t>
      </w:r>
      <w:r w:rsidR="001349EF">
        <w:t xml:space="preserve"> и одводе до упојног бунара на локацији преко система затворених канала.</w:t>
      </w:r>
      <w:r w:rsidR="003F6C77" w:rsidRPr="003F6C77">
        <w:t xml:space="preserve"> </w:t>
      </w:r>
      <w:r w:rsidR="003F6C77" w:rsidRPr="006708C2">
        <w:t>Одвођењем атмосферских вода не нарушава се систем одводњавања околних саобраћајница.</w:t>
      </w:r>
    </w:p>
    <w:p w14:paraId="3CB5D552" w14:textId="0019A1B6" w:rsidR="00652B12" w:rsidRPr="00652B12" w:rsidRDefault="00C53750" w:rsidP="00652B12">
      <w:pPr>
        <w:rPr>
          <w:bCs/>
          <w:iCs/>
          <w:noProof w:val="0"/>
        </w:rPr>
      </w:pPr>
      <w:r w:rsidRPr="00652B12">
        <w:t>Нивелационо решење, као и коте дате су у апсолутним вредностима преко К.Н.В. (кота надморске висине).</w:t>
      </w:r>
      <w:r w:rsidR="00652B12" w:rsidRPr="00652B12">
        <w:rPr>
          <w:bCs/>
          <w:iCs/>
          <w:noProof w:val="0"/>
        </w:rPr>
        <w:t xml:space="preserve"> Падови су изражени у процентима, који су заједно са смеровима падова приказани у графичком прилогу.</w:t>
      </w:r>
    </w:p>
    <w:p w14:paraId="2672BD3D" w14:textId="290587DA" w:rsidR="00706384" w:rsidRDefault="005F2D64" w:rsidP="00706384">
      <w:pPr>
        <w:pStyle w:val="Heading3"/>
      </w:pPr>
      <w:bookmarkStart w:id="49" w:name="_Toc21418808"/>
      <w:bookmarkStart w:id="50" w:name="_Toc124924355"/>
      <w:bookmarkStart w:id="51" w:name="_Toc128221027"/>
      <w:bookmarkStart w:id="52" w:name="_Toc172189032"/>
      <w:bookmarkStart w:id="53" w:name="_Toc189033146"/>
      <w:r>
        <w:t>3.</w:t>
      </w:r>
      <w:r w:rsidR="00366567">
        <w:t>4</w:t>
      </w:r>
      <w:r>
        <w:t xml:space="preserve">. </w:t>
      </w:r>
      <w:r w:rsidR="00510F33">
        <w:t>Н</w:t>
      </w:r>
      <w:r w:rsidR="004140F5" w:rsidRPr="00F16571">
        <w:t>ачин реше</w:t>
      </w:r>
      <w:r w:rsidR="00510F33">
        <w:t>њ</w:t>
      </w:r>
      <w:r w:rsidR="004140F5" w:rsidRPr="00F16571">
        <w:t>а паркира</w:t>
      </w:r>
      <w:r w:rsidR="00510F33">
        <w:t>њ</w:t>
      </w:r>
      <w:r w:rsidR="004140F5" w:rsidRPr="00F16571">
        <w:t>а</w:t>
      </w:r>
      <w:bookmarkEnd w:id="49"/>
      <w:bookmarkEnd w:id="50"/>
      <w:bookmarkEnd w:id="51"/>
      <w:bookmarkEnd w:id="52"/>
      <w:bookmarkEnd w:id="53"/>
    </w:p>
    <w:p w14:paraId="213758C9" w14:textId="6F88DC76" w:rsidR="00427AF9" w:rsidRDefault="00510F33" w:rsidP="004C3568">
      <w:pPr>
        <w:rPr>
          <w:lang w:val="ru-RU"/>
        </w:rPr>
      </w:pPr>
      <w:r w:rsidRPr="006708C2">
        <w:rPr>
          <w:lang w:val="ru-RU"/>
        </w:rPr>
        <w:t>П</w:t>
      </w:r>
      <w:r w:rsidR="004C3568" w:rsidRPr="006708C2">
        <w:rPr>
          <w:lang w:val="ru-RU"/>
        </w:rPr>
        <w:t>аркира</w:t>
      </w:r>
      <w:r w:rsidRPr="006708C2">
        <w:rPr>
          <w:lang w:val="ru-RU"/>
        </w:rPr>
        <w:t>њ</w:t>
      </w:r>
      <w:r w:rsidR="004C3568" w:rsidRPr="006708C2">
        <w:rPr>
          <w:lang w:val="ru-RU"/>
        </w:rPr>
        <w:t>е возила се обезбеђује у оквиру грађевинске парцеле</w:t>
      </w:r>
      <w:r w:rsidR="000A00AB">
        <w:rPr>
          <w:lang w:val="ru-RU"/>
        </w:rPr>
        <w:t xml:space="preserve"> </w:t>
      </w:r>
      <w:r w:rsidR="0046667D">
        <w:rPr>
          <w:lang w:val="ru-RU"/>
        </w:rPr>
        <w:t>(ГП 1 - део.</w:t>
      </w:r>
      <w:r w:rsidR="000A00AB">
        <w:rPr>
          <w:lang w:val="ru-RU"/>
        </w:rPr>
        <w:t xml:space="preserve">к.п.бр. </w:t>
      </w:r>
      <w:r w:rsidR="00345CFE">
        <w:rPr>
          <w:lang w:val="ru-RU"/>
        </w:rPr>
        <w:t>375/1</w:t>
      </w:r>
      <w:r w:rsidR="000A00AB">
        <w:rPr>
          <w:lang w:val="ru-RU"/>
        </w:rPr>
        <w:t xml:space="preserve"> КО </w:t>
      </w:r>
      <w:r w:rsidR="00345CFE">
        <w:rPr>
          <w:lang w:val="ru-RU"/>
        </w:rPr>
        <w:t>Мудраковац</w:t>
      </w:r>
      <w:r w:rsidR="00521381">
        <w:rPr>
          <w:lang w:val="ru-RU"/>
        </w:rPr>
        <w:t>)</w:t>
      </w:r>
      <w:r w:rsidR="004C3568" w:rsidRPr="006708C2">
        <w:rPr>
          <w:lang w:val="ru-RU"/>
        </w:rPr>
        <w:t>.</w:t>
      </w:r>
    </w:p>
    <w:p w14:paraId="2141622C" w14:textId="77777777" w:rsidR="002425F4" w:rsidRDefault="002425F4" w:rsidP="002425F4">
      <w:r w:rsidRPr="00596F8E">
        <w:rPr>
          <w:lang w:val="sr-Cyrl-CS"/>
        </w:rPr>
        <w:t xml:space="preserve">Пројектовани плато ће се користити као простор за возила предузећа </w:t>
      </w:r>
      <w:r w:rsidRPr="00596F8E">
        <w:t>ЕЛТАС д.о.о. Крушевац која се користе за обављење делатности предузећа, односно, већим делом то су дизалице за рад на ви</w:t>
      </w:r>
      <w:r>
        <w:t>с</w:t>
      </w:r>
      <w:r w:rsidRPr="00596F8E">
        <w:t>ини које су монтиране на мање камионе.</w:t>
      </w:r>
    </w:p>
    <w:p w14:paraId="773D5AF4" w14:textId="4920F14E" w:rsidR="0040264B" w:rsidRDefault="0040264B" w:rsidP="0040264B">
      <w:pPr>
        <w:rPr>
          <w:noProof w:val="0"/>
        </w:rPr>
      </w:pPr>
      <w:r>
        <w:t xml:space="preserve">Величина платоа задовоља </w:t>
      </w:r>
      <w:r w:rsidRPr="006708C2">
        <w:rPr>
          <w:noProof w:val="0"/>
        </w:rPr>
        <w:t>потребе предузећа</w:t>
      </w:r>
      <w:r w:rsidR="0066530E">
        <w:rPr>
          <w:noProof w:val="0"/>
        </w:rPr>
        <w:t>.</w:t>
      </w:r>
    </w:p>
    <w:p w14:paraId="0A02434E" w14:textId="23505AD7" w:rsidR="002A3DD0" w:rsidRDefault="0066530E" w:rsidP="00671359">
      <w:pPr>
        <w:rPr>
          <w:noProof w:val="0"/>
        </w:rPr>
      </w:pPr>
      <w:r w:rsidRPr="00264D53">
        <w:rPr>
          <w:noProof w:val="0"/>
        </w:rPr>
        <w:t>У оквиру локације</w:t>
      </w:r>
      <w:r w:rsidR="00B84943" w:rsidRPr="00264D53">
        <w:rPr>
          <w:noProof w:val="0"/>
        </w:rPr>
        <w:t xml:space="preserve"> </w:t>
      </w:r>
      <w:r w:rsidR="00264D53" w:rsidRPr="00264D53">
        <w:rPr>
          <w:noProof w:val="0"/>
        </w:rPr>
        <w:t>предвиђено</w:t>
      </w:r>
      <w:r w:rsidR="00B84943" w:rsidRPr="00264D53">
        <w:rPr>
          <w:noProof w:val="0"/>
        </w:rPr>
        <w:t xml:space="preserve"> је 1 паркинг место за путничко </w:t>
      </w:r>
      <w:r w:rsidR="00264D53" w:rsidRPr="00264D53">
        <w:rPr>
          <w:noProof w:val="0"/>
        </w:rPr>
        <w:t xml:space="preserve">моторно </w:t>
      </w:r>
      <w:r w:rsidR="00B84943" w:rsidRPr="00264D53">
        <w:rPr>
          <w:noProof w:val="0"/>
        </w:rPr>
        <w:t>возило запослених</w:t>
      </w:r>
      <w:r w:rsidR="00264D53" w:rsidRPr="00264D53">
        <w:rPr>
          <w:noProof w:val="0"/>
        </w:rPr>
        <w:t>.</w:t>
      </w:r>
    </w:p>
    <w:p w14:paraId="79656296" w14:textId="77777777" w:rsidR="003F222B" w:rsidRPr="00017690" w:rsidRDefault="003F222B" w:rsidP="003F222B">
      <w:pPr>
        <w:pStyle w:val="Heading3"/>
      </w:pPr>
      <w:bookmarkStart w:id="54" w:name="_Toc100054234"/>
      <w:bookmarkStart w:id="55" w:name="_Toc106966445"/>
      <w:bookmarkStart w:id="56" w:name="_Toc109825186"/>
      <w:bookmarkStart w:id="57" w:name="_Toc155685869"/>
      <w:bookmarkStart w:id="58" w:name="_Toc155770134"/>
      <w:bookmarkStart w:id="59" w:name="_Toc155775199"/>
      <w:bookmarkStart w:id="60" w:name="_Toc159849661"/>
      <w:bookmarkStart w:id="61" w:name="_Toc177390577"/>
      <w:bookmarkStart w:id="62" w:name="_Toc177462278"/>
      <w:bookmarkStart w:id="63" w:name="_Toc189033147"/>
      <w:r w:rsidRPr="00017690">
        <w:t>3.5. Предлог препарцелације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1841B5D" w14:textId="64EE605B" w:rsidR="003F222B" w:rsidRPr="00017690" w:rsidRDefault="003F222B" w:rsidP="003F222B">
      <w:pPr>
        <w:rPr>
          <w:noProof w:val="0"/>
        </w:rPr>
      </w:pPr>
      <w:r w:rsidRPr="00017690">
        <w:rPr>
          <w:noProof w:val="0"/>
        </w:rPr>
        <w:t xml:space="preserve">Урбанистичким пројектом је дат предлог препарцелације, обзиром да </w:t>
      </w:r>
      <w:r w:rsidR="00DC6FB5">
        <w:rPr>
          <w:noProof w:val="0"/>
        </w:rPr>
        <w:t>је</w:t>
      </w:r>
      <w:r w:rsidRPr="00017690">
        <w:rPr>
          <w:noProof w:val="0"/>
        </w:rPr>
        <w:t xml:space="preserve"> део катастарск</w:t>
      </w:r>
      <w:r w:rsidR="00DC6FB5">
        <w:rPr>
          <w:noProof w:val="0"/>
        </w:rPr>
        <w:t>е</w:t>
      </w:r>
      <w:r w:rsidRPr="00017690">
        <w:rPr>
          <w:noProof w:val="0"/>
        </w:rPr>
        <w:t xml:space="preserve"> парцел</w:t>
      </w:r>
      <w:r w:rsidR="00DC6FB5">
        <w:rPr>
          <w:noProof w:val="0"/>
        </w:rPr>
        <w:t>е</w:t>
      </w:r>
      <w:r w:rsidRPr="00017690">
        <w:rPr>
          <w:noProof w:val="0"/>
        </w:rPr>
        <w:t xml:space="preserve"> </w:t>
      </w:r>
      <w:r w:rsidR="00DC6FB5">
        <w:rPr>
          <w:noProof w:val="0"/>
        </w:rPr>
        <w:t xml:space="preserve">375/1 КО </w:t>
      </w:r>
      <w:proofErr w:type="spellStart"/>
      <w:r w:rsidR="00DC6FB5">
        <w:rPr>
          <w:noProof w:val="0"/>
        </w:rPr>
        <w:t>Мудраковац</w:t>
      </w:r>
      <w:proofErr w:type="spellEnd"/>
      <w:r w:rsidR="00DC6FB5">
        <w:rPr>
          <w:noProof w:val="0"/>
        </w:rPr>
        <w:t xml:space="preserve"> п</w:t>
      </w:r>
      <w:r w:rsidRPr="00017690">
        <w:rPr>
          <w:noProof w:val="0"/>
        </w:rPr>
        <w:t xml:space="preserve">ланом </w:t>
      </w:r>
      <w:r w:rsidR="00DC6FB5">
        <w:rPr>
          <w:noProof w:val="0"/>
        </w:rPr>
        <w:t>детаљ</w:t>
      </w:r>
      <w:r w:rsidRPr="00017690">
        <w:rPr>
          <w:noProof w:val="0"/>
        </w:rPr>
        <w:t xml:space="preserve">не регулације </w:t>
      </w:r>
      <w:r w:rsidR="0081139B">
        <w:rPr>
          <w:noProof w:val="0"/>
        </w:rPr>
        <w:t>Шумице 1</w:t>
      </w:r>
      <w:r w:rsidRPr="00017690">
        <w:rPr>
          <w:noProof w:val="0"/>
        </w:rPr>
        <w:t xml:space="preserve"> („Сл. лист града Крушевца“, бр. 15/</w:t>
      </w:r>
      <w:r w:rsidR="0081139B">
        <w:rPr>
          <w:noProof w:val="0"/>
        </w:rPr>
        <w:t>2/20</w:t>
      </w:r>
      <w:r w:rsidRPr="00017690">
        <w:rPr>
          <w:noProof w:val="0"/>
        </w:rPr>
        <w:t>) опредељен за површин</w:t>
      </w:r>
      <w:r w:rsidR="00AE13DA">
        <w:rPr>
          <w:noProof w:val="0"/>
        </w:rPr>
        <w:t>у</w:t>
      </w:r>
      <w:r w:rsidRPr="00017690">
        <w:rPr>
          <w:noProof w:val="0"/>
        </w:rPr>
        <w:t xml:space="preserve"> јавне намене – </w:t>
      </w:r>
      <w:proofErr w:type="spellStart"/>
      <w:r w:rsidRPr="00017690">
        <w:rPr>
          <w:noProof w:val="0"/>
        </w:rPr>
        <w:t>терцијалне</w:t>
      </w:r>
      <w:proofErr w:type="spellEnd"/>
      <w:r w:rsidRPr="00017690">
        <w:rPr>
          <w:noProof w:val="0"/>
        </w:rPr>
        <w:t xml:space="preserve"> саобраћајнице.</w:t>
      </w:r>
    </w:p>
    <w:p w14:paraId="10BD5504" w14:textId="61AB3C20" w:rsidR="00D5223B" w:rsidRPr="00017690" w:rsidRDefault="00D5223B" w:rsidP="00D5223B">
      <w:pPr>
        <w:rPr>
          <w:noProof w:val="0"/>
        </w:rPr>
      </w:pPr>
      <w:r w:rsidRPr="00017690">
        <w:rPr>
          <w:noProof w:val="0"/>
        </w:rPr>
        <w:t xml:space="preserve">Подручје обухвата урбанистичког пројекта је површине </w:t>
      </w:r>
      <w:r>
        <w:rPr>
          <w:noProof w:val="0"/>
        </w:rPr>
        <w:t>32</w:t>
      </w:r>
      <w:r w:rsidRPr="00017690">
        <w:rPr>
          <w:noProof w:val="0"/>
        </w:rPr>
        <w:t xml:space="preserve">а </w:t>
      </w:r>
      <w:r>
        <w:rPr>
          <w:noProof w:val="0"/>
        </w:rPr>
        <w:t>11</w:t>
      </w:r>
      <w:r w:rsidRPr="00017690">
        <w:rPr>
          <w:noProof w:val="0"/>
        </w:rPr>
        <w:t>м</w:t>
      </w:r>
      <w:r w:rsidRPr="00017690">
        <w:rPr>
          <w:noProof w:val="0"/>
          <w:vertAlign w:val="superscript"/>
        </w:rPr>
        <w:t>2</w:t>
      </w:r>
      <w:r w:rsidRPr="00017690">
        <w:rPr>
          <w:noProof w:val="0"/>
        </w:rPr>
        <w:t xml:space="preserve">. Предлогом препарцелације пројектује се: грађевинска парцела са </w:t>
      </w:r>
      <w:proofErr w:type="spellStart"/>
      <w:r w:rsidRPr="00017690">
        <w:rPr>
          <w:noProof w:val="0"/>
        </w:rPr>
        <w:t>урб</w:t>
      </w:r>
      <w:proofErr w:type="spellEnd"/>
      <w:r w:rsidRPr="00017690">
        <w:rPr>
          <w:noProof w:val="0"/>
        </w:rPr>
        <w:t xml:space="preserve">. ознаком ГП1 пројектоване површине </w:t>
      </w:r>
      <w:r w:rsidR="004B32A9">
        <w:rPr>
          <w:noProof w:val="0"/>
        </w:rPr>
        <w:t>28</w:t>
      </w:r>
      <w:r w:rsidRPr="00017690">
        <w:rPr>
          <w:bCs/>
          <w:noProof w:val="0"/>
        </w:rPr>
        <w:t xml:space="preserve">а </w:t>
      </w:r>
      <w:r w:rsidR="004B32A9">
        <w:rPr>
          <w:bCs/>
          <w:noProof w:val="0"/>
        </w:rPr>
        <w:t>13</w:t>
      </w:r>
      <w:r w:rsidRPr="00017690">
        <w:rPr>
          <w:bCs/>
          <w:noProof w:val="0"/>
        </w:rPr>
        <w:t>м</w:t>
      </w:r>
      <w:r w:rsidRPr="00017690">
        <w:rPr>
          <w:bCs/>
          <w:noProof w:val="0"/>
          <w:vertAlign w:val="superscript"/>
        </w:rPr>
        <w:t>2</w:t>
      </w:r>
      <w:r w:rsidR="008819CC">
        <w:rPr>
          <w:noProof w:val="0"/>
        </w:rPr>
        <w:t xml:space="preserve">. </w:t>
      </w:r>
      <w:r w:rsidR="004B32A9">
        <w:rPr>
          <w:noProof w:val="0"/>
        </w:rPr>
        <w:t>Про</w:t>
      </w:r>
      <w:r w:rsidR="00F65770">
        <w:rPr>
          <w:noProof w:val="0"/>
        </w:rPr>
        <w:t>ј</w:t>
      </w:r>
      <w:r w:rsidRPr="00017690">
        <w:rPr>
          <w:noProof w:val="0"/>
        </w:rPr>
        <w:t xml:space="preserve">ектована парцела са </w:t>
      </w:r>
      <w:proofErr w:type="spellStart"/>
      <w:r w:rsidRPr="00017690">
        <w:rPr>
          <w:noProof w:val="0"/>
        </w:rPr>
        <w:t>урб</w:t>
      </w:r>
      <w:proofErr w:type="spellEnd"/>
      <w:r w:rsidRPr="00017690">
        <w:rPr>
          <w:noProof w:val="0"/>
        </w:rPr>
        <w:t xml:space="preserve">. ознаком 2 пројектоване површине </w:t>
      </w:r>
      <w:r w:rsidR="00A85160">
        <w:rPr>
          <w:noProof w:val="0"/>
        </w:rPr>
        <w:t>1</w:t>
      </w:r>
      <w:r w:rsidRPr="00017690">
        <w:rPr>
          <w:noProof w:val="0"/>
        </w:rPr>
        <w:t xml:space="preserve">а </w:t>
      </w:r>
      <w:r w:rsidRPr="00017690">
        <w:rPr>
          <w:bCs/>
          <w:noProof w:val="0"/>
        </w:rPr>
        <w:t>5</w:t>
      </w:r>
      <w:r w:rsidR="00A85160">
        <w:rPr>
          <w:bCs/>
          <w:noProof w:val="0"/>
        </w:rPr>
        <w:t>4</w:t>
      </w:r>
      <w:r w:rsidRPr="00017690">
        <w:rPr>
          <w:bCs/>
          <w:noProof w:val="0"/>
        </w:rPr>
        <w:t>м</w:t>
      </w:r>
      <w:r w:rsidRPr="00017690">
        <w:rPr>
          <w:bCs/>
          <w:noProof w:val="0"/>
          <w:vertAlign w:val="superscript"/>
        </w:rPr>
        <w:t>2</w:t>
      </w:r>
      <w:r w:rsidRPr="00017690">
        <w:rPr>
          <w:bCs/>
          <w:noProof w:val="0"/>
        </w:rPr>
        <w:t>,</w:t>
      </w:r>
      <w:r w:rsidRPr="00017690">
        <w:rPr>
          <w:noProof w:val="0"/>
        </w:rPr>
        <w:t xml:space="preserve"> опредељена је </w:t>
      </w:r>
      <w:r w:rsidR="00A85160">
        <w:rPr>
          <w:noProof w:val="0"/>
        </w:rPr>
        <w:t>п</w:t>
      </w:r>
      <w:r w:rsidRPr="00017690">
        <w:rPr>
          <w:noProof w:val="0"/>
        </w:rPr>
        <w:t xml:space="preserve">ланом </w:t>
      </w:r>
      <w:r w:rsidR="00A85160">
        <w:rPr>
          <w:noProof w:val="0"/>
        </w:rPr>
        <w:t>детаљне</w:t>
      </w:r>
      <w:r w:rsidRPr="00017690">
        <w:rPr>
          <w:noProof w:val="0"/>
        </w:rPr>
        <w:t xml:space="preserve"> регулације као део јавне површине – </w:t>
      </w:r>
      <w:proofErr w:type="spellStart"/>
      <w:r w:rsidR="00A85160">
        <w:rPr>
          <w:noProof w:val="0"/>
        </w:rPr>
        <w:t>терцијална</w:t>
      </w:r>
      <w:proofErr w:type="spellEnd"/>
      <w:r w:rsidRPr="00017690">
        <w:rPr>
          <w:noProof w:val="0"/>
        </w:rPr>
        <w:t xml:space="preserve"> саобраћајница. Пројектоване парцеле са </w:t>
      </w:r>
      <w:proofErr w:type="spellStart"/>
      <w:r w:rsidRPr="00017690">
        <w:rPr>
          <w:noProof w:val="0"/>
        </w:rPr>
        <w:t>урб</w:t>
      </w:r>
      <w:proofErr w:type="spellEnd"/>
      <w:r w:rsidRPr="00017690">
        <w:rPr>
          <w:noProof w:val="0"/>
        </w:rPr>
        <w:t xml:space="preserve">. ознаком 3 пројектоване површине </w:t>
      </w:r>
      <w:r w:rsidR="00DC348C">
        <w:rPr>
          <w:noProof w:val="0"/>
        </w:rPr>
        <w:t>2</w:t>
      </w:r>
      <w:r w:rsidRPr="00017690">
        <w:rPr>
          <w:noProof w:val="0"/>
        </w:rPr>
        <w:t xml:space="preserve">а </w:t>
      </w:r>
      <w:r w:rsidR="00DC348C">
        <w:rPr>
          <w:bCs/>
          <w:noProof w:val="0"/>
        </w:rPr>
        <w:t>44</w:t>
      </w:r>
      <w:r w:rsidRPr="00017690">
        <w:rPr>
          <w:bCs/>
          <w:noProof w:val="0"/>
        </w:rPr>
        <w:t>м</w:t>
      </w:r>
      <w:r w:rsidRPr="00017690">
        <w:rPr>
          <w:bCs/>
          <w:noProof w:val="0"/>
          <w:vertAlign w:val="superscript"/>
        </w:rPr>
        <w:t>2</w:t>
      </w:r>
      <w:r w:rsidRPr="00017690">
        <w:rPr>
          <w:noProof w:val="0"/>
        </w:rPr>
        <w:t>, опредељен</w:t>
      </w:r>
      <w:r w:rsidR="002C194C">
        <w:rPr>
          <w:noProof w:val="0"/>
        </w:rPr>
        <w:t>а је</w:t>
      </w:r>
      <w:r w:rsidRPr="00017690">
        <w:rPr>
          <w:noProof w:val="0"/>
        </w:rPr>
        <w:t xml:space="preserve"> </w:t>
      </w:r>
      <w:r w:rsidR="002C194C">
        <w:rPr>
          <w:noProof w:val="0"/>
        </w:rPr>
        <w:t>п</w:t>
      </w:r>
      <w:r w:rsidRPr="00017690">
        <w:rPr>
          <w:noProof w:val="0"/>
        </w:rPr>
        <w:t xml:space="preserve">ланом </w:t>
      </w:r>
      <w:r w:rsidR="002C194C">
        <w:rPr>
          <w:noProof w:val="0"/>
        </w:rPr>
        <w:t>детаљне</w:t>
      </w:r>
      <w:r w:rsidRPr="00017690">
        <w:rPr>
          <w:noProof w:val="0"/>
        </w:rPr>
        <w:t xml:space="preserve"> регулације као део јавне површине – </w:t>
      </w:r>
      <w:proofErr w:type="spellStart"/>
      <w:r w:rsidR="005C09C3">
        <w:rPr>
          <w:noProof w:val="0"/>
        </w:rPr>
        <w:t>терцијална</w:t>
      </w:r>
      <w:proofErr w:type="spellEnd"/>
      <w:r w:rsidRPr="00017690">
        <w:rPr>
          <w:noProof w:val="0"/>
        </w:rPr>
        <w:t xml:space="preserve"> саобраћајница.</w:t>
      </w:r>
    </w:p>
    <w:p w14:paraId="4A733E30" w14:textId="40ED7A3B" w:rsidR="00D5223B" w:rsidRPr="00017690" w:rsidRDefault="00D5223B" w:rsidP="00D5223B">
      <w:pPr>
        <w:rPr>
          <w:noProof w:val="0"/>
        </w:rPr>
      </w:pPr>
      <w:r w:rsidRPr="00017690">
        <w:rPr>
          <w:noProof w:val="0"/>
        </w:rPr>
        <w:t>Регулациона линија</w:t>
      </w:r>
      <w:r w:rsidR="00A167CB">
        <w:rPr>
          <w:noProof w:val="0"/>
        </w:rPr>
        <w:t>, одн.</w:t>
      </w:r>
      <w:r w:rsidRPr="00017690">
        <w:rPr>
          <w:noProof w:val="0"/>
        </w:rPr>
        <w:t xml:space="preserve"> граница површине јавне намене пренета је из Плана </w:t>
      </w:r>
      <w:r w:rsidR="007441C9">
        <w:rPr>
          <w:noProof w:val="0"/>
        </w:rPr>
        <w:t>детаљне</w:t>
      </w:r>
      <w:r w:rsidRPr="00017690">
        <w:rPr>
          <w:noProof w:val="0"/>
        </w:rPr>
        <w:t xml:space="preserve"> регулације </w:t>
      </w:r>
      <w:r w:rsidR="007441C9">
        <w:rPr>
          <w:noProof w:val="0"/>
        </w:rPr>
        <w:t>Шумице 1</w:t>
      </w:r>
      <w:r w:rsidRPr="00017690">
        <w:rPr>
          <w:noProof w:val="0"/>
        </w:rPr>
        <w:t xml:space="preserve"> („Сл. лист града Крушевца“, бр. 15/</w:t>
      </w:r>
      <w:r w:rsidR="008C446A">
        <w:rPr>
          <w:noProof w:val="0"/>
        </w:rPr>
        <w:t>2/20</w:t>
      </w:r>
      <w:r w:rsidRPr="00017690">
        <w:rPr>
          <w:noProof w:val="0"/>
        </w:rPr>
        <w:t>).</w:t>
      </w:r>
    </w:p>
    <w:p w14:paraId="4D0C9704" w14:textId="2CFE0312" w:rsidR="00E40669" w:rsidRPr="00F16571" w:rsidRDefault="00E34170" w:rsidP="008800C3">
      <w:pPr>
        <w:pStyle w:val="Heading1"/>
      </w:pPr>
      <w:bookmarkStart w:id="64" w:name="_Toc21418809"/>
      <w:bookmarkStart w:id="65" w:name="_Toc124924356"/>
      <w:bookmarkStart w:id="66" w:name="_Toc128221028"/>
      <w:bookmarkStart w:id="67" w:name="_Toc172189033"/>
      <w:bookmarkStart w:id="68" w:name="_Toc189033148"/>
      <w:r w:rsidRPr="00F16571">
        <w:lastRenderedPageBreak/>
        <w:t xml:space="preserve">4. </w:t>
      </w:r>
      <w:r w:rsidR="00510F33">
        <w:t>Н</w:t>
      </w:r>
      <w:r w:rsidR="00BA349E" w:rsidRPr="00F16571">
        <w:t>умерички показате</w:t>
      </w:r>
      <w:r w:rsidR="00510F33">
        <w:t>љ</w:t>
      </w:r>
      <w:r w:rsidR="00BA349E" w:rsidRPr="00F16571">
        <w:t>и</w:t>
      </w:r>
      <w:bookmarkEnd w:id="64"/>
      <w:bookmarkEnd w:id="65"/>
      <w:bookmarkEnd w:id="66"/>
      <w:bookmarkEnd w:id="67"/>
      <w:bookmarkEnd w:id="68"/>
      <w:r w:rsidR="00282887" w:rsidRPr="00F16571">
        <w:t xml:space="preserve"> </w:t>
      </w:r>
    </w:p>
    <w:p w14:paraId="16E2D523" w14:textId="08A1DECA" w:rsidR="00FB0641" w:rsidRPr="006708C2" w:rsidRDefault="00510F33" w:rsidP="00ED5245">
      <w:pPr>
        <w:rPr>
          <w:noProof w:val="0"/>
        </w:rPr>
      </w:pPr>
      <w:r w:rsidRPr="006708C2">
        <w:rPr>
          <w:noProof w:val="0"/>
        </w:rPr>
        <w:t>У</w:t>
      </w:r>
      <w:r w:rsidR="00FB0641" w:rsidRPr="006708C2">
        <w:rPr>
          <w:noProof w:val="0"/>
        </w:rPr>
        <w:t xml:space="preserve">рбанистички параметри дати </w:t>
      </w:r>
      <w:r w:rsidRPr="006708C2">
        <w:rPr>
          <w:noProof w:val="0"/>
        </w:rPr>
        <w:t>П</w:t>
      </w:r>
      <w:r w:rsidR="00FB0641" w:rsidRPr="006708C2">
        <w:rPr>
          <w:noProof w:val="0"/>
        </w:rPr>
        <w:t xml:space="preserve">ланом </w:t>
      </w:r>
      <w:r w:rsidR="000C66FF" w:rsidRPr="006708C2">
        <w:rPr>
          <w:noProof w:val="0"/>
        </w:rPr>
        <w:t>дета</w:t>
      </w:r>
      <w:r w:rsidRPr="006708C2">
        <w:rPr>
          <w:noProof w:val="0"/>
        </w:rPr>
        <w:t>љ</w:t>
      </w:r>
      <w:r w:rsidR="000C66FF" w:rsidRPr="006708C2">
        <w:rPr>
          <w:noProof w:val="0"/>
        </w:rPr>
        <w:t xml:space="preserve">не регулације </w:t>
      </w:r>
      <w:r w:rsidR="004334F8">
        <w:rPr>
          <w:noProof w:val="0"/>
        </w:rPr>
        <w:t>Шумице 1</w:t>
      </w:r>
      <w:r w:rsidR="003800A5" w:rsidRPr="006708C2">
        <w:rPr>
          <w:noProof w:val="0"/>
        </w:rPr>
        <w:t xml:space="preserve"> у Крушевцу („Сл. лист града Крушевца“, бр.</w:t>
      </w:r>
      <w:r w:rsidR="004334F8">
        <w:rPr>
          <w:noProof w:val="0"/>
        </w:rPr>
        <w:t>15/2</w:t>
      </w:r>
      <w:r w:rsidR="003800A5" w:rsidRPr="006708C2">
        <w:rPr>
          <w:noProof w:val="0"/>
        </w:rPr>
        <w:t>/</w:t>
      </w:r>
      <w:r w:rsidR="004334F8">
        <w:rPr>
          <w:noProof w:val="0"/>
        </w:rPr>
        <w:t>20</w:t>
      </w:r>
      <w:r w:rsidR="003800A5" w:rsidRPr="006708C2">
        <w:rPr>
          <w:noProof w:val="0"/>
        </w:rPr>
        <w:t>)</w:t>
      </w:r>
      <w:r w:rsidR="00FB0641" w:rsidRPr="006708C2">
        <w:t xml:space="preserve"> који се односе на </w:t>
      </w:r>
      <w:r w:rsidR="00FB0641" w:rsidRPr="006708C2">
        <w:rPr>
          <w:noProof w:val="0"/>
        </w:rPr>
        <w:t>предметну локацију</w:t>
      </w:r>
      <w:r w:rsidR="00731B12" w:rsidRPr="006708C2">
        <w:rPr>
          <w:noProof w:val="0"/>
        </w:rPr>
        <w:t xml:space="preserve"> </w:t>
      </w:r>
      <w:r w:rsidR="00E71DA6" w:rsidRPr="006708C2">
        <w:rPr>
          <w:noProof w:val="0"/>
        </w:rPr>
        <w:t>(</w:t>
      </w:r>
      <w:r w:rsidR="00731B12" w:rsidRPr="006708C2">
        <w:rPr>
          <w:noProof w:val="0"/>
        </w:rPr>
        <w:t xml:space="preserve">правила грађења објеката </w:t>
      </w:r>
      <w:r w:rsidR="004334F8">
        <w:rPr>
          <w:noProof w:val="0"/>
        </w:rPr>
        <w:t>комерцијалних</w:t>
      </w:r>
      <w:r w:rsidR="00731B12" w:rsidRPr="006708C2">
        <w:rPr>
          <w:noProof w:val="0"/>
        </w:rPr>
        <w:t xml:space="preserve"> делатности тип (</w:t>
      </w:r>
      <w:r w:rsidR="004334F8">
        <w:rPr>
          <w:noProof w:val="0"/>
        </w:rPr>
        <w:t>КД</w:t>
      </w:r>
      <w:r w:rsidR="00731B12" w:rsidRPr="006708C2">
        <w:rPr>
          <w:noProof w:val="0"/>
        </w:rPr>
        <w:t>-0</w:t>
      </w:r>
      <w:r w:rsidR="00070D5E" w:rsidRPr="006708C2">
        <w:rPr>
          <w:noProof w:val="0"/>
          <w:lang w:val="sr-Latn-RS"/>
        </w:rPr>
        <w:t>2</w:t>
      </w:r>
      <w:r w:rsidR="00C25CBB" w:rsidRPr="006708C2">
        <w:rPr>
          <w:noProof w:val="0"/>
        </w:rPr>
        <w:t>)</w:t>
      </w:r>
      <w:r w:rsidR="00E71DA6" w:rsidRPr="006708C2">
        <w:rPr>
          <w:noProof w:val="0"/>
        </w:rPr>
        <w:t>)</w:t>
      </w:r>
      <w:r w:rsidR="00FB0641" w:rsidRPr="006708C2">
        <w:rPr>
          <w:noProof w:val="0"/>
        </w:rPr>
        <w:t xml:space="preserve"> су:</w:t>
      </w:r>
    </w:p>
    <w:p w14:paraId="17175E95" w14:textId="71196256" w:rsidR="00FB0641" w:rsidRPr="006708C2" w:rsidRDefault="00FB0641" w:rsidP="000F28C0">
      <w:pPr>
        <w:numPr>
          <w:ilvl w:val="0"/>
          <w:numId w:val="7"/>
        </w:numPr>
        <w:spacing w:after="80"/>
        <w:ind w:left="1066" w:hanging="357"/>
        <w:rPr>
          <w:noProof w:val="0"/>
        </w:rPr>
      </w:pPr>
      <w:r w:rsidRPr="006708C2">
        <w:rPr>
          <w:noProof w:val="0"/>
        </w:rPr>
        <w:t xml:space="preserve">макс. индекс заузетости </w:t>
      </w:r>
      <w:r w:rsidR="00510F33" w:rsidRPr="006708C2">
        <w:rPr>
          <w:noProof w:val="0"/>
        </w:rPr>
        <w:t>И</w:t>
      </w:r>
      <w:r w:rsidRPr="006708C2">
        <w:rPr>
          <w:noProof w:val="0"/>
        </w:rPr>
        <w:t>з = 40%</w:t>
      </w:r>
    </w:p>
    <w:p w14:paraId="76943CD0" w14:textId="61FA07C0" w:rsidR="00FB0641" w:rsidRPr="006708C2" w:rsidRDefault="00FB0641" w:rsidP="000F28C0">
      <w:pPr>
        <w:numPr>
          <w:ilvl w:val="0"/>
          <w:numId w:val="7"/>
        </w:numPr>
        <w:spacing w:after="80"/>
        <w:ind w:left="1066" w:hanging="357"/>
        <w:rPr>
          <w:noProof w:val="0"/>
        </w:rPr>
      </w:pPr>
      <w:r w:rsidRPr="006708C2">
        <w:rPr>
          <w:noProof w:val="0"/>
        </w:rPr>
        <w:t xml:space="preserve">макс. спратност објеката </w:t>
      </w:r>
      <w:r w:rsidR="00510F33" w:rsidRPr="006708C2">
        <w:rPr>
          <w:noProof w:val="0"/>
        </w:rPr>
        <w:t>П</w:t>
      </w:r>
      <w:r w:rsidRPr="006708C2">
        <w:rPr>
          <w:noProof w:val="0"/>
        </w:rPr>
        <w:t>+</w:t>
      </w:r>
      <w:r w:rsidR="00070D5E" w:rsidRPr="006708C2">
        <w:rPr>
          <w:noProof w:val="0"/>
          <w:lang w:val="sr-Latn-RS"/>
        </w:rPr>
        <w:t>1</w:t>
      </w:r>
    </w:p>
    <w:p w14:paraId="2FEDEABB" w14:textId="0A0B2598" w:rsidR="00F85B7A" w:rsidRPr="006708C2" w:rsidRDefault="00FB0641" w:rsidP="000F28C0">
      <w:pPr>
        <w:numPr>
          <w:ilvl w:val="0"/>
          <w:numId w:val="7"/>
        </w:numPr>
        <w:spacing w:after="80"/>
        <w:ind w:left="1066" w:hanging="357"/>
        <w:rPr>
          <w:noProof w:val="0"/>
        </w:rPr>
      </w:pPr>
      <w:r w:rsidRPr="006708C2">
        <w:rPr>
          <w:noProof w:val="0"/>
        </w:rPr>
        <w:t>проценат зелених површина мин</w:t>
      </w:r>
      <w:r w:rsidR="00F32519" w:rsidRPr="006708C2">
        <w:rPr>
          <w:noProof w:val="0"/>
        </w:rPr>
        <w:t>.</w:t>
      </w:r>
      <w:r w:rsidRPr="006708C2">
        <w:rPr>
          <w:noProof w:val="0"/>
        </w:rPr>
        <w:t xml:space="preserve"> 30%</w:t>
      </w:r>
    </w:p>
    <w:p w14:paraId="03B3732C" w14:textId="6411B7A1" w:rsidR="00E005FE" w:rsidRPr="006708C2" w:rsidRDefault="005B2BC3" w:rsidP="000F28C0">
      <w:pPr>
        <w:numPr>
          <w:ilvl w:val="0"/>
          <w:numId w:val="7"/>
        </w:numPr>
        <w:spacing w:after="80"/>
        <w:ind w:left="1066" w:hanging="357"/>
        <w:rPr>
          <w:noProof w:val="0"/>
        </w:rPr>
      </w:pPr>
      <w:r w:rsidRPr="006708C2">
        <w:rPr>
          <w:noProof w:val="0"/>
        </w:rPr>
        <w:t>мин</w:t>
      </w:r>
      <w:r w:rsidR="00F32519" w:rsidRPr="006708C2">
        <w:rPr>
          <w:noProof w:val="0"/>
        </w:rPr>
        <w:t>.</w:t>
      </w:r>
      <w:r w:rsidRPr="006708C2">
        <w:rPr>
          <w:noProof w:val="0"/>
        </w:rPr>
        <w:t xml:space="preserve"> површина парцеле</w:t>
      </w:r>
      <w:r w:rsidR="006405FF" w:rsidRPr="006708C2">
        <w:rPr>
          <w:noProof w:val="0"/>
        </w:rPr>
        <w:t xml:space="preserve"> </w:t>
      </w:r>
      <w:r w:rsidR="00070D5E" w:rsidRPr="006708C2">
        <w:rPr>
          <w:noProof w:val="0"/>
          <w:lang w:val="sr-Latn-RS"/>
        </w:rPr>
        <w:t>8</w:t>
      </w:r>
      <w:r w:rsidR="00625FA0" w:rsidRPr="006708C2">
        <w:rPr>
          <w:noProof w:val="0"/>
        </w:rPr>
        <w:t>00</w:t>
      </w:r>
      <w:r w:rsidR="006405FF" w:rsidRPr="006708C2">
        <w:rPr>
          <w:noProof w:val="0"/>
        </w:rPr>
        <w:t>м</w:t>
      </w:r>
      <w:r w:rsidR="006405FF" w:rsidRPr="006708C2">
        <w:rPr>
          <w:noProof w:val="0"/>
          <w:vertAlign w:val="superscript"/>
        </w:rPr>
        <w:t>2</w:t>
      </w:r>
    </w:p>
    <w:p w14:paraId="4AADC665" w14:textId="676DA41E" w:rsidR="005B2BC3" w:rsidRPr="006708C2" w:rsidRDefault="00F60B61" w:rsidP="007552F4">
      <w:pPr>
        <w:numPr>
          <w:ilvl w:val="0"/>
          <w:numId w:val="7"/>
        </w:numPr>
        <w:spacing w:after="180"/>
        <w:ind w:left="1066" w:hanging="357"/>
        <w:rPr>
          <w:noProof w:val="0"/>
        </w:rPr>
      </w:pPr>
      <w:r w:rsidRPr="006708C2">
        <w:rPr>
          <w:noProof w:val="0"/>
        </w:rPr>
        <w:t xml:space="preserve">мин. </w:t>
      </w:r>
      <w:r w:rsidR="005B2BC3" w:rsidRPr="006708C2">
        <w:rPr>
          <w:noProof w:val="0"/>
        </w:rPr>
        <w:t xml:space="preserve">ширина фронта парцеле </w:t>
      </w:r>
      <w:r w:rsidR="00070D5E" w:rsidRPr="006708C2">
        <w:rPr>
          <w:noProof w:val="0"/>
          <w:lang w:val="sr-Latn-RS"/>
        </w:rPr>
        <w:t>16</w:t>
      </w:r>
      <w:r w:rsidR="006405FF" w:rsidRPr="006708C2">
        <w:rPr>
          <w:noProof w:val="0"/>
        </w:rPr>
        <w:t>м</w:t>
      </w:r>
    </w:p>
    <w:tbl>
      <w:tblPr>
        <w:tblW w:w="8080" w:type="dxa"/>
        <w:jc w:val="center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127"/>
        <w:gridCol w:w="1984"/>
      </w:tblGrid>
      <w:tr w:rsidR="00F92E97" w:rsidRPr="00F16571" w14:paraId="6D9B0942" w14:textId="77777777" w:rsidTr="00F92E97">
        <w:trPr>
          <w:trHeight w:val="404"/>
          <w:jc w:val="center"/>
        </w:trPr>
        <w:tc>
          <w:tcPr>
            <w:tcW w:w="3969" w:type="dxa"/>
            <w:shd w:val="clear" w:color="auto" w:fill="00774D"/>
            <w:vAlign w:val="center"/>
          </w:tcPr>
          <w:p w14:paraId="09D0C002" w14:textId="1B78026E" w:rsidR="00F92E97" w:rsidRPr="00DE76D2" w:rsidRDefault="00F92E97" w:rsidP="00431509">
            <w:pPr>
              <w:snapToGrid w:val="0"/>
              <w:spacing w:before="120"/>
              <w:jc w:val="center"/>
              <w:rPr>
                <w:b/>
                <w:bCs/>
                <w:iCs/>
                <w:noProof w:val="0"/>
                <w:color w:val="FFFFFF"/>
                <w:szCs w:val="22"/>
              </w:rPr>
            </w:pPr>
            <w:r>
              <w:rPr>
                <w:b/>
                <w:bCs/>
                <w:iCs/>
                <w:noProof w:val="0"/>
                <w:color w:val="FFFFFF"/>
                <w:szCs w:val="22"/>
              </w:rPr>
              <w:t>О</w:t>
            </w:r>
            <w:r w:rsidRPr="00DE76D2">
              <w:rPr>
                <w:b/>
                <w:bCs/>
                <w:iCs/>
                <w:noProof w:val="0"/>
                <w:color w:val="FFFFFF"/>
                <w:szCs w:val="22"/>
              </w:rPr>
              <w:t>бјекат</w:t>
            </w:r>
          </w:p>
        </w:tc>
        <w:tc>
          <w:tcPr>
            <w:tcW w:w="2127" w:type="dxa"/>
            <w:shd w:val="clear" w:color="auto" w:fill="00774D"/>
            <w:vAlign w:val="center"/>
          </w:tcPr>
          <w:p w14:paraId="2862C4DA" w14:textId="30167C2C" w:rsidR="00F92E97" w:rsidRPr="00DE76D2" w:rsidRDefault="00F92E97" w:rsidP="00431509">
            <w:pPr>
              <w:snapToGrid w:val="0"/>
              <w:spacing w:before="120"/>
              <w:jc w:val="center"/>
              <w:rPr>
                <w:b/>
                <w:bCs/>
                <w:iCs/>
                <w:noProof w:val="0"/>
                <w:color w:val="FFFFFF"/>
                <w:szCs w:val="22"/>
              </w:rPr>
            </w:pPr>
            <w:r>
              <w:rPr>
                <w:b/>
                <w:bCs/>
                <w:iCs/>
                <w:noProof w:val="0"/>
                <w:color w:val="FFFFFF"/>
                <w:szCs w:val="22"/>
              </w:rPr>
              <w:t>П</w:t>
            </w:r>
            <w:r w:rsidRPr="00DE76D2">
              <w:rPr>
                <w:b/>
                <w:bCs/>
                <w:iCs/>
                <w:noProof w:val="0"/>
                <w:color w:val="FFFFFF"/>
                <w:szCs w:val="22"/>
              </w:rPr>
              <w:t>овршина</w:t>
            </w:r>
            <w:r>
              <w:rPr>
                <w:b/>
                <w:bCs/>
                <w:iCs/>
                <w:noProof w:val="0"/>
                <w:color w:val="FFFFFF"/>
                <w:szCs w:val="22"/>
              </w:rPr>
              <w:t xml:space="preserve"> (м</w:t>
            </w:r>
            <w:r w:rsidRPr="003F2DE4">
              <w:rPr>
                <w:b/>
                <w:bCs/>
                <w:iCs/>
                <w:noProof w:val="0"/>
                <w:color w:val="FFFFFF"/>
                <w:szCs w:val="22"/>
                <w:vertAlign w:val="superscript"/>
              </w:rPr>
              <w:t>2</w:t>
            </w:r>
            <w:r>
              <w:rPr>
                <w:b/>
                <w:bCs/>
                <w:iCs/>
                <w:noProof w:val="0"/>
                <w:color w:val="FFFFFF"/>
                <w:szCs w:val="22"/>
              </w:rPr>
              <w:t>)</w:t>
            </w:r>
          </w:p>
        </w:tc>
        <w:tc>
          <w:tcPr>
            <w:tcW w:w="1984" w:type="dxa"/>
            <w:shd w:val="clear" w:color="auto" w:fill="00774D"/>
            <w:vAlign w:val="center"/>
          </w:tcPr>
          <w:p w14:paraId="7026948B" w14:textId="77777777" w:rsidR="00F92E97" w:rsidRPr="00DE76D2" w:rsidRDefault="00F92E97" w:rsidP="00431509">
            <w:pPr>
              <w:snapToGrid w:val="0"/>
              <w:spacing w:before="120"/>
              <w:jc w:val="center"/>
              <w:rPr>
                <w:b/>
                <w:bCs/>
                <w:iCs/>
                <w:noProof w:val="0"/>
                <w:color w:val="FFFFFF"/>
                <w:szCs w:val="22"/>
              </w:rPr>
            </w:pPr>
            <w:r w:rsidRPr="00DE76D2">
              <w:rPr>
                <w:b/>
                <w:bCs/>
                <w:iCs/>
                <w:noProof w:val="0"/>
                <w:color w:val="FFFFFF"/>
                <w:szCs w:val="22"/>
              </w:rPr>
              <w:t>%</w:t>
            </w:r>
          </w:p>
        </w:tc>
      </w:tr>
      <w:tr w:rsidR="00F92E97" w:rsidRPr="00F16571" w14:paraId="40951261" w14:textId="77777777" w:rsidTr="00F92E97">
        <w:trPr>
          <w:trHeight w:val="417"/>
          <w:jc w:val="center"/>
        </w:trPr>
        <w:tc>
          <w:tcPr>
            <w:tcW w:w="3969" w:type="dxa"/>
            <w:shd w:val="clear" w:color="auto" w:fill="D9D9D9"/>
            <w:vAlign w:val="center"/>
          </w:tcPr>
          <w:p w14:paraId="1450B363" w14:textId="16B5A410" w:rsidR="00F92E97" w:rsidRPr="00D37CFB" w:rsidRDefault="005D6427" w:rsidP="000541D6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>
              <w:rPr>
                <w:noProof w:val="0"/>
                <w:szCs w:val="22"/>
              </w:rPr>
              <w:t>портирница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76FEA6EB" w14:textId="5885FB56" w:rsidR="00F92E97" w:rsidRPr="0054216A" w:rsidRDefault="004334F8" w:rsidP="00351064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>
              <w:rPr>
                <w:noProof w:val="0"/>
                <w:szCs w:val="22"/>
              </w:rPr>
              <w:t>14</w:t>
            </w:r>
            <w:r w:rsidR="00981AB3" w:rsidRPr="0054216A">
              <w:rPr>
                <w:noProof w:val="0"/>
                <w:szCs w:val="22"/>
              </w:rPr>
              <w:t>,</w:t>
            </w:r>
            <w:r w:rsidR="00F049FE">
              <w:rPr>
                <w:noProof w:val="0"/>
                <w:szCs w:val="22"/>
              </w:rPr>
              <w:t>4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225669ED" w14:textId="13215709" w:rsidR="00F92E97" w:rsidRPr="0054216A" w:rsidRDefault="004334F8" w:rsidP="00E77DED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>
              <w:rPr>
                <w:noProof w:val="0"/>
                <w:szCs w:val="22"/>
              </w:rPr>
              <w:t>0</w:t>
            </w:r>
            <w:r w:rsidR="00981AB3" w:rsidRPr="0054216A">
              <w:rPr>
                <w:noProof w:val="0"/>
                <w:szCs w:val="22"/>
              </w:rPr>
              <w:t>,</w:t>
            </w:r>
            <w:r>
              <w:rPr>
                <w:noProof w:val="0"/>
                <w:szCs w:val="22"/>
              </w:rPr>
              <w:t>5</w:t>
            </w:r>
            <w:r w:rsidR="00FB1B62">
              <w:rPr>
                <w:noProof w:val="0"/>
                <w:szCs w:val="22"/>
              </w:rPr>
              <w:t>2</w:t>
            </w:r>
          </w:p>
        </w:tc>
      </w:tr>
      <w:tr w:rsidR="00F92E97" w:rsidRPr="00491903" w14:paraId="2C857A1E" w14:textId="77777777" w:rsidTr="00F92E97">
        <w:trPr>
          <w:trHeight w:val="404"/>
          <w:jc w:val="center"/>
        </w:trPr>
        <w:tc>
          <w:tcPr>
            <w:tcW w:w="3969" w:type="dxa"/>
            <w:shd w:val="clear" w:color="auto" w:fill="D9D9D9"/>
            <w:vAlign w:val="center"/>
          </w:tcPr>
          <w:p w14:paraId="47CE7CD4" w14:textId="61F4A015" w:rsidR="00F92E97" w:rsidRPr="00B0788D" w:rsidRDefault="000818D8" w:rsidP="00E8614E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>
              <w:rPr>
                <w:noProof w:val="0"/>
                <w:szCs w:val="22"/>
              </w:rPr>
              <w:t>п</w:t>
            </w:r>
            <w:r w:rsidR="00F92E97" w:rsidRPr="00B0788D">
              <w:rPr>
                <w:noProof w:val="0"/>
                <w:szCs w:val="22"/>
              </w:rPr>
              <w:t>лато</w:t>
            </w:r>
            <w:r w:rsidR="007E7220">
              <w:rPr>
                <w:noProof w:val="0"/>
                <w:szCs w:val="22"/>
              </w:rPr>
              <w:t xml:space="preserve"> </w:t>
            </w:r>
            <w:r>
              <w:rPr>
                <w:noProof w:val="0"/>
                <w:szCs w:val="22"/>
              </w:rPr>
              <w:t>и ин</w:t>
            </w:r>
            <w:r w:rsidR="006D0AB5">
              <w:rPr>
                <w:noProof w:val="0"/>
                <w:szCs w:val="22"/>
              </w:rPr>
              <w:t>терна саобраћајница до платоа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5797B6C4" w14:textId="797B90E7" w:rsidR="00F92E97" w:rsidRPr="006708C2" w:rsidRDefault="00F92E97" w:rsidP="002272EB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6708C2">
              <w:rPr>
                <w:noProof w:val="0"/>
                <w:szCs w:val="22"/>
                <w:lang w:val="sr-Latn-RS"/>
              </w:rPr>
              <w:t>1</w:t>
            </w:r>
            <w:r w:rsidRPr="006708C2">
              <w:rPr>
                <w:noProof w:val="0"/>
                <w:szCs w:val="22"/>
              </w:rPr>
              <w:t>.</w:t>
            </w:r>
            <w:r w:rsidR="00981AB3" w:rsidRPr="006708C2">
              <w:rPr>
                <w:noProof w:val="0"/>
                <w:szCs w:val="22"/>
              </w:rPr>
              <w:t>94</w:t>
            </w:r>
            <w:r w:rsidR="004A01E9">
              <w:rPr>
                <w:noProof w:val="0"/>
                <w:szCs w:val="22"/>
              </w:rPr>
              <w:t>9</w:t>
            </w:r>
            <w:r w:rsidR="00981AB3" w:rsidRPr="006708C2">
              <w:rPr>
                <w:noProof w:val="0"/>
                <w:szCs w:val="22"/>
              </w:rPr>
              <w:t>,</w:t>
            </w:r>
            <w:r w:rsidR="00112414">
              <w:rPr>
                <w:noProof w:val="0"/>
                <w:szCs w:val="22"/>
              </w:rPr>
              <w:t>1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724B70AA" w14:textId="6D7D9ACB" w:rsidR="00F92E97" w:rsidRPr="006708C2" w:rsidRDefault="004334F8" w:rsidP="002272EB">
            <w:pPr>
              <w:snapToGrid w:val="0"/>
              <w:spacing w:before="120"/>
              <w:jc w:val="center"/>
              <w:rPr>
                <w:noProof w:val="0"/>
                <w:szCs w:val="22"/>
                <w:highlight w:val="yellow"/>
              </w:rPr>
            </w:pPr>
            <w:r>
              <w:rPr>
                <w:noProof w:val="0"/>
                <w:szCs w:val="22"/>
              </w:rPr>
              <w:t>69</w:t>
            </w:r>
            <w:r w:rsidR="00D71A4E" w:rsidRPr="006708C2">
              <w:rPr>
                <w:noProof w:val="0"/>
                <w:szCs w:val="22"/>
              </w:rPr>
              <w:t>,</w:t>
            </w:r>
            <w:r w:rsidR="00F8107A">
              <w:rPr>
                <w:noProof w:val="0"/>
                <w:szCs w:val="22"/>
              </w:rPr>
              <w:t>28</w:t>
            </w:r>
          </w:p>
        </w:tc>
      </w:tr>
      <w:tr w:rsidR="00F92E97" w:rsidRPr="00F16571" w14:paraId="04CBC95A" w14:textId="77777777" w:rsidTr="00F92E97">
        <w:trPr>
          <w:trHeight w:val="404"/>
          <w:jc w:val="center"/>
        </w:trPr>
        <w:tc>
          <w:tcPr>
            <w:tcW w:w="3969" w:type="dxa"/>
            <w:shd w:val="clear" w:color="auto" w:fill="D9D9D9"/>
            <w:vAlign w:val="center"/>
          </w:tcPr>
          <w:p w14:paraId="099B83E1" w14:textId="55812D38" w:rsidR="00F92E97" w:rsidRPr="00B0788D" w:rsidRDefault="00F92E97" w:rsidP="00431509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B0788D">
              <w:rPr>
                <w:noProof w:val="0"/>
                <w:szCs w:val="22"/>
              </w:rPr>
              <w:t>зелене површине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2E1F0031" w14:textId="0A43D271" w:rsidR="00F92E97" w:rsidRPr="004334F8" w:rsidRDefault="005D6427" w:rsidP="008F2999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>
              <w:rPr>
                <w:noProof w:val="0"/>
                <w:szCs w:val="22"/>
              </w:rPr>
              <w:t>8</w:t>
            </w:r>
            <w:r w:rsidR="0046110E">
              <w:rPr>
                <w:noProof w:val="0"/>
                <w:szCs w:val="22"/>
                <w:lang w:val="sr-Latn-RS"/>
              </w:rPr>
              <w:t>49,5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76572D24" w14:textId="29B0CEED" w:rsidR="00F92E97" w:rsidRPr="0046110E" w:rsidRDefault="00F92E97" w:rsidP="008F2999">
            <w:pPr>
              <w:snapToGrid w:val="0"/>
              <w:spacing w:before="120"/>
              <w:jc w:val="center"/>
              <w:rPr>
                <w:noProof w:val="0"/>
                <w:szCs w:val="22"/>
                <w:highlight w:val="yellow"/>
                <w:lang w:val="sr-Latn-RS"/>
              </w:rPr>
            </w:pPr>
            <w:r w:rsidRPr="006708C2">
              <w:rPr>
                <w:noProof w:val="0"/>
                <w:szCs w:val="22"/>
              </w:rPr>
              <w:t>3</w:t>
            </w:r>
            <w:r w:rsidR="00735268" w:rsidRPr="006708C2">
              <w:rPr>
                <w:noProof w:val="0"/>
                <w:szCs w:val="22"/>
              </w:rPr>
              <w:t>0</w:t>
            </w:r>
            <w:r w:rsidRPr="006708C2">
              <w:rPr>
                <w:noProof w:val="0"/>
                <w:szCs w:val="22"/>
              </w:rPr>
              <w:t>,</w:t>
            </w:r>
            <w:r w:rsidR="0046110E">
              <w:rPr>
                <w:noProof w:val="0"/>
                <w:szCs w:val="22"/>
                <w:lang w:val="sr-Latn-RS"/>
              </w:rPr>
              <w:t>2</w:t>
            </w:r>
          </w:p>
        </w:tc>
      </w:tr>
      <w:tr w:rsidR="00F92E97" w:rsidRPr="00F16571" w14:paraId="4B2B0101" w14:textId="77777777" w:rsidTr="00F92E97">
        <w:trPr>
          <w:trHeight w:val="404"/>
          <w:jc w:val="center"/>
        </w:trPr>
        <w:tc>
          <w:tcPr>
            <w:tcW w:w="3969" w:type="dxa"/>
            <w:shd w:val="clear" w:color="auto" w:fill="00774D"/>
            <w:vAlign w:val="center"/>
          </w:tcPr>
          <w:p w14:paraId="07D72B3C" w14:textId="22AF31EF" w:rsidR="00F92E97" w:rsidRPr="00DE76D2" w:rsidRDefault="00F92E97" w:rsidP="00431509">
            <w:pPr>
              <w:snapToGrid w:val="0"/>
              <w:spacing w:before="120"/>
              <w:jc w:val="center"/>
              <w:rPr>
                <w:b/>
                <w:noProof w:val="0"/>
                <w:color w:val="FFFFFF"/>
                <w:szCs w:val="22"/>
              </w:rPr>
            </w:pPr>
            <w:r>
              <w:rPr>
                <w:b/>
                <w:noProof w:val="0"/>
                <w:color w:val="FFFFFF"/>
                <w:szCs w:val="22"/>
              </w:rPr>
              <w:t>У</w:t>
            </w:r>
            <w:r w:rsidRPr="00DE76D2">
              <w:rPr>
                <w:b/>
                <w:noProof w:val="0"/>
                <w:color w:val="FFFFFF"/>
                <w:szCs w:val="22"/>
              </w:rPr>
              <w:t>купна површина</w:t>
            </w:r>
          </w:p>
        </w:tc>
        <w:tc>
          <w:tcPr>
            <w:tcW w:w="2127" w:type="dxa"/>
            <w:shd w:val="clear" w:color="auto" w:fill="00774D"/>
            <w:vAlign w:val="center"/>
          </w:tcPr>
          <w:p w14:paraId="64A24BDA" w14:textId="3DCC3A2C" w:rsidR="00F92E97" w:rsidRPr="00DE76D2" w:rsidRDefault="009C2EAA" w:rsidP="00625FA0">
            <w:pPr>
              <w:snapToGrid w:val="0"/>
              <w:spacing w:before="120"/>
              <w:jc w:val="center"/>
              <w:rPr>
                <w:b/>
                <w:iCs/>
                <w:noProof w:val="0"/>
                <w:color w:val="FFFFFF"/>
                <w:szCs w:val="22"/>
                <w:vertAlign w:val="superscript"/>
              </w:rPr>
            </w:pPr>
            <w:r>
              <w:rPr>
                <w:b/>
                <w:iCs/>
                <w:noProof w:val="0"/>
                <w:color w:val="FFFFFF"/>
                <w:szCs w:val="22"/>
              </w:rPr>
              <w:t>2</w:t>
            </w:r>
            <w:r w:rsidR="00F92E97">
              <w:rPr>
                <w:b/>
                <w:iCs/>
                <w:noProof w:val="0"/>
                <w:color w:val="FFFFFF"/>
                <w:szCs w:val="22"/>
              </w:rPr>
              <w:t>.</w:t>
            </w:r>
            <w:r>
              <w:rPr>
                <w:b/>
                <w:iCs/>
                <w:noProof w:val="0"/>
                <w:color w:val="FFFFFF"/>
                <w:szCs w:val="22"/>
              </w:rPr>
              <w:t>813</w:t>
            </w:r>
            <w:r w:rsidR="00F92E97" w:rsidRPr="00DE76D2">
              <w:rPr>
                <w:b/>
                <w:iCs/>
                <w:noProof w:val="0"/>
                <w:color w:val="FFFFFF"/>
                <w:szCs w:val="22"/>
              </w:rPr>
              <w:t>м</w:t>
            </w:r>
            <w:r w:rsidR="00F92E97" w:rsidRPr="00DE76D2">
              <w:rPr>
                <w:b/>
                <w:iCs/>
                <w:noProof w:val="0"/>
                <w:color w:val="FFFFFF"/>
                <w:szCs w:val="22"/>
                <w:vertAlign w:val="superscript"/>
              </w:rPr>
              <w:t>2</w:t>
            </w:r>
          </w:p>
        </w:tc>
        <w:tc>
          <w:tcPr>
            <w:tcW w:w="1984" w:type="dxa"/>
            <w:shd w:val="clear" w:color="auto" w:fill="00774D"/>
            <w:vAlign w:val="center"/>
          </w:tcPr>
          <w:p w14:paraId="4144C6BB" w14:textId="77777777" w:rsidR="00F92E97" w:rsidRPr="00DE76D2" w:rsidRDefault="00F92E97" w:rsidP="00431509">
            <w:pPr>
              <w:snapToGrid w:val="0"/>
              <w:spacing w:before="120"/>
              <w:jc w:val="center"/>
              <w:rPr>
                <w:b/>
                <w:noProof w:val="0"/>
                <w:color w:val="FFFFFF"/>
                <w:szCs w:val="22"/>
              </w:rPr>
            </w:pPr>
            <w:r w:rsidRPr="00DE76D2">
              <w:rPr>
                <w:b/>
                <w:noProof w:val="0"/>
                <w:color w:val="FFFFFF"/>
                <w:szCs w:val="22"/>
              </w:rPr>
              <w:t>100</w:t>
            </w:r>
          </w:p>
        </w:tc>
      </w:tr>
    </w:tbl>
    <w:p w14:paraId="4BD25F13" w14:textId="21A6F390" w:rsidR="00644E44" w:rsidRDefault="00510F33" w:rsidP="00EC2A1D">
      <w:pPr>
        <w:jc w:val="center"/>
        <w:rPr>
          <w:noProof w:val="0"/>
        </w:rPr>
      </w:pPr>
      <w:r>
        <w:rPr>
          <w:b/>
          <w:noProof w:val="0"/>
        </w:rPr>
        <w:t>Т</w:t>
      </w:r>
      <w:r w:rsidR="00F016EA">
        <w:rPr>
          <w:b/>
          <w:noProof w:val="0"/>
        </w:rPr>
        <w:t xml:space="preserve">абела </w:t>
      </w:r>
      <w:r w:rsidR="005D6427">
        <w:rPr>
          <w:b/>
          <w:noProof w:val="0"/>
        </w:rPr>
        <w:t>2</w:t>
      </w:r>
      <w:r w:rsidR="00F016EA">
        <w:rPr>
          <w:b/>
          <w:noProof w:val="0"/>
        </w:rPr>
        <w:t xml:space="preserve"> – </w:t>
      </w:r>
      <w:r>
        <w:rPr>
          <w:noProof w:val="0"/>
        </w:rPr>
        <w:t>Н</w:t>
      </w:r>
      <w:r w:rsidR="00F016EA">
        <w:rPr>
          <w:noProof w:val="0"/>
        </w:rPr>
        <w:t>умерички показате</w:t>
      </w:r>
      <w:r>
        <w:rPr>
          <w:noProof w:val="0"/>
        </w:rPr>
        <w:t>љ</w:t>
      </w:r>
      <w:r w:rsidR="00F016EA">
        <w:rPr>
          <w:noProof w:val="0"/>
        </w:rPr>
        <w:t>и</w:t>
      </w:r>
      <w:r w:rsidR="000541D6">
        <w:rPr>
          <w:noProof w:val="0"/>
        </w:rPr>
        <w:t xml:space="preserve"> (ниво партера)</w:t>
      </w:r>
    </w:p>
    <w:p w14:paraId="60964254" w14:textId="13816F90" w:rsidR="00AB0CFC" w:rsidRPr="00292A3B" w:rsidRDefault="00510F33" w:rsidP="00AB0CFC">
      <w:pPr>
        <w:spacing w:after="80"/>
        <w:rPr>
          <w:noProof w:val="0"/>
        </w:rPr>
      </w:pPr>
      <w:r w:rsidRPr="00292A3B">
        <w:rPr>
          <w:noProof w:val="0"/>
        </w:rPr>
        <w:t>Н</w:t>
      </w:r>
      <w:r w:rsidR="00AB0CFC" w:rsidRPr="00292A3B">
        <w:rPr>
          <w:noProof w:val="0"/>
        </w:rPr>
        <w:t>а парцели су остварени следећи параметри:</w:t>
      </w:r>
    </w:p>
    <w:p w14:paraId="7F7B75F7" w14:textId="516FE533" w:rsidR="00AB0CFC" w:rsidRPr="006708C2" w:rsidRDefault="00AB0CFC" w:rsidP="00AB0CFC">
      <w:pPr>
        <w:numPr>
          <w:ilvl w:val="0"/>
          <w:numId w:val="7"/>
        </w:numPr>
        <w:spacing w:after="80"/>
        <w:rPr>
          <w:noProof w:val="0"/>
        </w:rPr>
      </w:pPr>
      <w:r w:rsidRPr="006708C2">
        <w:rPr>
          <w:noProof w:val="0"/>
        </w:rPr>
        <w:t xml:space="preserve">индекс заузетости </w:t>
      </w:r>
      <w:r w:rsidR="00510F33" w:rsidRPr="006708C2">
        <w:rPr>
          <w:noProof w:val="0"/>
        </w:rPr>
        <w:t>И</w:t>
      </w:r>
      <w:r w:rsidRPr="006708C2">
        <w:rPr>
          <w:noProof w:val="0"/>
        </w:rPr>
        <w:t xml:space="preserve">з = </w:t>
      </w:r>
      <w:r w:rsidR="00160678">
        <w:rPr>
          <w:noProof w:val="0"/>
        </w:rPr>
        <w:t>0</w:t>
      </w:r>
      <w:r w:rsidR="00D71A4E" w:rsidRPr="006708C2">
        <w:rPr>
          <w:noProof w:val="0"/>
        </w:rPr>
        <w:t>,</w:t>
      </w:r>
      <w:r w:rsidR="00160678">
        <w:rPr>
          <w:noProof w:val="0"/>
        </w:rPr>
        <w:t>52</w:t>
      </w:r>
      <w:r w:rsidRPr="006708C2">
        <w:rPr>
          <w:noProof w:val="0"/>
        </w:rPr>
        <w:t>%</w:t>
      </w:r>
    </w:p>
    <w:p w14:paraId="3E6982AF" w14:textId="38E32723" w:rsidR="00106673" w:rsidRPr="006708C2" w:rsidRDefault="00AB0CFC" w:rsidP="004B4017">
      <w:pPr>
        <w:numPr>
          <w:ilvl w:val="0"/>
          <w:numId w:val="7"/>
        </w:numPr>
        <w:spacing w:after="80"/>
        <w:rPr>
          <w:noProof w:val="0"/>
        </w:rPr>
      </w:pPr>
      <w:r w:rsidRPr="006708C2">
        <w:rPr>
          <w:noProof w:val="0"/>
        </w:rPr>
        <w:t>с</w:t>
      </w:r>
      <w:r w:rsidR="00A1686D" w:rsidRPr="006708C2">
        <w:rPr>
          <w:noProof w:val="0"/>
        </w:rPr>
        <w:t>пратност објек</w:t>
      </w:r>
      <w:r w:rsidRPr="006708C2">
        <w:rPr>
          <w:noProof w:val="0"/>
        </w:rPr>
        <w:t xml:space="preserve">та </w:t>
      </w:r>
      <w:r w:rsidR="00D22C5B">
        <w:rPr>
          <w:noProof w:val="0"/>
        </w:rPr>
        <w:t>П</w:t>
      </w:r>
    </w:p>
    <w:p w14:paraId="70C75A73" w14:textId="663D6306" w:rsidR="00AB0CFC" w:rsidRPr="006708C2" w:rsidRDefault="00106673" w:rsidP="004B4017">
      <w:pPr>
        <w:numPr>
          <w:ilvl w:val="0"/>
          <w:numId w:val="7"/>
        </w:numPr>
        <w:spacing w:after="80"/>
        <w:rPr>
          <w:noProof w:val="0"/>
        </w:rPr>
      </w:pPr>
      <w:r w:rsidRPr="006708C2">
        <w:rPr>
          <w:noProof w:val="0"/>
        </w:rPr>
        <w:t>п</w:t>
      </w:r>
      <w:r w:rsidR="00AB0CFC" w:rsidRPr="006708C2">
        <w:rPr>
          <w:noProof w:val="0"/>
        </w:rPr>
        <w:t>роценат зелених површина</w:t>
      </w:r>
      <w:r w:rsidR="00AB0CFC" w:rsidRPr="006708C2">
        <w:rPr>
          <w:noProof w:val="0"/>
          <w:lang w:val="sr-Latn-RS"/>
        </w:rPr>
        <w:t xml:space="preserve"> </w:t>
      </w:r>
      <w:r w:rsidR="00D71A4E" w:rsidRPr="006708C2">
        <w:rPr>
          <w:noProof w:val="0"/>
        </w:rPr>
        <w:t>30,</w:t>
      </w:r>
      <w:r w:rsidR="00160678">
        <w:rPr>
          <w:noProof w:val="0"/>
        </w:rPr>
        <w:t>2</w:t>
      </w:r>
      <w:r w:rsidR="00AB0CFC" w:rsidRPr="006708C2">
        <w:rPr>
          <w:noProof w:val="0"/>
        </w:rPr>
        <w:t>%</w:t>
      </w:r>
    </w:p>
    <w:p w14:paraId="7E1AFEF4" w14:textId="7868247A" w:rsidR="005B2BC3" w:rsidRPr="006708C2" w:rsidRDefault="00A2416E" w:rsidP="004B4017">
      <w:pPr>
        <w:numPr>
          <w:ilvl w:val="0"/>
          <w:numId w:val="7"/>
        </w:numPr>
        <w:spacing w:after="80"/>
        <w:rPr>
          <w:noProof w:val="0"/>
        </w:rPr>
      </w:pPr>
      <w:r w:rsidRPr="006708C2">
        <w:rPr>
          <w:noProof w:val="0"/>
        </w:rPr>
        <w:t xml:space="preserve">површина </w:t>
      </w:r>
      <w:r w:rsidRPr="00793805">
        <w:rPr>
          <w:noProof w:val="0"/>
        </w:rPr>
        <w:t>парцеле</w:t>
      </w:r>
      <w:r w:rsidR="00837EDE" w:rsidRPr="00793805">
        <w:rPr>
          <w:noProof w:val="0"/>
        </w:rPr>
        <w:t xml:space="preserve"> </w:t>
      </w:r>
      <w:r w:rsidR="009C2EAA" w:rsidRPr="00793805">
        <w:rPr>
          <w:noProof w:val="0"/>
        </w:rPr>
        <w:t>2</w:t>
      </w:r>
      <w:r w:rsidR="006A7CCE" w:rsidRPr="00793805">
        <w:rPr>
          <w:noProof w:val="0"/>
        </w:rPr>
        <w:t>.</w:t>
      </w:r>
      <w:r w:rsidR="009C2EAA" w:rsidRPr="00793805">
        <w:rPr>
          <w:noProof w:val="0"/>
        </w:rPr>
        <w:t>813</w:t>
      </w:r>
      <w:r w:rsidR="00837EDE" w:rsidRPr="00793805">
        <w:rPr>
          <w:noProof w:val="0"/>
        </w:rPr>
        <w:t>м</w:t>
      </w:r>
      <w:r w:rsidR="00837EDE" w:rsidRPr="00793805">
        <w:rPr>
          <w:noProof w:val="0"/>
          <w:vertAlign w:val="superscript"/>
        </w:rPr>
        <w:t>2</w:t>
      </w:r>
    </w:p>
    <w:p w14:paraId="486809B5" w14:textId="3168388C" w:rsidR="00A2416E" w:rsidRPr="006708C2" w:rsidRDefault="00A2416E" w:rsidP="004B4017">
      <w:pPr>
        <w:numPr>
          <w:ilvl w:val="0"/>
          <w:numId w:val="7"/>
        </w:numPr>
        <w:spacing w:after="80"/>
        <w:rPr>
          <w:noProof w:val="0"/>
        </w:rPr>
      </w:pPr>
      <w:r w:rsidRPr="006708C2">
        <w:rPr>
          <w:noProof w:val="0"/>
        </w:rPr>
        <w:t>ширина фронта парцеле</w:t>
      </w:r>
      <w:r w:rsidR="00837EDE" w:rsidRPr="006708C2">
        <w:rPr>
          <w:noProof w:val="0"/>
        </w:rPr>
        <w:t xml:space="preserve"> </w:t>
      </w:r>
      <w:r w:rsidR="009C2EAA" w:rsidRPr="00BA5D3F">
        <w:rPr>
          <w:noProof w:val="0"/>
        </w:rPr>
        <w:t>1</w:t>
      </w:r>
      <w:r w:rsidR="00345CFE" w:rsidRPr="00BA5D3F">
        <w:rPr>
          <w:noProof w:val="0"/>
        </w:rPr>
        <w:t>58</w:t>
      </w:r>
      <w:r w:rsidR="00912548" w:rsidRPr="00BA5D3F">
        <w:rPr>
          <w:noProof w:val="0"/>
          <w:lang w:val="sr-Latn-RS"/>
        </w:rPr>
        <w:t>,</w:t>
      </w:r>
      <w:r w:rsidR="00BA5D3F" w:rsidRPr="00BA5D3F">
        <w:rPr>
          <w:noProof w:val="0"/>
        </w:rPr>
        <w:t>37</w:t>
      </w:r>
      <w:r w:rsidR="00837EDE" w:rsidRPr="00BA5D3F">
        <w:rPr>
          <w:noProof w:val="0"/>
        </w:rPr>
        <w:t>м</w:t>
      </w:r>
    </w:p>
    <w:p w14:paraId="2BB6300A" w14:textId="76C6E29A" w:rsidR="00DB0309" w:rsidRPr="00C83D72" w:rsidRDefault="0086671A" w:rsidP="00253726">
      <w:pPr>
        <w:suppressAutoHyphens w:val="0"/>
        <w:spacing w:after="60"/>
        <w:jc w:val="left"/>
      </w:pPr>
      <w:bookmarkStart w:id="69" w:name="_Toc21418810"/>
      <w:bookmarkStart w:id="70" w:name="_Toc124924357"/>
      <w:bookmarkStart w:id="71" w:name="_Toc128221029"/>
      <w:r w:rsidRPr="0086671A">
        <w:t>У прорачуну урбанистичких параметара коришћена је површина грађевинске парцеле са урб. ознаком ГП 1 која је дата предлогом препарцелације.</w:t>
      </w:r>
    </w:p>
    <w:p w14:paraId="494331EA" w14:textId="3118A8EE" w:rsidR="00A43247" w:rsidRPr="00F16571" w:rsidRDefault="00A43247" w:rsidP="00A43247">
      <w:pPr>
        <w:pStyle w:val="Heading1"/>
      </w:pPr>
      <w:bookmarkStart w:id="72" w:name="_Toc172189034"/>
      <w:bookmarkStart w:id="73" w:name="_Toc189033149"/>
      <w:r>
        <w:t>5</w:t>
      </w:r>
      <w:r w:rsidRPr="00F16571">
        <w:t xml:space="preserve">. </w:t>
      </w:r>
      <w:r w:rsidR="00510F33">
        <w:t>Н</w:t>
      </w:r>
      <w:r>
        <w:t>ачин уређе</w:t>
      </w:r>
      <w:r w:rsidR="00510F33">
        <w:t>њ</w:t>
      </w:r>
      <w:r>
        <w:t>а слободних и зелених површина</w:t>
      </w:r>
      <w:bookmarkEnd w:id="69"/>
      <w:bookmarkEnd w:id="70"/>
      <w:bookmarkEnd w:id="71"/>
      <w:bookmarkEnd w:id="72"/>
      <w:bookmarkEnd w:id="73"/>
    </w:p>
    <w:p w14:paraId="6270448F" w14:textId="5DD18A74" w:rsidR="00AB0F06" w:rsidRDefault="00510F33" w:rsidP="00AB0F06">
      <w:pPr>
        <w:rPr>
          <w:noProof w:val="0"/>
        </w:rPr>
      </w:pPr>
      <w:bookmarkStart w:id="74" w:name="_Hlk128222793"/>
      <w:bookmarkStart w:id="75" w:name="_Toc21418811"/>
      <w:r w:rsidRPr="006708C2">
        <w:rPr>
          <w:noProof w:val="0"/>
        </w:rPr>
        <w:t>У</w:t>
      </w:r>
      <w:r w:rsidR="00184289" w:rsidRPr="006708C2">
        <w:rPr>
          <w:noProof w:val="0"/>
        </w:rPr>
        <w:t>рбанистичким пројектом</w:t>
      </w:r>
      <w:r w:rsidR="00931951" w:rsidRPr="006708C2">
        <w:rPr>
          <w:noProof w:val="0"/>
        </w:rPr>
        <w:t xml:space="preserve"> разрађен</w:t>
      </w:r>
      <w:r w:rsidR="00184289" w:rsidRPr="006708C2">
        <w:rPr>
          <w:noProof w:val="0"/>
        </w:rPr>
        <w:t xml:space="preserve"> је начин уређе</w:t>
      </w:r>
      <w:r w:rsidRPr="006708C2">
        <w:rPr>
          <w:noProof w:val="0"/>
        </w:rPr>
        <w:t>њ</w:t>
      </w:r>
      <w:r w:rsidR="000C66FF" w:rsidRPr="006708C2">
        <w:rPr>
          <w:noProof w:val="0"/>
        </w:rPr>
        <w:t>а</w:t>
      </w:r>
      <w:r w:rsidR="001D2EAE" w:rsidRPr="006708C2">
        <w:rPr>
          <w:noProof w:val="0"/>
        </w:rPr>
        <w:t xml:space="preserve"> </w:t>
      </w:r>
      <w:r w:rsidR="005E63FD" w:rsidRPr="006708C2">
        <w:rPr>
          <w:noProof w:val="0"/>
        </w:rPr>
        <w:t>слободних површина (платоа, интерн</w:t>
      </w:r>
      <w:r w:rsidR="00524C11">
        <w:rPr>
          <w:noProof w:val="0"/>
        </w:rPr>
        <w:t xml:space="preserve">е </w:t>
      </w:r>
      <w:r w:rsidR="005E63FD" w:rsidRPr="006708C2">
        <w:rPr>
          <w:noProof w:val="0"/>
        </w:rPr>
        <w:t xml:space="preserve"> саобраћајниц</w:t>
      </w:r>
      <w:r w:rsidR="00524C11">
        <w:rPr>
          <w:noProof w:val="0"/>
        </w:rPr>
        <w:t>е до платоа</w:t>
      </w:r>
      <w:r w:rsidR="005E63FD" w:rsidRPr="006708C2">
        <w:rPr>
          <w:noProof w:val="0"/>
        </w:rPr>
        <w:t>)</w:t>
      </w:r>
      <w:r w:rsidR="000C66FF" w:rsidRPr="006708C2">
        <w:rPr>
          <w:noProof w:val="0"/>
        </w:rPr>
        <w:t xml:space="preserve"> </w:t>
      </w:r>
      <w:r w:rsidR="00AB0F06" w:rsidRPr="006708C2">
        <w:rPr>
          <w:noProof w:val="0"/>
        </w:rPr>
        <w:t>и зелених површина, што је приказано у графичким прилозима</w:t>
      </w:r>
      <w:r w:rsidR="007753DF" w:rsidRPr="006708C2">
        <w:rPr>
          <w:noProof w:val="0"/>
        </w:rPr>
        <w:t>.</w:t>
      </w:r>
    </w:p>
    <w:p w14:paraId="793D6A95" w14:textId="58EEB986" w:rsidR="008A707E" w:rsidRDefault="0000354A" w:rsidP="008A707E">
      <w:pPr>
        <w:rPr>
          <w:bCs/>
          <w:iCs/>
          <w:noProof w:val="0"/>
        </w:rPr>
      </w:pPr>
      <w:r>
        <w:t xml:space="preserve">Плато је изграђен са благим падом према северу, пратећи природан пад терена и </w:t>
      </w:r>
      <w:r w:rsidRPr="00264D53">
        <w:t>завршним слојем од дробљеног камена</w:t>
      </w:r>
      <w:r>
        <w:t xml:space="preserve">. </w:t>
      </w:r>
      <w:r w:rsidR="008A707E" w:rsidRPr="00177519">
        <w:rPr>
          <w:bCs/>
          <w:iCs/>
          <w:noProof w:val="0"/>
        </w:rPr>
        <w:t xml:space="preserve">Интерна саобраћајница до платоа </w:t>
      </w:r>
      <w:r w:rsidR="002D489E">
        <w:rPr>
          <w:bCs/>
          <w:iCs/>
          <w:noProof w:val="0"/>
        </w:rPr>
        <w:t>о</w:t>
      </w:r>
      <w:r w:rsidR="008A707E" w:rsidRPr="00177519">
        <w:rPr>
          <w:bCs/>
          <w:iCs/>
          <w:noProof w:val="0"/>
        </w:rPr>
        <w:t xml:space="preserve">д улице </w:t>
      </w:r>
      <w:proofErr w:type="spellStart"/>
      <w:r w:rsidR="008A707E" w:rsidRPr="00177519">
        <w:rPr>
          <w:bCs/>
          <w:iCs/>
          <w:noProof w:val="0"/>
        </w:rPr>
        <w:t>Беловодске</w:t>
      </w:r>
      <w:proofErr w:type="spellEnd"/>
      <w:r w:rsidR="002D489E">
        <w:rPr>
          <w:bCs/>
          <w:iCs/>
          <w:noProof w:val="0"/>
        </w:rPr>
        <w:t xml:space="preserve"> је такође</w:t>
      </w:r>
      <w:r w:rsidR="005A69D4">
        <w:rPr>
          <w:bCs/>
          <w:iCs/>
          <w:noProof w:val="0"/>
        </w:rPr>
        <w:t>,</w:t>
      </w:r>
      <w:r w:rsidR="002D489E">
        <w:rPr>
          <w:bCs/>
          <w:iCs/>
          <w:noProof w:val="0"/>
        </w:rPr>
        <w:t xml:space="preserve"> са завршним слојем од дробљеног камена</w:t>
      </w:r>
      <w:r w:rsidR="00590EBC">
        <w:rPr>
          <w:bCs/>
          <w:iCs/>
          <w:noProof w:val="0"/>
        </w:rPr>
        <w:t>.</w:t>
      </w:r>
    </w:p>
    <w:p w14:paraId="65D26911" w14:textId="52004363" w:rsidR="00D3268E" w:rsidRDefault="00510F33" w:rsidP="00AB0F06">
      <w:pPr>
        <w:rPr>
          <w:noProof w:val="0"/>
        </w:rPr>
      </w:pPr>
      <w:r w:rsidRPr="006708C2">
        <w:rPr>
          <w:noProof w:val="0"/>
        </w:rPr>
        <w:t>П</w:t>
      </w:r>
      <w:r w:rsidR="00931951" w:rsidRPr="006708C2">
        <w:rPr>
          <w:noProof w:val="0"/>
        </w:rPr>
        <w:t>ројектовани засад уређених зелених површина је: трава, ниско и сред</w:t>
      </w:r>
      <w:r w:rsidRPr="006708C2">
        <w:rPr>
          <w:noProof w:val="0"/>
        </w:rPr>
        <w:t>њ</w:t>
      </w:r>
      <w:r w:rsidR="00931951" w:rsidRPr="006708C2">
        <w:rPr>
          <w:noProof w:val="0"/>
        </w:rPr>
        <w:t>е високо расти</w:t>
      </w:r>
      <w:r w:rsidRPr="006708C2">
        <w:rPr>
          <w:noProof w:val="0"/>
        </w:rPr>
        <w:t>њ</w:t>
      </w:r>
      <w:r w:rsidR="00931951" w:rsidRPr="006708C2">
        <w:rPr>
          <w:noProof w:val="0"/>
        </w:rPr>
        <w:t>е.</w:t>
      </w:r>
    </w:p>
    <w:p w14:paraId="6F260946" w14:textId="77777777" w:rsidR="00D3268E" w:rsidRDefault="00D3268E">
      <w:pPr>
        <w:suppressAutoHyphens w:val="0"/>
        <w:spacing w:after="0"/>
        <w:jc w:val="left"/>
        <w:rPr>
          <w:noProof w:val="0"/>
        </w:rPr>
      </w:pPr>
      <w:r>
        <w:rPr>
          <w:noProof w:val="0"/>
        </w:rPr>
        <w:br w:type="page"/>
      </w:r>
    </w:p>
    <w:p w14:paraId="36C28A71" w14:textId="3F72A2A1" w:rsidR="00AF401B" w:rsidRDefault="00005326" w:rsidP="00EB1FCF">
      <w:pPr>
        <w:pStyle w:val="Heading1"/>
      </w:pPr>
      <w:bookmarkStart w:id="76" w:name="_Toc124924358"/>
      <w:bookmarkStart w:id="77" w:name="_Toc128221030"/>
      <w:bookmarkStart w:id="78" w:name="_Toc172189035"/>
      <w:bookmarkStart w:id="79" w:name="_Toc189033150"/>
      <w:bookmarkEnd w:id="74"/>
      <w:r>
        <w:lastRenderedPageBreak/>
        <w:t>6</w:t>
      </w:r>
      <w:r w:rsidR="008800FD" w:rsidRPr="00F16571">
        <w:t xml:space="preserve">. </w:t>
      </w:r>
      <w:r w:rsidR="00510F33">
        <w:t>Н</w:t>
      </w:r>
      <w:r w:rsidR="008800FD" w:rsidRPr="00F16571">
        <w:t>ачин прик</w:t>
      </w:r>
      <w:r w:rsidR="00510F33">
        <w:t>љ</w:t>
      </w:r>
      <w:r w:rsidR="008800FD" w:rsidRPr="00F16571">
        <w:t>уче</w:t>
      </w:r>
      <w:r w:rsidR="00510F33">
        <w:t>њ</w:t>
      </w:r>
      <w:r w:rsidR="008800FD" w:rsidRPr="00F16571">
        <w:t xml:space="preserve">а </w:t>
      </w:r>
      <w:r w:rsidR="006B194D" w:rsidRPr="00F16571">
        <w:t xml:space="preserve">на </w:t>
      </w:r>
      <w:r w:rsidR="008800FD" w:rsidRPr="00F16571">
        <w:t>инфраструктурну мрежу</w:t>
      </w:r>
      <w:bookmarkEnd w:id="75"/>
      <w:bookmarkEnd w:id="76"/>
      <w:bookmarkEnd w:id="77"/>
      <w:bookmarkEnd w:id="78"/>
      <w:bookmarkEnd w:id="79"/>
    </w:p>
    <w:p w14:paraId="59052DC3" w14:textId="586CDCBC" w:rsidR="0011244E" w:rsidRPr="00BF0E23" w:rsidRDefault="0011244E" w:rsidP="0011244E">
      <w:pPr>
        <w:pStyle w:val="Heading3"/>
      </w:pPr>
      <w:bookmarkStart w:id="80" w:name="_Toc21418812"/>
      <w:bookmarkStart w:id="81" w:name="_Toc124924359"/>
      <w:bookmarkStart w:id="82" w:name="_Toc128221031"/>
      <w:bookmarkStart w:id="83" w:name="_Toc172189036"/>
      <w:bookmarkStart w:id="84" w:name="_Toc189033151"/>
      <w:r w:rsidRPr="00BF0E23">
        <w:t xml:space="preserve">6.1. </w:t>
      </w:r>
      <w:r w:rsidR="00510F33" w:rsidRPr="00BF0E23">
        <w:t>Х</w:t>
      </w:r>
      <w:r w:rsidRPr="00BF0E23">
        <w:t>идротехника</w:t>
      </w:r>
      <w:bookmarkEnd w:id="80"/>
      <w:bookmarkEnd w:id="81"/>
      <w:bookmarkEnd w:id="82"/>
      <w:bookmarkEnd w:id="83"/>
      <w:bookmarkEnd w:id="84"/>
    </w:p>
    <w:p w14:paraId="36B9677C" w14:textId="023A8A9D" w:rsidR="0011244E" w:rsidRDefault="00510F33" w:rsidP="0011244E">
      <w:pPr>
        <w:pStyle w:val="Heading4"/>
        <w:rPr>
          <w:lang w:val="sr-Cyrl-RS"/>
        </w:rPr>
      </w:pPr>
      <w:r w:rsidRPr="00BF0E23">
        <w:t>В</w:t>
      </w:r>
      <w:r w:rsidR="0011244E" w:rsidRPr="00BF0E23">
        <w:t>одовод</w:t>
      </w:r>
    </w:p>
    <w:p w14:paraId="277BF03D" w14:textId="776DA977" w:rsidR="00843889" w:rsidRDefault="00843889" w:rsidP="00843889">
      <w:pPr>
        <w:rPr>
          <w:lang w:val="sr-Cyrl-CS"/>
        </w:rPr>
      </w:pPr>
      <w:r w:rsidRPr="006708C2">
        <w:rPr>
          <w:lang w:val="sr-Cyrl-CS"/>
        </w:rPr>
        <w:t xml:space="preserve">Према условима надлежног предузећа </w:t>
      </w:r>
      <w:r w:rsidR="000A3173">
        <w:t xml:space="preserve">не </w:t>
      </w:r>
      <w:r w:rsidRPr="006708C2">
        <w:rPr>
          <w:lang w:val="sr-Cyrl-CS"/>
        </w:rPr>
        <w:t>постоји изграђена градска водоводна мрежа</w:t>
      </w:r>
      <w:r w:rsidR="003058F9">
        <w:rPr>
          <w:lang w:val="sr-Latn-RS"/>
        </w:rPr>
        <w:t xml:space="preserve"> </w:t>
      </w:r>
      <w:r w:rsidR="000A3173">
        <w:rPr>
          <w:lang w:val="sr-Cyrl-CS"/>
        </w:rPr>
        <w:t>до предметне локације.</w:t>
      </w:r>
    </w:p>
    <w:p w14:paraId="3E4A03D6" w14:textId="20D315CD" w:rsidR="000A3173" w:rsidRDefault="000A3173" w:rsidP="00843889">
      <w:pPr>
        <w:rPr>
          <w:lang w:val="sr-Cyrl-CS"/>
        </w:rPr>
      </w:pPr>
      <w:r>
        <w:rPr>
          <w:lang w:val="sr-Cyrl-CS"/>
        </w:rPr>
        <w:t>Пројектована</w:t>
      </w:r>
      <w:r w:rsidR="00237680">
        <w:rPr>
          <w:lang w:val="sr-Latn-RS"/>
        </w:rPr>
        <w:t xml:space="preserve"> </w:t>
      </w:r>
      <w:r>
        <w:rPr>
          <w:lang w:val="sr-Cyrl-CS"/>
        </w:rPr>
        <w:t>је нова водоводна линија до најближе постојеће водоводне мреже</w:t>
      </w:r>
      <w:r w:rsidR="0088217A">
        <w:rPr>
          <w:lang w:val="sr-Cyrl-CS"/>
        </w:rPr>
        <w:t xml:space="preserve"> која </w:t>
      </w:r>
      <w:r w:rsidR="004765AA">
        <w:rPr>
          <w:lang w:val="sr-Cyrl-CS"/>
        </w:rPr>
        <w:t xml:space="preserve">се налази јужно од предметне локације и која </w:t>
      </w:r>
      <w:r w:rsidR="0088217A">
        <w:rPr>
          <w:lang w:val="sr-Cyrl-CS"/>
        </w:rPr>
        <w:t xml:space="preserve">је </w:t>
      </w:r>
      <w:r w:rsidR="003A0FB7">
        <w:rPr>
          <w:lang w:val="sr-Cyrl-CS"/>
        </w:rPr>
        <w:t xml:space="preserve">приказана у </w:t>
      </w:r>
      <w:r w:rsidR="00725883">
        <w:rPr>
          <w:lang w:val="sr-Cyrl-CS"/>
        </w:rPr>
        <w:t xml:space="preserve">графичком прилогу уз услове надлежног предузећа и као таква пренета у </w:t>
      </w:r>
      <w:r w:rsidR="00353547">
        <w:rPr>
          <w:lang w:val="sr-Cyrl-CS"/>
        </w:rPr>
        <w:t>адекватан графички прилог урбанистичког пројекта.</w:t>
      </w:r>
    </w:p>
    <w:p w14:paraId="58BC1905" w14:textId="74E74022" w:rsidR="00843889" w:rsidRDefault="00843889" w:rsidP="00843889">
      <w:pPr>
        <w:rPr>
          <w:lang w:val="sr-Cyrl-CS"/>
        </w:rPr>
      </w:pPr>
      <w:r w:rsidRPr="006708C2">
        <w:rPr>
          <w:lang w:val="sr-Cyrl-CS"/>
        </w:rPr>
        <w:t>На месту прикључења постојећи цевовод се обезбеђује крутом везом (анкеровањем) због потенцијалног оштећења. На делу прикључка испод саобраћајнице затрпавање рова извршиће се шљунком.</w:t>
      </w:r>
    </w:p>
    <w:p w14:paraId="02D4C6E6" w14:textId="56A61FD2" w:rsidR="008F2BDF" w:rsidRDefault="008F2BDF" w:rsidP="00B252C0">
      <w:pPr>
        <w:rPr>
          <w:lang w:val="sr-Cyrl-CS"/>
        </w:rPr>
      </w:pPr>
      <w:r>
        <w:rPr>
          <w:lang w:val="sr-Cyrl-CS"/>
        </w:rPr>
        <w:t xml:space="preserve">Централни водомер се поставља у водомерном шахту </w:t>
      </w:r>
      <w:r w:rsidR="008B3635">
        <w:rPr>
          <w:lang w:val="sr-Cyrl-CS"/>
        </w:rPr>
        <w:t xml:space="preserve">на око 2,5м унитар регулационе линије. </w:t>
      </w:r>
      <w:r w:rsidR="00B252C0" w:rsidRPr="006708C2">
        <w:rPr>
          <w:lang w:val="sr-Cyrl-CS"/>
        </w:rPr>
        <w:t xml:space="preserve">Водомерни шахт је постављен у оквиру </w:t>
      </w:r>
      <w:r w:rsidR="00B252C0">
        <w:rPr>
          <w:lang w:val="sr-Cyrl-CS"/>
        </w:rPr>
        <w:t>грађевинске парцеле (ГП 1)</w:t>
      </w:r>
      <w:r w:rsidR="00B252C0" w:rsidRPr="006708C2">
        <w:rPr>
          <w:lang w:val="sr-Cyrl-CS"/>
        </w:rPr>
        <w:t xml:space="preserve">, на удаљењу </w:t>
      </w:r>
      <w:r w:rsidR="00B252C0">
        <w:rPr>
          <w:lang w:val="sr-Cyrl-CS"/>
        </w:rPr>
        <w:t xml:space="preserve">од 1,0м </w:t>
      </w:r>
      <w:r w:rsidR="00B252C0" w:rsidRPr="006708C2">
        <w:rPr>
          <w:lang w:val="sr-Cyrl-CS"/>
        </w:rPr>
        <w:t>од регулационе линије</w:t>
      </w:r>
      <w:r w:rsidR="00431F99">
        <w:rPr>
          <w:lang w:val="sr-Cyrl-CS"/>
        </w:rPr>
        <w:t xml:space="preserve">, </w:t>
      </w:r>
      <w:r w:rsidR="00B252C0" w:rsidRPr="006708C2">
        <w:rPr>
          <w:lang w:val="sr-Cyrl-CS"/>
        </w:rPr>
        <w:t>унутрашњ</w:t>
      </w:r>
      <w:r w:rsidR="00431F99">
        <w:rPr>
          <w:lang w:val="sr-Cyrl-CS"/>
        </w:rPr>
        <w:t>их</w:t>
      </w:r>
      <w:r w:rsidR="00B252C0" w:rsidRPr="006708C2">
        <w:rPr>
          <w:lang w:val="sr-Cyrl-CS"/>
        </w:rPr>
        <w:t xml:space="preserve"> димензија </w:t>
      </w:r>
      <w:r w:rsidR="008B3635">
        <w:rPr>
          <w:lang w:val="sr-Cyrl-CS"/>
        </w:rPr>
        <w:t xml:space="preserve">шахта </w:t>
      </w:r>
      <w:r w:rsidR="00B252C0" w:rsidRPr="006708C2">
        <w:rPr>
          <w:lang w:val="sr-Cyrl-CS"/>
        </w:rPr>
        <w:t>3,2м х 1,6м.</w:t>
      </w:r>
    </w:p>
    <w:p w14:paraId="43AB29CE" w14:textId="35D6BF02" w:rsidR="00B252C0" w:rsidRPr="006708C2" w:rsidRDefault="00B252C0" w:rsidP="00B252C0">
      <w:pPr>
        <w:rPr>
          <w:lang w:val="sr-Cyrl-CS"/>
        </w:rPr>
      </w:pPr>
      <w:r w:rsidRPr="006708C2">
        <w:rPr>
          <w:lang w:val="sr-Cyrl-CS"/>
        </w:rPr>
        <w:t xml:space="preserve">После водомера, одвајају </w:t>
      </w:r>
      <w:r w:rsidRPr="00BF0E23">
        <w:rPr>
          <w:lang w:val="sr-Cyrl-CS"/>
        </w:rPr>
        <w:t>се огранци за санитарну и хидранстску мрежу</w:t>
      </w:r>
      <w:r w:rsidR="00F82499" w:rsidRPr="00BF0E23">
        <w:rPr>
          <w:lang w:val="sr-Cyrl-CS"/>
        </w:rPr>
        <w:t>.</w:t>
      </w:r>
      <w:r w:rsidRPr="00BF0E23">
        <w:rPr>
          <w:lang w:val="sr-Cyrl-CS"/>
        </w:rPr>
        <w:t xml:space="preserve"> Прикључак за санитарну воду до водомерног шахта иде пројектованом цеви пречника Ø</w:t>
      </w:r>
      <w:r w:rsidR="00F82499" w:rsidRPr="00BF0E23">
        <w:rPr>
          <w:lang w:val="sr-Cyrl-CS"/>
        </w:rPr>
        <w:t>25</w:t>
      </w:r>
      <w:r w:rsidRPr="00BF0E23">
        <w:rPr>
          <w:lang w:val="sr-Cyrl-CS"/>
        </w:rPr>
        <w:t>мм, док је прикључак</w:t>
      </w:r>
      <w:r w:rsidRPr="006708C2">
        <w:rPr>
          <w:lang w:val="sr-Cyrl-CS"/>
        </w:rPr>
        <w:t xml:space="preserve"> за хидрантску мрежу пречника Ø1</w:t>
      </w:r>
      <w:r w:rsidR="00F82499">
        <w:rPr>
          <w:lang w:val="sr-Cyrl-CS"/>
        </w:rPr>
        <w:t>0</w:t>
      </w:r>
      <w:r w:rsidRPr="006708C2">
        <w:rPr>
          <w:lang w:val="sr-Cyrl-CS"/>
        </w:rPr>
        <w:t>0мм. Диспозиција водомерног шахта дата је на графичком прилогу, као и спољни водоводни развод санитарне и хидрантске мреже.</w:t>
      </w:r>
    </w:p>
    <w:p w14:paraId="2486D97D" w14:textId="5297F187" w:rsidR="00843889" w:rsidRPr="006708C2" w:rsidRDefault="00843889" w:rsidP="00843889">
      <w:pPr>
        <w:rPr>
          <w:lang w:val="sr-Cyrl-CS"/>
        </w:rPr>
      </w:pPr>
      <w:r w:rsidRPr="006708C2">
        <w:rPr>
          <w:lang w:val="sr-Cyrl-CS"/>
        </w:rPr>
        <w:t>Радни прикључак у мрежи је од 2 до 4 бара. Цеви се полажу у слоју песка од 10цм испод и изнад цеви, па све до коте тротоара.</w:t>
      </w:r>
    </w:p>
    <w:p w14:paraId="2E82FA09" w14:textId="75D88599" w:rsidR="0023059B" w:rsidRPr="006708C2" w:rsidRDefault="00843889" w:rsidP="002937F4">
      <w:pPr>
        <w:rPr>
          <w:lang w:val="sr-Cyrl-CS"/>
        </w:rPr>
      </w:pPr>
      <w:r w:rsidRPr="006708C2">
        <w:rPr>
          <w:lang w:val="sr-Cyrl-CS"/>
        </w:rPr>
        <w:t>Развод целопкупне водоводне мреже у објекту је пројектован од стандардних водоводних полипропиленских (ППР) цеви са одговарајућим фитинзима за притисак.</w:t>
      </w:r>
      <w:r w:rsidR="0023059B">
        <w:rPr>
          <w:lang w:val="sr-Cyrl-CS"/>
        </w:rPr>
        <w:t xml:space="preserve"> Пројектован је водомер са модулом са даљинским очитавањем.</w:t>
      </w:r>
    </w:p>
    <w:p w14:paraId="5C841CBB" w14:textId="5D8D33D5" w:rsidR="00204382" w:rsidRPr="006708C2" w:rsidRDefault="00510F33" w:rsidP="002937F4">
      <w:r w:rsidRPr="006708C2">
        <w:t>С</w:t>
      </w:r>
      <w:r w:rsidR="00204382" w:rsidRPr="006708C2">
        <w:t xml:space="preserve">аставни део урбанистичког пројекта су </w:t>
      </w:r>
      <w:r w:rsidRPr="006708C2">
        <w:t>У</w:t>
      </w:r>
      <w:r w:rsidR="00204382" w:rsidRPr="006708C2">
        <w:t>слови за пројектова</w:t>
      </w:r>
      <w:r w:rsidRPr="006708C2">
        <w:t>њ</w:t>
      </w:r>
      <w:r w:rsidR="00204382" w:rsidRPr="006708C2">
        <w:t>е прик</w:t>
      </w:r>
      <w:r w:rsidRPr="006708C2">
        <w:t>љ</w:t>
      </w:r>
      <w:r w:rsidR="00204382" w:rsidRPr="006708C2">
        <w:t>учака унутраш</w:t>
      </w:r>
      <w:r w:rsidRPr="006708C2">
        <w:t>њ</w:t>
      </w:r>
      <w:r w:rsidR="00204382" w:rsidRPr="006708C2">
        <w:t xml:space="preserve">их инсталација водовода на градску водоводну мрежу, бр. </w:t>
      </w:r>
      <w:r w:rsidR="00D6041F">
        <w:rPr>
          <w:lang w:val="sr-Latn-RS"/>
        </w:rPr>
        <w:t>243/</w:t>
      </w:r>
      <w:r w:rsidR="00204382" w:rsidRPr="006708C2">
        <w:t>2</w:t>
      </w:r>
      <w:r w:rsidR="00D6041F">
        <w:rPr>
          <w:lang w:val="sr-Latn-RS"/>
        </w:rPr>
        <w:t>4</w:t>
      </w:r>
      <w:r w:rsidR="00204382" w:rsidRPr="006708C2">
        <w:t xml:space="preserve"> од </w:t>
      </w:r>
      <w:r w:rsidR="00206EFB" w:rsidRPr="006708C2">
        <w:t>1</w:t>
      </w:r>
      <w:r w:rsidR="00D6041F">
        <w:rPr>
          <w:lang w:val="sr-Latn-RS"/>
        </w:rPr>
        <w:t>7</w:t>
      </w:r>
      <w:r w:rsidR="00206EFB" w:rsidRPr="006708C2">
        <w:t>.</w:t>
      </w:r>
      <w:r w:rsidR="00D6041F">
        <w:rPr>
          <w:lang w:val="sr-Latn-RS"/>
        </w:rPr>
        <w:t>12</w:t>
      </w:r>
      <w:r w:rsidR="00206EFB" w:rsidRPr="006708C2">
        <w:t>.</w:t>
      </w:r>
      <w:r w:rsidR="00204382" w:rsidRPr="006708C2">
        <w:t>202</w:t>
      </w:r>
      <w:r w:rsidR="00206EFB" w:rsidRPr="006708C2">
        <w:t>4</w:t>
      </w:r>
      <w:r w:rsidR="00204382" w:rsidRPr="006708C2">
        <w:t xml:space="preserve">.г издатих од </w:t>
      </w:r>
      <w:r w:rsidRPr="006708C2">
        <w:t>Ј</w:t>
      </w:r>
      <w:r w:rsidR="00204382" w:rsidRPr="006708C2">
        <w:t>авног комуналног предузећа за водовод и канализацију „</w:t>
      </w:r>
      <w:r w:rsidRPr="006708C2">
        <w:t>В</w:t>
      </w:r>
      <w:r w:rsidR="00204382" w:rsidRPr="006708C2">
        <w:t xml:space="preserve">одовод </w:t>
      </w:r>
      <w:r w:rsidRPr="006708C2">
        <w:t>К</w:t>
      </w:r>
      <w:r w:rsidR="00204382" w:rsidRPr="006708C2">
        <w:t xml:space="preserve">рушевац“, </w:t>
      </w:r>
      <w:r w:rsidRPr="006708C2">
        <w:t>К</w:t>
      </w:r>
      <w:r w:rsidR="00204382" w:rsidRPr="006708C2">
        <w:t>рушевац.</w:t>
      </w:r>
    </w:p>
    <w:p w14:paraId="79A9F7B1" w14:textId="188ABC33" w:rsidR="00281905" w:rsidRDefault="00510F33" w:rsidP="003E7701">
      <w:pPr>
        <w:pStyle w:val="Heading4"/>
        <w:rPr>
          <w:lang w:val="sr-Cyrl-RS"/>
        </w:rPr>
      </w:pPr>
      <w:r w:rsidRPr="00184756">
        <w:rPr>
          <w:lang w:val="sr-Cyrl-RS"/>
        </w:rPr>
        <w:t>К</w:t>
      </w:r>
      <w:r w:rsidR="003E7701" w:rsidRPr="00184756">
        <w:rPr>
          <w:lang w:val="sr-Cyrl-RS"/>
        </w:rPr>
        <w:t>анализација</w:t>
      </w:r>
      <w:r w:rsidR="003B48AC" w:rsidRPr="00184756">
        <w:rPr>
          <w:lang w:val="sr-Cyrl-RS"/>
        </w:rPr>
        <w:t xml:space="preserve"> отпадних вода</w:t>
      </w:r>
    </w:p>
    <w:p w14:paraId="008783BF" w14:textId="12AF6751" w:rsidR="00F71A2F" w:rsidRPr="006708C2" w:rsidRDefault="00000439" w:rsidP="009755D9">
      <w:r>
        <w:rPr>
          <w:lang w:val="sr-Cyrl-CS"/>
        </w:rPr>
        <w:t>З</w:t>
      </w:r>
      <w:r w:rsidRPr="00000439">
        <w:rPr>
          <w:lang w:val="sr-Cyrl-CS"/>
        </w:rPr>
        <w:t xml:space="preserve">бог измештања постојеће фекалне канализације </w:t>
      </w:r>
      <w:r>
        <w:rPr>
          <w:lang w:val="sr-Cyrl-CS"/>
        </w:rPr>
        <w:t>(</w:t>
      </w:r>
      <w:r w:rsidRPr="00000439">
        <w:rPr>
          <w:lang w:val="sr-Cyrl-CS"/>
        </w:rPr>
        <w:t>која пролази по средини локације</w:t>
      </w:r>
      <w:r>
        <w:rPr>
          <w:lang w:val="sr-Cyrl-CS"/>
        </w:rPr>
        <w:t>) п</w:t>
      </w:r>
      <w:r w:rsidR="00F71A2F" w:rsidRPr="006708C2">
        <w:rPr>
          <w:lang w:val="sr-Cyrl-CS"/>
        </w:rPr>
        <w:t xml:space="preserve">рема условима надлежног предузећа, </w:t>
      </w:r>
      <w:r w:rsidR="003B7B98" w:rsidRPr="006708C2">
        <w:rPr>
          <w:lang w:val="sr-Cyrl-CS"/>
        </w:rPr>
        <w:t xml:space="preserve">за предметну катастарску парцелу </w:t>
      </w:r>
      <w:r w:rsidR="00825EAA">
        <w:rPr>
          <w:lang w:val="sr-Cyrl-CS"/>
        </w:rPr>
        <w:t>пројектована је нова фекална</w:t>
      </w:r>
      <w:r w:rsidR="00363024">
        <w:rPr>
          <w:lang w:val="sr-Latn-RS"/>
        </w:rPr>
        <w:t xml:space="preserve"> </w:t>
      </w:r>
      <w:r>
        <w:rPr>
          <w:lang w:val="sr-Cyrl-CS"/>
        </w:rPr>
        <w:t>канализација</w:t>
      </w:r>
      <w:r>
        <w:t xml:space="preserve"> минималног пречника </w:t>
      </w:r>
      <w:r w:rsidRPr="00000439">
        <w:rPr>
          <w:lang w:val="sr-Cyrl-CS"/>
        </w:rPr>
        <w:t>ДН200</w:t>
      </w:r>
      <w:r>
        <w:rPr>
          <w:lang w:val="sr-Cyrl-CS"/>
        </w:rPr>
        <w:t xml:space="preserve"> у дужини од око 85м. Новопро</w:t>
      </w:r>
      <w:r w:rsidR="005B51F4">
        <w:rPr>
          <w:lang w:val="sr-Cyrl-CS"/>
        </w:rPr>
        <w:t>јектовани вод који иде по ободу к.п.бр. 375/1 КО Мудраковац, прикључује се у прој</w:t>
      </w:r>
      <w:r w:rsidR="00EE57AF">
        <w:rPr>
          <w:lang w:val="sr-Cyrl-CS"/>
        </w:rPr>
        <w:t>е</w:t>
      </w:r>
      <w:r w:rsidR="005B51F4">
        <w:rPr>
          <w:lang w:val="sr-Cyrl-CS"/>
        </w:rPr>
        <w:t>ктовани канализациони шахт ПШ</w:t>
      </w:r>
      <w:r w:rsidR="005B51F4" w:rsidRPr="005B51F4">
        <w:rPr>
          <w:vertAlign w:val="subscript"/>
          <w:lang w:val="sr-Cyrl-CS"/>
        </w:rPr>
        <w:t>0</w:t>
      </w:r>
      <w:r w:rsidR="005B51F4">
        <w:rPr>
          <w:vertAlign w:val="subscript"/>
          <w:lang w:val="sr-Cyrl-CS"/>
        </w:rPr>
        <w:t>.</w:t>
      </w:r>
    </w:p>
    <w:p w14:paraId="24E3161F" w14:textId="13E20AB9" w:rsidR="009755D9" w:rsidRPr="006708C2" w:rsidRDefault="009755D9" w:rsidP="009755D9">
      <w:pPr>
        <w:rPr>
          <w:lang w:val="sr-Cyrl-CS"/>
        </w:rPr>
      </w:pPr>
      <w:r w:rsidRPr="006708C2">
        <w:rPr>
          <w:lang w:val="sr-Cyrl-CS"/>
        </w:rPr>
        <w:t>Фекална канализација у оквиру локације се изводи од канализационих ПВЦ цеви и фазонских комада пречника Ø160мм. Све канализационе цеви се воде испод водоводне мреже. Пројектовани пад канализационе мреже је 1,5% и 2% у објекту и 2% у дворишту.</w:t>
      </w:r>
    </w:p>
    <w:p w14:paraId="36D45E9B" w14:textId="77777777" w:rsidR="009755D9" w:rsidRPr="006708C2" w:rsidRDefault="009755D9" w:rsidP="009755D9">
      <w:pPr>
        <w:rPr>
          <w:lang w:val="sr-Cyrl-CS"/>
        </w:rPr>
      </w:pPr>
      <w:r w:rsidRPr="006708C2">
        <w:rPr>
          <w:lang w:val="sr-Cyrl-CS"/>
        </w:rPr>
        <w:t>Ради што ефикаснијег одржавања мреже, на свим карактеристичним тачкама хоризонталног дела мреже у земљи, пројектована су ревизиона окна са одговарајућим ревизионим фазонским комадима и ливено-гвозденим шахт поклопцем Ø600мм.</w:t>
      </w:r>
    </w:p>
    <w:p w14:paraId="106B331A" w14:textId="73555DA5" w:rsidR="00901181" w:rsidRPr="006708C2" w:rsidRDefault="00510F33" w:rsidP="00E54055">
      <w:r w:rsidRPr="006708C2">
        <w:t>С</w:t>
      </w:r>
      <w:r w:rsidR="00901181" w:rsidRPr="006708C2">
        <w:t xml:space="preserve">аставни део урбанистичког пројекта су </w:t>
      </w:r>
      <w:r w:rsidRPr="006708C2">
        <w:t>У</w:t>
      </w:r>
      <w:r w:rsidR="00901181" w:rsidRPr="006708C2">
        <w:t>слови за пројектова</w:t>
      </w:r>
      <w:r w:rsidRPr="006708C2">
        <w:t>њ</w:t>
      </w:r>
      <w:r w:rsidR="00901181" w:rsidRPr="006708C2">
        <w:t>е прик</w:t>
      </w:r>
      <w:r w:rsidRPr="006708C2">
        <w:t>љ</w:t>
      </w:r>
      <w:r w:rsidR="00901181" w:rsidRPr="006708C2">
        <w:t>учака унутраш</w:t>
      </w:r>
      <w:r w:rsidRPr="006708C2">
        <w:t>њ</w:t>
      </w:r>
      <w:r w:rsidR="00901181" w:rsidRPr="006708C2">
        <w:t xml:space="preserve">их инсталација канализације на градску канализациону мрежу, бр. </w:t>
      </w:r>
      <w:r w:rsidR="00D76286">
        <w:t>243/24</w:t>
      </w:r>
      <w:r w:rsidR="00206EFB" w:rsidRPr="006708C2">
        <w:t xml:space="preserve"> од 1</w:t>
      </w:r>
      <w:r w:rsidR="00D76286">
        <w:t>7</w:t>
      </w:r>
      <w:r w:rsidR="00206EFB" w:rsidRPr="006708C2">
        <w:t>.</w:t>
      </w:r>
      <w:r w:rsidR="00D76286">
        <w:t>12</w:t>
      </w:r>
      <w:r w:rsidR="00206EFB" w:rsidRPr="006708C2">
        <w:t>.2024</w:t>
      </w:r>
      <w:r w:rsidR="00901181" w:rsidRPr="006708C2">
        <w:t xml:space="preserve">.г издатих од </w:t>
      </w:r>
      <w:r w:rsidRPr="006708C2">
        <w:t>Ј</w:t>
      </w:r>
      <w:r w:rsidR="00901181" w:rsidRPr="006708C2">
        <w:t>авног комуналног предузећа за водовод и канализацију „</w:t>
      </w:r>
      <w:r w:rsidRPr="006708C2">
        <w:t>В</w:t>
      </w:r>
      <w:r w:rsidR="00901181" w:rsidRPr="006708C2">
        <w:t xml:space="preserve">одовод </w:t>
      </w:r>
      <w:r w:rsidRPr="006708C2">
        <w:t>К</w:t>
      </w:r>
      <w:r w:rsidR="00901181" w:rsidRPr="006708C2">
        <w:t xml:space="preserve">рушевац“, </w:t>
      </w:r>
      <w:r w:rsidRPr="006708C2">
        <w:t>К</w:t>
      </w:r>
      <w:r w:rsidR="00901181" w:rsidRPr="006708C2">
        <w:t>рушевац.</w:t>
      </w:r>
    </w:p>
    <w:p w14:paraId="69DCAED0" w14:textId="77777777" w:rsidR="008B7771" w:rsidRDefault="008B7771">
      <w:pPr>
        <w:suppressAutoHyphens w:val="0"/>
        <w:spacing w:after="0"/>
        <w:jc w:val="left"/>
        <w:rPr>
          <w:noProof w:val="0"/>
          <w:u w:val="single"/>
        </w:rPr>
      </w:pPr>
      <w:r>
        <w:rPr>
          <w:noProof w:val="0"/>
        </w:rPr>
        <w:br w:type="page"/>
      </w:r>
    </w:p>
    <w:p w14:paraId="00026E7D" w14:textId="0A75F24A" w:rsidR="003B7B98" w:rsidRDefault="003B7B98" w:rsidP="003B7B98">
      <w:pPr>
        <w:pStyle w:val="Heading4"/>
        <w:rPr>
          <w:noProof w:val="0"/>
          <w:lang w:val="sr-Cyrl-RS"/>
        </w:rPr>
      </w:pPr>
      <w:r w:rsidRPr="00FA4579">
        <w:rPr>
          <w:noProof w:val="0"/>
          <w:lang w:val="sr-Cyrl-RS"/>
        </w:rPr>
        <w:lastRenderedPageBreak/>
        <w:t>Мрежа</w:t>
      </w:r>
      <w:r>
        <w:rPr>
          <w:noProof w:val="0"/>
          <w:lang w:val="sr-Cyrl-RS"/>
        </w:rPr>
        <w:t xml:space="preserve"> атмосферске и зауљене канализације</w:t>
      </w:r>
    </w:p>
    <w:p w14:paraId="1DF6FD81" w14:textId="77777777" w:rsidR="00940045" w:rsidRDefault="0096093E" w:rsidP="00E370F6">
      <w:r w:rsidRPr="006708C2">
        <w:t xml:space="preserve">Атмосферске воде </w:t>
      </w:r>
      <w:r w:rsidR="004342C0">
        <w:t xml:space="preserve">на локацији </w:t>
      </w:r>
      <w:r w:rsidR="00824481">
        <w:t xml:space="preserve">се </w:t>
      </w:r>
      <w:r w:rsidR="00824481" w:rsidRPr="006708C2">
        <w:t xml:space="preserve">прикупљају </w:t>
      </w:r>
      <w:r w:rsidR="00824481">
        <w:t xml:space="preserve"> и одводе до упојног бунара на локацији преко система затворених канала</w:t>
      </w:r>
      <w:r w:rsidR="008B002F">
        <w:t>.</w:t>
      </w:r>
      <w:r w:rsidR="00940045">
        <w:t xml:space="preserve"> </w:t>
      </w:r>
      <w:r w:rsidR="00CA292A" w:rsidRPr="00E370F6">
        <w:t>Димензија атмосферске канализације је Ø</w:t>
      </w:r>
      <w:r w:rsidR="000B27D5" w:rsidRPr="00E370F6">
        <w:t>160</w:t>
      </w:r>
      <w:r w:rsidR="00CA292A" w:rsidRPr="00E370F6">
        <w:t>мм</w:t>
      </w:r>
      <w:r w:rsidR="00327B2C" w:rsidRPr="00E370F6">
        <w:t xml:space="preserve">. </w:t>
      </w:r>
    </w:p>
    <w:p w14:paraId="091F5DAB" w14:textId="7F348C4A" w:rsidR="004F3305" w:rsidRPr="00E370F6" w:rsidRDefault="00F375D8" w:rsidP="00E370F6">
      <w:r w:rsidRPr="00E370F6">
        <w:t>Атмосферске воде се сакупљају у сабирном ревизионом шахту</w:t>
      </w:r>
      <w:r w:rsidR="00F51F60" w:rsidRPr="00E370F6">
        <w:t xml:space="preserve"> </w:t>
      </w:r>
      <w:r w:rsidR="000E368D" w:rsidRPr="00E370F6">
        <w:t>са таложником</w:t>
      </w:r>
      <w:r w:rsidR="004F3305" w:rsidRPr="00E370F6">
        <w:t xml:space="preserve"> </w:t>
      </w:r>
      <w:r w:rsidR="00F51F60" w:rsidRPr="00E370F6">
        <w:rPr>
          <w:lang w:val="sr-Cyrl-CS"/>
        </w:rPr>
        <w:t>(</w:t>
      </w:r>
      <w:r w:rsidR="000E368D" w:rsidRPr="00E370F6">
        <w:rPr>
          <w:lang w:val="sr-Cyrl-CS"/>
        </w:rPr>
        <w:t>С</w:t>
      </w:r>
      <w:r w:rsidR="00F51F60" w:rsidRPr="00E370F6">
        <w:rPr>
          <w:lang w:val="sr-Cyrl-CS"/>
        </w:rPr>
        <w:t>Ш)</w:t>
      </w:r>
      <w:r w:rsidRPr="00E370F6">
        <w:t>, који је испред сепаратора уља и нафтних деривата.</w:t>
      </w:r>
      <w:r w:rsidR="004F3305" w:rsidRPr="00E370F6">
        <w:rPr>
          <w:lang w:val="sr-Cyrl-CS"/>
        </w:rPr>
        <w:t xml:space="preserve"> Иза сепаратора је контролни ревизиони шахт </w:t>
      </w:r>
      <w:bookmarkStart w:id="85" w:name="_Hlk184038857"/>
      <w:r w:rsidR="004F3305" w:rsidRPr="00E370F6">
        <w:rPr>
          <w:lang w:val="sr-Cyrl-CS"/>
        </w:rPr>
        <w:t>(КШ)</w:t>
      </w:r>
      <w:bookmarkEnd w:id="85"/>
      <w:r w:rsidR="004F3305" w:rsidRPr="00E370F6">
        <w:rPr>
          <w:lang w:val="sr-Cyrl-CS"/>
        </w:rPr>
        <w:t xml:space="preserve"> из кога се у сваком тренутку може вршити узорковање отпадних вода и провера квалитета пречишћавања. </w:t>
      </w:r>
      <w:r w:rsidR="004F3305" w:rsidRPr="00E370F6">
        <w:t>Сепаратор се чисти у одређеним временским турнусима, а према осматрању садржаја који се у њему прикупља. Чишћење сепаратора поверити овлашћеном оператеру.</w:t>
      </w:r>
    </w:p>
    <w:p w14:paraId="390AB2FC" w14:textId="16CBCF12" w:rsidR="00F375D8" w:rsidRDefault="00F375D8" w:rsidP="00F375D8">
      <w:r>
        <w:t xml:space="preserve">Овако прикупљене воде оптерећене честицама уља и нафтних деривата се одводе на третман у сепаратор, који је потребно пројектовати са таложником. Иза сепаратора поставити контролни ревизиони шахт из кога се у сваком тренутку може вршити узорковање отпадних вода и провера квалитета пречишћавања. Пречишћене воде из сепаратора се упуштају у </w:t>
      </w:r>
      <w:r w:rsidR="00F51F60">
        <w:t>упојни бунар</w:t>
      </w:r>
      <w:r>
        <w:t>. Сепаратор се чисти у одређеним временским турнусима, а према осматрању садржаја који се у њему прикупља. Чишћење сепаратора поверити овлашћеном оператеру.</w:t>
      </w:r>
    </w:p>
    <w:p w14:paraId="7575FB4B" w14:textId="77777777" w:rsidR="007315EA" w:rsidRDefault="007315EA" w:rsidP="007315EA">
      <w:r w:rsidRPr="00FD2D39">
        <w:t>Све атмосферске воде са локације се прикупљају и одводе до упојног бунара или до зелених површина и не одводе се до суседних парцела или јавних саобраћајница.</w:t>
      </w:r>
    </w:p>
    <w:p w14:paraId="70164A58" w14:textId="31932326" w:rsidR="000E0A62" w:rsidRPr="00017690" w:rsidRDefault="000E0A62" w:rsidP="000E0A62">
      <w:r w:rsidRPr="00017690">
        <w:rPr>
          <w:noProof w:val="0"/>
        </w:rPr>
        <w:t xml:space="preserve">Планом </w:t>
      </w:r>
      <w:r w:rsidR="00EB5246">
        <w:rPr>
          <w:noProof w:val="0"/>
        </w:rPr>
        <w:t>детаљне</w:t>
      </w:r>
      <w:r w:rsidRPr="00017690">
        <w:rPr>
          <w:noProof w:val="0"/>
        </w:rPr>
        <w:t xml:space="preserve"> регулације у саобраћајници са </w:t>
      </w:r>
      <w:r w:rsidR="00FB6912">
        <w:rPr>
          <w:noProof w:val="0"/>
        </w:rPr>
        <w:t>западне</w:t>
      </w:r>
      <w:r w:rsidRPr="00017690">
        <w:rPr>
          <w:noProof w:val="0"/>
        </w:rPr>
        <w:t xml:space="preserve"> стране планиран је атмосферски колектор</w:t>
      </w:r>
      <w:r w:rsidR="004A1D9C">
        <w:rPr>
          <w:noProof w:val="0"/>
        </w:rPr>
        <w:t xml:space="preserve"> (</w:t>
      </w:r>
      <w:r w:rsidR="004A1D9C" w:rsidRPr="00E370F6">
        <w:t>Ø</w:t>
      </w:r>
      <w:r w:rsidR="004A1D9C">
        <w:t>30</w:t>
      </w:r>
      <w:r w:rsidR="004A1D9C" w:rsidRPr="00E370F6">
        <w:t>0мм</w:t>
      </w:r>
      <w:r w:rsidR="004A1D9C">
        <w:t>)</w:t>
      </w:r>
      <w:r w:rsidRPr="00017690">
        <w:rPr>
          <w:noProof w:val="0"/>
        </w:rPr>
        <w:t>. Када се планирани колектор изгради стећи ће се услови за прикључење атмосферске канализације са комплекса.</w:t>
      </w:r>
    </w:p>
    <w:p w14:paraId="2020F387" w14:textId="1C69D987" w:rsidR="00310784" w:rsidRDefault="00005326" w:rsidP="001D0D6A">
      <w:pPr>
        <w:pStyle w:val="Heading3"/>
      </w:pPr>
      <w:bookmarkStart w:id="86" w:name="_Toc21418813"/>
      <w:bookmarkStart w:id="87" w:name="_Toc124924360"/>
      <w:bookmarkStart w:id="88" w:name="_Toc128221032"/>
      <w:bookmarkStart w:id="89" w:name="_Toc172189037"/>
      <w:bookmarkStart w:id="90" w:name="_Toc189033152"/>
      <w:r w:rsidRPr="009D0173">
        <w:t>6</w:t>
      </w:r>
      <w:r w:rsidR="00392342" w:rsidRPr="009D0173">
        <w:t xml:space="preserve">.2. </w:t>
      </w:r>
      <w:r w:rsidR="00510F33">
        <w:t>Е</w:t>
      </w:r>
      <w:r w:rsidR="0097252C" w:rsidRPr="009D0173">
        <w:t xml:space="preserve">лектроенергетска </w:t>
      </w:r>
      <w:r w:rsidR="00AF401B" w:rsidRPr="009D0173">
        <w:t>инфраструктура</w:t>
      </w:r>
      <w:bookmarkEnd w:id="86"/>
      <w:bookmarkEnd w:id="87"/>
      <w:bookmarkEnd w:id="88"/>
      <w:bookmarkEnd w:id="89"/>
      <w:bookmarkEnd w:id="90"/>
    </w:p>
    <w:p w14:paraId="47E0CF56" w14:textId="3307D4A7" w:rsidR="00532EDC" w:rsidRDefault="00FD4BE3" w:rsidP="00A04FE7">
      <w:r w:rsidRPr="006708C2">
        <w:t xml:space="preserve">Условима дистрибутера електричне енергије </w:t>
      </w:r>
      <w:r w:rsidR="00B317BA" w:rsidRPr="006708C2">
        <w:t xml:space="preserve">на </w:t>
      </w:r>
      <w:r w:rsidR="00C37405">
        <w:t xml:space="preserve">парцели у обухвату урбанистичког </w:t>
      </w:r>
      <w:r w:rsidR="00C37405" w:rsidRPr="00F41F74">
        <w:t>пројекта.</w:t>
      </w:r>
      <w:r w:rsidRPr="00F41F74">
        <w:t xml:space="preserve"> </w:t>
      </w:r>
      <w:r w:rsidR="00CD5799" w:rsidRPr="00F41F74">
        <w:t>не</w:t>
      </w:r>
      <w:r w:rsidR="00CD5799">
        <w:t xml:space="preserve"> </w:t>
      </w:r>
      <w:r w:rsidRPr="006708C2">
        <w:t xml:space="preserve">постоје електроенергетски објекти који су у власништву „ЕПС Дистрибуција" д.о.о. Београд, Огранак ЕД Крушевац, </w:t>
      </w:r>
      <w:r w:rsidR="00532EDC">
        <w:t xml:space="preserve">али у близини </w:t>
      </w:r>
      <w:r w:rsidR="00AD52A2">
        <w:t>предметне парцеле</w:t>
      </w:r>
      <w:r w:rsidR="00532EDC">
        <w:t xml:space="preserve"> постоје</w:t>
      </w:r>
      <w:r w:rsidR="00AD52A2">
        <w:t>,</w:t>
      </w:r>
      <w:r w:rsidR="00532EDC">
        <w:t xml:space="preserve"> </w:t>
      </w:r>
      <w:r w:rsidRPr="006708C2">
        <w:t>и то</w:t>
      </w:r>
      <w:r w:rsidR="00532EDC">
        <w:t>:</w:t>
      </w:r>
    </w:p>
    <w:p w14:paraId="0CE318DE" w14:textId="44BA9885" w:rsidR="00F168FD" w:rsidRDefault="00532EDC" w:rsidP="00A04FE7">
      <w:r>
        <w:t>- 10</w:t>
      </w:r>
      <w:r w:rsidR="00B575E7">
        <w:rPr>
          <w:lang w:val="sr-Latn-RS"/>
        </w:rPr>
        <w:t>kV</w:t>
      </w:r>
      <w:r>
        <w:t xml:space="preserve"> вод</w:t>
      </w:r>
      <w:r w:rsidR="00F168FD">
        <w:t xml:space="preserve"> ТС 10/0,4 „Шумице 3“ – ТС 10/0,4 „Шумице 7“ (поред плаца)</w:t>
      </w:r>
    </w:p>
    <w:p w14:paraId="6B445193" w14:textId="43E0A6D8" w:rsidR="00FD4BE3" w:rsidRPr="006708C2" w:rsidRDefault="00F168FD" w:rsidP="00A04FE7">
      <w:r>
        <w:t>- НН</w:t>
      </w:r>
      <w:r w:rsidR="003D3CBD">
        <w:t xml:space="preserve"> извод из</w:t>
      </w:r>
      <w:r w:rsidR="00012CC1">
        <w:t xml:space="preserve"> ТС 10</w:t>
      </w:r>
      <w:r w:rsidR="00235C49">
        <w:rPr>
          <w:lang w:val="sr-Latn-RS"/>
        </w:rPr>
        <w:t>/</w:t>
      </w:r>
      <w:r w:rsidR="00012CC1">
        <w:t>04 „Шумице 3“ (бр.4) према Липовцу</w:t>
      </w:r>
    </w:p>
    <w:p w14:paraId="6F42D824" w14:textId="1CF5D419" w:rsidR="00205EB6" w:rsidRDefault="00FD4BE3" w:rsidP="00FD4BE3">
      <w:pPr>
        <w:widowControl w:val="0"/>
        <w:suppressAutoHyphens w:val="0"/>
        <w:rPr>
          <w:rFonts w:eastAsia="Arial" w:cs="Segoe UI Light"/>
          <w:noProof w:val="0"/>
          <w:szCs w:val="22"/>
          <w:lang w:eastAsia="en-US"/>
        </w:rPr>
      </w:pPr>
      <w:r w:rsidRPr="006708C2">
        <w:rPr>
          <w:rFonts w:eastAsia="Arial" w:cs="Segoe UI Light"/>
          <w:noProof w:val="0"/>
          <w:szCs w:val="22"/>
          <w:lang w:eastAsia="en-US"/>
        </w:rPr>
        <w:t>За потребе прикључења објекта на дистрибутивни систем електричне енергије</w:t>
      </w:r>
      <w:r w:rsidR="00B62D5F">
        <w:rPr>
          <w:rFonts w:eastAsia="Arial" w:cs="Segoe UI Light"/>
          <w:noProof w:val="0"/>
          <w:szCs w:val="22"/>
          <w:lang w:val="sr-Latn-RS" w:eastAsia="en-US"/>
        </w:rPr>
        <w:t xml:space="preserve"> </w:t>
      </w:r>
      <w:r w:rsidR="00410672">
        <w:rPr>
          <w:rFonts w:eastAsia="Arial" w:cs="Segoe UI Light"/>
          <w:noProof w:val="0"/>
          <w:szCs w:val="22"/>
          <w:lang w:eastAsia="en-US"/>
        </w:rPr>
        <w:t xml:space="preserve">постоји </w:t>
      </w:r>
      <w:r w:rsidRPr="006708C2">
        <w:rPr>
          <w:rFonts w:eastAsia="Arial" w:cs="Segoe UI Light"/>
          <w:noProof w:val="0"/>
          <w:szCs w:val="22"/>
          <w:lang w:eastAsia="en-US"/>
        </w:rPr>
        <w:t xml:space="preserve">коридор </w:t>
      </w:r>
      <w:r w:rsidR="00053921">
        <w:rPr>
          <w:rFonts w:eastAsia="Arial" w:cs="Segoe UI Light"/>
          <w:noProof w:val="0"/>
          <w:szCs w:val="22"/>
          <w:lang w:eastAsia="en-US"/>
        </w:rPr>
        <w:t>изграђеног</w:t>
      </w:r>
      <w:r w:rsidR="00053921">
        <w:rPr>
          <w:rFonts w:eastAsia="Arial" w:cs="Segoe UI Light"/>
          <w:noProof w:val="0"/>
          <w:szCs w:val="22"/>
          <w:lang w:val="sr-Latn-RS" w:eastAsia="en-US"/>
        </w:rPr>
        <w:t xml:space="preserve"> </w:t>
      </w:r>
      <w:r w:rsidRPr="006708C2">
        <w:rPr>
          <w:rFonts w:eastAsia="Arial" w:cs="Segoe UI Light"/>
          <w:noProof w:val="0"/>
          <w:szCs w:val="22"/>
          <w:lang w:eastAsia="en-US"/>
        </w:rPr>
        <w:t xml:space="preserve">нисконапонског вода 1 </w:t>
      </w:r>
      <w:proofErr w:type="spellStart"/>
      <w:r w:rsidRPr="006708C2">
        <w:rPr>
          <w:rFonts w:eastAsia="Arial" w:cs="Segoe UI Light"/>
          <w:noProof w:val="0"/>
          <w:szCs w:val="22"/>
          <w:lang w:eastAsia="en-US"/>
        </w:rPr>
        <w:t>kV</w:t>
      </w:r>
      <w:proofErr w:type="spellEnd"/>
      <w:r w:rsidRPr="006708C2">
        <w:rPr>
          <w:rFonts w:eastAsia="Arial" w:cs="Segoe UI Light"/>
          <w:noProof w:val="0"/>
          <w:szCs w:val="22"/>
          <w:lang w:eastAsia="en-US"/>
        </w:rPr>
        <w:t xml:space="preserve"> од постојеће нисконапонске мреже из ТС 10/0,4</w:t>
      </w:r>
      <w:r w:rsidR="00F92E97" w:rsidRPr="006708C2">
        <w:rPr>
          <w:rFonts w:eastAsia="Arial" w:cs="Segoe UI Light"/>
          <w:noProof w:val="0"/>
          <w:szCs w:val="22"/>
          <w:lang w:eastAsia="en-US"/>
        </w:rPr>
        <w:t>kV</w:t>
      </w:r>
      <w:r w:rsidR="00230965">
        <w:rPr>
          <w:rFonts w:eastAsia="Arial" w:cs="Segoe UI Light"/>
          <w:noProof w:val="0"/>
          <w:szCs w:val="22"/>
          <w:lang w:eastAsia="en-US"/>
        </w:rPr>
        <w:t xml:space="preserve"> „</w:t>
      </w:r>
      <w:r w:rsidR="00410672">
        <w:rPr>
          <w:rFonts w:eastAsia="Arial" w:cs="Segoe UI Light"/>
          <w:noProof w:val="0"/>
          <w:szCs w:val="22"/>
          <w:lang w:eastAsia="en-US"/>
        </w:rPr>
        <w:t>Ш</w:t>
      </w:r>
      <w:r w:rsidR="00230965">
        <w:rPr>
          <w:rFonts w:eastAsia="Arial" w:cs="Segoe UI Light"/>
          <w:noProof w:val="0"/>
          <w:szCs w:val="22"/>
          <w:lang w:eastAsia="en-US"/>
        </w:rPr>
        <w:t>умице 3“</w:t>
      </w:r>
      <w:r w:rsidR="003B6F7B">
        <w:rPr>
          <w:rFonts w:eastAsia="Arial" w:cs="Segoe UI Light"/>
          <w:noProof w:val="0"/>
          <w:szCs w:val="22"/>
          <w:lang w:eastAsia="en-US"/>
        </w:rPr>
        <w:t>,</w:t>
      </w:r>
      <w:r w:rsidR="00230965">
        <w:rPr>
          <w:rFonts w:eastAsia="Arial" w:cs="Segoe UI Light"/>
          <w:noProof w:val="0"/>
          <w:szCs w:val="22"/>
          <w:lang w:eastAsia="en-US"/>
        </w:rPr>
        <w:t xml:space="preserve"> НН извод бр.04</w:t>
      </w:r>
      <w:r w:rsidR="003304F0">
        <w:rPr>
          <w:rFonts w:eastAsia="Arial" w:cs="Segoe UI Light"/>
          <w:noProof w:val="0"/>
          <w:szCs w:val="22"/>
          <w:lang w:eastAsia="en-US"/>
        </w:rPr>
        <w:t xml:space="preserve"> </w:t>
      </w:r>
      <w:r w:rsidR="003D636C">
        <w:rPr>
          <w:rFonts w:eastAsia="Arial" w:cs="Segoe UI Light"/>
          <w:noProof w:val="0"/>
          <w:szCs w:val="22"/>
          <w:lang w:eastAsia="en-US"/>
        </w:rPr>
        <w:t xml:space="preserve">постоји </w:t>
      </w:r>
      <w:r w:rsidR="003304F0">
        <w:rPr>
          <w:rFonts w:eastAsia="Arial" w:cs="Segoe UI Light"/>
          <w:noProof w:val="0"/>
          <w:szCs w:val="22"/>
          <w:lang w:eastAsia="en-US"/>
        </w:rPr>
        <w:t>кабл ХОО/О-А 4Х70мм</w:t>
      </w:r>
      <w:r w:rsidR="003304F0">
        <w:rPr>
          <w:rFonts w:eastAsia="Arial" w:cs="Segoe UI Light"/>
          <w:noProof w:val="0"/>
          <w:szCs w:val="22"/>
          <w:vertAlign w:val="superscript"/>
          <w:lang w:eastAsia="en-US"/>
        </w:rPr>
        <w:t>2</w:t>
      </w:r>
      <w:r w:rsidR="003D636C">
        <w:rPr>
          <w:rFonts w:eastAsia="Arial" w:cs="Segoe UI Light"/>
          <w:noProof w:val="0"/>
          <w:szCs w:val="22"/>
          <w:lang w:eastAsia="en-US"/>
        </w:rPr>
        <w:t xml:space="preserve"> за потребе напајања </w:t>
      </w:r>
      <w:r w:rsidR="00093E22">
        <w:rPr>
          <w:rFonts w:eastAsia="Arial" w:cs="Segoe UI Light"/>
          <w:noProof w:val="0"/>
          <w:szCs w:val="22"/>
          <w:lang w:eastAsia="en-US"/>
        </w:rPr>
        <w:t xml:space="preserve">наведене локације </w:t>
      </w:r>
      <w:r w:rsidR="00205EB6" w:rsidRPr="006708C2">
        <w:rPr>
          <w:rFonts w:eastAsia="Arial" w:cs="Segoe UI Light"/>
          <w:noProof w:val="0"/>
          <w:szCs w:val="22"/>
          <w:lang w:eastAsia="en-US"/>
        </w:rPr>
        <w:t xml:space="preserve">до </w:t>
      </w:r>
      <w:r w:rsidR="00F6036D">
        <w:rPr>
          <w:rFonts w:eastAsia="Arial" w:cs="Segoe UI Light"/>
          <w:noProof w:val="0"/>
          <w:szCs w:val="22"/>
          <w:lang w:eastAsia="en-US"/>
        </w:rPr>
        <w:t>будућег</w:t>
      </w:r>
      <w:r w:rsidR="00205EB6" w:rsidRPr="006708C2">
        <w:rPr>
          <w:rFonts w:eastAsia="Arial" w:cs="Segoe UI Light"/>
          <w:noProof w:val="0"/>
          <w:szCs w:val="22"/>
          <w:lang w:eastAsia="en-US"/>
        </w:rPr>
        <w:t xml:space="preserve"> мерног места (</w:t>
      </w:r>
      <w:r w:rsidR="003304F0">
        <w:rPr>
          <w:rFonts w:eastAsia="Arial" w:cs="Segoe UI Light"/>
          <w:noProof w:val="0"/>
          <w:szCs w:val="22"/>
          <w:lang w:eastAsia="en-US"/>
        </w:rPr>
        <w:t>И</w:t>
      </w:r>
      <w:r w:rsidR="00205EB6" w:rsidRPr="006708C2">
        <w:rPr>
          <w:rFonts w:eastAsia="Arial" w:cs="Segoe UI Light"/>
          <w:noProof w:val="0"/>
          <w:szCs w:val="22"/>
          <w:lang w:eastAsia="en-US"/>
        </w:rPr>
        <w:t>М</w:t>
      </w:r>
      <w:r w:rsidR="003304F0">
        <w:rPr>
          <w:rFonts w:eastAsia="Arial" w:cs="Segoe UI Light"/>
          <w:noProof w:val="0"/>
          <w:szCs w:val="22"/>
          <w:lang w:eastAsia="en-US"/>
        </w:rPr>
        <w:t>О</w:t>
      </w:r>
      <w:r w:rsidR="00205EB6" w:rsidRPr="006708C2">
        <w:rPr>
          <w:rFonts w:eastAsia="Arial" w:cs="Segoe UI Light"/>
          <w:noProof w:val="0"/>
          <w:szCs w:val="22"/>
          <w:lang w:eastAsia="en-US"/>
        </w:rPr>
        <w:t xml:space="preserve">) </w:t>
      </w:r>
      <w:r w:rsidR="006B34FC">
        <w:rPr>
          <w:rFonts w:eastAsia="Arial" w:cs="Segoe UI Light"/>
          <w:noProof w:val="0"/>
          <w:szCs w:val="22"/>
          <w:lang w:eastAsia="en-US"/>
        </w:rPr>
        <w:t xml:space="preserve">за </w:t>
      </w:r>
      <w:r w:rsidR="003304F0" w:rsidRPr="006B34FC">
        <w:rPr>
          <w:rFonts w:eastAsia="Arial" w:cs="Segoe UI Light"/>
          <w:noProof w:val="0"/>
          <w:szCs w:val="22"/>
          <w:lang w:eastAsia="en-US"/>
        </w:rPr>
        <w:t xml:space="preserve">мерну групу на основу </w:t>
      </w:r>
      <w:r w:rsidR="006B34FC">
        <w:rPr>
          <w:rFonts w:eastAsia="Arial" w:cs="Segoe UI Light"/>
          <w:noProof w:val="0"/>
          <w:szCs w:val="22"/>
          <w:lang w:eastAsia="en-US"/>
        </w:rPr>
        <w:t>тражене</w:t>
      </w:r>
      <w:r w:rsidR="003304F0" w:rsidRPr="006B34FC">
        <w:rPr>
          <w:rFonts w:eastAsia="Arial" w:cs="Segoe UI Light"/>
          <w:noProof w:val="0"/>
          <w:szCs w:val="22"/>
          <w:lang w:eastAsia="en-US"/>
        </w:rPr>
        <w:t xml:space="preserve"> снаге од 17,</w:t>
      </w:r>
      <w:r w:rsidR="00CA5F48">
        <w:rPr>
          <w:rFonts w:eastAsia="Arial" w:cs="Segoe UI Light"/>
          <w:noProof w:val="0"/>
          <w:szCs w:val="22"/>
          <w:lang w:eastAsia="en-US"/>
        </w:rPr>
        <w:t>2</w:t>
      </w:r>
      <w:r w:rsidR="003304F0" w:rsidRPr="006B34FC">
        <w:rPr>
          <w:rFonts w:eastAsia="Arial" w:cs="Segoe UI Light"/>
          <w:noProof w:val="0"/>
          <w:szCs w:val="22"/>
          <w:lang w:eastAsia="en-US"/>
        </w:rPr>
        <w:t>5к</w:t>
      </w:r>
      <w:r w:rsidR="003304F0" w:rsidRPr="006B34FC">
        <w:rPr>
          <w:rFonts w:eastAsia="Arial" w:cs="Segoe UI Light"/>
          <w:noProof w:val="0"/>
          <w:szCs w:val="22"/>
          <w:lang w:val="en-US" w:eastAsia="en-US"/>
        </w:rPr>
        <w:t>W</w:t>
      </w:r>
      <w:r w:rsidR="00205EB6" w:rsidRPr="006B34FC">
        <w:rPr>
          <w:rFonts w:eastAsia="Arial" w:cs="Segoe UI Light"/>
          <w:noProof w:val="0"/>
          <w:szCs w:val="22"/>
          <w:lang w:eastAsia="en-US"/>
        </w:rPr>
        <w:t>.</w:t>
      </w:r>
    </w:p>
    <w:p w14:paraId="07562325" w14:textId="7200921A" w:rsidR="002C33FD" w:rsidRDefault="002C33FD" w:rsidP="002C33FD">
      <w:r>
        <w:t>Пројектом предвиђени објекти немају посебних и значајних захтева за електричном енергијом. Предиђено је снабдевање електричном енергијом</w:t>
      </w:r>
      <w:r w:rsidR="00272906">
        <w:t xml:space="preserve"> портирнице</w:t>
      </w:r>
      <w:r>
        <w:t xml:space="preserve"> као и мреже спољњег осветљења. Спољно осветљење предвиђено је да буде монтирано на фасад</w:t>
      </w:r>
      <w:r w:rsidR="00272906">
        <w:t>и</w:t>
      </w:r>
      <w:r>
        <w:t xml:space="preserve"> објекта као и на </w:t>
      </w:r>
      <w:r w:rsidR="007F76AC">
        <w:t>8</w:t>
      </w:r>
      <w:r>
        <w:t xml:space="preserve"> стубова.</w:t>
      </w:r>
    </w:p>
    <w:p w14:paraId="0E8EEF1A" w14:textId="72CD12BE" w:rsidR="002C33FD" w:rsidRDefault="002C33FD" w:rsidP="002C33FD">
      <w:r w:rsidRPr="00F465D5">
        <w:t xml:space="preserve">Место мерно-регулационог ормара (МРО) </w:t>
      </w:r>
      <w:r>
        <w:t xml:space="preserve">пројектовано је на </w:t>
      </w:r>
      <w:r w:rsidR="007F76AC">
        <w:t>портирници</w:t>
      </w:r>
      <w:r>
        <w:t xml:space="preserve"> и приказано</w:t>
      </w:r>
      <w:r w:rsidR="00EF1F30">
        <w:t xml:space="preserve"> је</w:t>
      </w:r>
      <w:r>
        <w:t xml:space="preserve"> на графичком прилогу. Са овог места</w:t>
      </w:r>
      <w:r w:rsidRPr="00F465D5">
        <w:t xml:space="preserve"> пр</w:t>
      </w:r>
      <w:r>
        <w:t>ојектовано је</w:t>
      </w:r>
      <w:r w:rsidRPr="00F465D5">
        <w:t xml:space="preserve"> и управљање системом спољне расвете.</w:t>
      </w:r>
    </w:p>
    <w:p w14:paraId="1D4366A6" w14:textId="063DB338" w:rsidR="00BE1479" w:rsidRDefault="00BE1479" w:rsidP="00BE1479">
      <w:r w:rsidRPr="008C5BC5">
        <w:t>Громобранска инсталација</w:t>
      </w:r>
      <w:r w:rsidRPr="006708C2">
        <w:t xml:space="preserve"> се изводи у складу са Правилником о техничким нормативима за заштиту објеката од атмосферског пражњења („Сл. гласник РС“, бр.11/96) и стандардима групе СРПС Н.Б4.</w:t>
      </w:r>
    </w:p>
    <w:p w14:paraId="4DD988AF" w14:textId="02E68815" w:rsidR="007F05F4" w:rsidRPr="006708C2" w:rsidRDefault="00510F33" w:rsidP="007F05F4">
      <w:pPr>
        <w:rPr>
          <w:rFonts w:eastAsia="Calibri"/>
          <w:lang w:eastAsia="en-US"/>
        </w:rPr>
      </w:pPr>
      <w:r w:rsidRPr="006708C2">
        <w:rPr>
          <w:rFonts w:eastAsia="Calibri"/>
          <w:lang w:eastAsia="en-US"/>
        </w:rPr>
        <w:t>У</w:t>
      </w:r>
      <w:r w:rsidR="007E7499" w:rsidRPr="006708C2">
        <w:rPr>
          <w:rFonts w:eastAsia="Calibri"/>
          <w:lang w:eastAsia="en-US"/>
        </w:rPr>
        <w:t>слов</w:t>
      </w:r>
      <w:r w:rsidR="00C950CD" w:rsidRPr="006708C2">
        <w:rPr>
          <w:rFonts w:eastAsia="Calibri"/>
          <w:lang w:eastAsia="en-US"/>
        </w:rPr>
        <w:t>и</w:t>
      </w:r>
      <w:r w:rsidR="007E7499" w:rsidRPr="006708C2">
        <w:rPr>
          <w:rFonts w:eastAsia="Calibri"/>
          <w:lang w:eastAsia="en-US"/>
        </w:rPr>
        <w:t xml:space="preserve"> за израду урбанистичког пројекта </w:t>
      </w:r>
      <w:r w:rsidR="00F92E97" w:rsidRPr="006708C2">
        <w:rPr>
          <w:rFonts w:eastAsia="Calibri"/>
          <w:lang w:eastAsia="en-US"/>
        </w:rPr>
        <w:t>за прикључење на НН мрежу планираног објекта</w:t>
      </w:r>
      <w:r w:rsidR="007E7499" w:rsidRPr="006708C2">
        <w:rPr>
          <w:rFonts w:eastAsia="Calibri"/>
          <w:lang w:eastAsia="en-US"/>
        </w:rPr>
        <w:t xml:space="preserve"> на к.п.бр. </w:t>
      </w:r>
      <w:r w:rsidR="00D76286">
        <w:rPr>
          <w:rFonts w:eastAsia="Calibri"/>
          <w:lang w:val="sr-Latn-RS" w:eastAsia="en-US"/>
        </w:rPr>
        <w:t xml:space="preserve">375/1 </w:t>
      </w:r>
      <w:r w:rsidR="00D76286">
        <w:rPr>
          <w:rFonts w:eastAsia="Calibri"/>
          <w:lang w:eastAsia="en-US"/>
        </w:rPr>
        <w:t>КО Мудраковац</w:t>
      </w:r>
      <w:r w:rsidR="007E7499" w:rsidRPr="006708C2">
        <w:rPr>
          <w:rFonts w:eastAsia="Calibri"/>
          <w:lang w:eastAsia="en-US"/>
        </w:rPr>
        <w:t xml:space="preserve">, град </w:t>
      </w:r>
      <w:r w:rsidRPr="006708C2">
        <w:rPr>
          <w:rFonts w:eastAsia="Calibri"/>
          <w:szCs w:val="22"/>
          <w:lang w:eastAsia="en-US"/>
        </w:rPr>
        <w:t>К</w:t>
      </w:r>
      <w:r w:rsidR="007E7499" w:rsidRPr="006708C2">
        <w:rPr>
          <w:rFonts w:eastAsia="Calibri"/>
          <w:szCs w:val="22"/>
          <w:lang w:eastAsia="en-US"/>
        </w:rPr>
        <w:t xml:space="preserve">рушевац, бр. </w:t>
      </w:r>
      <w:r w:rsidR="00A90703" w:rsidRPr="006708C2">
        <w:rPr>
          <w:szCs w:val="22"/>
        </w:rPr>
        <w:t>25</w:t>
      </w:r>
      <w:r w:rsidR="00735437" w:rsidRPr="006708C2">
        <w:rPr>
          <w:szCs w:val="22"/>
        </w:rPr>
        <w:t>41200</w:t>
      </w:r>
      <w:r w:rsidR="00A2659A">
        <w:rPr>
          <w:szCs w:val="22"/>
        </w:rPr>
        <w:t>-Д0911-</w:t>
      </w:r>
      <w:r w:rsidR="00310A17">
        <w:rPr>
          <w:szCs w:val="22"/>
        </w:rPr>
        <w:t>495076/2</w:t>
      </w:r>
      <w:r w:rsidR="00735437" w:rsidRPr="006708C2">
        <w:rPr>
          <w:szCs w:val="22"/>
        </w:rPr>
        <w:t xml:space="preserve"> </w:t>
      </w:r>
      <w:r w:rsidR="00981EFE" w:rsidRPr="006708C2">
        <w:rPr>
          <w:szCs w:val="22"/>
        </w:rPr>
        <w:t xml:space="preserve">од </w:t>
      </w:r>
      <w:r w:rsidR="00310A17">
        <w:rPr>
          <w:szCs w:val="22"/>
        </w:rPr>
        <w:t>4</w:t>
      </w:r>
      <w:r w:rsidR="00981EFE" w:rsidRPr="006708C2">
        <w:rPr>
          <w:szCs w:val="22"/>
        </w:rPr>
        <w:t>.</w:t>
      </w:r>
      <w:r w:rsidR="00310A17">
        <w:rPr>
          <w:szCs w:val="22"/>
        </w:rPr>
        <w:t>11</w:t>
      </w:r>
      <w:r w:rsidR="00981EFE" w:rsidRPr="006708C2">
        <w:rPr>
          <w:szCs w:val="22"/>
        </w:rPr>
        <w:t>.202</w:t>
      </w:r>
      <w:r w:rsidR="00735437" w:rsidRPr="006708C2">
        <w:rPr>
          <w:szCs w:val="22"/>
        </w:rPr>
        <w:t>4</w:t>
      </w:r>
      <w:r w:rsidR="00981EFE" w:rsidRPr="006708C2">
        <w:rPr>
          <w:szCs w:val="22"/>
        </w:rPr>
        <w:t>.г.</w:t>
      </w:r>
      <w:r w:rsidR="00785BBC" w:rsidRPr="006708C2">
        <w:rPr>
          <w:szCs w:val="22"/>
        </w:rPr>
        <w:t xml:space="preserve"> </w:t>
      </w:r>
      <w:r w:rsidR="007E7499" w:rsidRPr="006708C2">
        <w:rPr>
          <w:rFonts w:eastAsia="Calibri"/>
          <w:szCs w:val="22"/>
          <w:lang w:eastAsia="en-US"/>
        </w:rPr>
        <w:t>издати</w:t>
      </w:r>
      <w:r w:rsidR="007E7499" w:rsidRPr="006708C2">
        <w:rPr>
          <w:rFonts w:eastAsia="Calibri"/>
          <w:lang w:eastAsia="en-US"/>
        </w:rPr>
        <w:t xml:space="preserve"> од </w:t>
      </w:r>
      <w:r w:rsidRPr="006708C2">
        <w:rPr>
          <w:rFonts w:eastAsia="Calibri"/>
          <w:lang w:eastAsia="en-US"/>
        </w:rPr>
        <w:t>О</w:t>
      </w:r>
      <w:r w:rsidR="007E7499" w:rsidRPr="006708C2">
        <w:rPr>
          <w:rFonts w:eastAsia="Calibri"/>
          <w:lang w:eastAsia="en-US"/>
        </w:rPr>
        <w:t>ператера дистрибутивног система „</w:t>
      </w:r>
      <w:r w:rsidRPr="006708C2">
        <w:rPr>
          <w:rFonts w:eastAsia="Calibri"/>
          <w:lang w:eastAsia="en-US"/>
        </w:rPr>
        <w:t>ЕПС</w:t>
      </w:r>
      <w:r w:rsidR="007E7499" w:rsidRPr="006708C2">
        <w:rPr>
          <w:rFonts w:eastAsia="Calibri"/>
          <w:lang w:eastAsia="en-US"/>
        </w:rPr>
        <w:t xml:space="preserve"> </w:t>
      </w:r>
      <w:r w:rsidRPr="006708C2">
        <w:rPr>
          <w:rFonts w:eastAsia="Calibri"/>
          <w:lang w:eastAsia="en-US"/>
        </w:rPr>
        <w:t>Д</w:t>
      </w:r>
      <w:r w:rsidR="007E7499" w:rsidRPr="006708C2">
        <w:rPr>
          <w:rFonts w:eastAsia="Calibri"/>
          <w:lang w:eastAsia="en-US"/>
        </w:rPr>
        <w:t xml:space="preserve">истрибуција“ д.о.о. </w:t>
      </w:r>
      <w:r w:rsidRPr="006708C2">
        <w:rPr>
          <w:rFonts w:eastAsia="Calibri"/>
          <w:lang w:eastAsia="en-US"/>
        </w:rPr>
        <w:t>Б</w:t>
      </w:r>
      <w:r w:rsidR="007E7499" w:rsidRPr="006708C2">
        <w:rPr>
          <w:rFonts w:eastAsia="Calibri"/>
          <w:lang w:eastAsia="en-US"/>
        </w:rPr>
        <w:t xml:space="preserve">еоград – </w:t>
      </w:r>
      <w:r w:rsidRPr="006708C2">
        <w:rPr>
          <w:rFonts w:eastAsia="Calibri"/>
          <w:lang w:eastAsia="en-US"/>
        </w:rPr>
        <w:t>О</w:t>
      </w:r>
      <w:r w:rsidR="007E7499" w:rsidRPr="006708C2">
        <w:rPr>
          <w:rFonts w:eastAsia="Calibri"/>
          <w:lang w:eastAsia="en-US"/>
        </w:rPr>
        <w:t>гран</w:t>
      </w:r>
      <w:r w:rsidR="009249BE" w:rsidRPr="006708C2">
        <w:rPr>
          <w:rFonts w:eastAsia="Calibri"/>
          <w:lang w:eastAsia="en-US"/>
        </w:rPr>
        <w:t xml:space="preserve">ак </w:t>
      </w:r>
      <w:r w:rsidRPr="006708C2">
        <w:rPr>
          <w:rFonts w:eastAsia="Calibri"/>
          <w:lang w:eastAsia="en-US"/>
        </w:rPr>
        <w:t>Е</w:t>
      </w:r>
      <w:r w:rsidR="009249BE" w:rsidRPr="006708C2">
        <w:rPr>
          <w:rFonts w:eastAsia="Calibri"/>
          <w:lang w:eastAsia="en-US"/>
        </w:rPr>
        <w:t xml:space="preserve">лектродистрибуција </w:t>
      </w:r>
      <w:r w:rsidRPr="006708C2">
        <w:rPr>
          <w:rFonts w:eastAsia="Calibri"/>
          <w:lang w:eastAsia="en-US"/>
        </w:rPr>
        <w:t>К</w:t>
      </w:r>
      <w:r w:rsidR="009249BE" w:rsidRPr="006708C2">
        <w:rPr>
          <w:rFonts w:eastAsia="Calibri"/>
          <w:lang w:eastAsia="en-US"/>
        </w:rPr>
        <w:t>рушевац</w:t>
      </w:r>
      <w:r w:rsidR="00171FE8">
        <w:rPr>
          <w:rFonts w:eastAsia="Calibri"/>
          <w:lang w:eastAsia="en-US"/>
        </w:rPr>
        <w:t xml:space="preserve"> су саставни део урбанистичког пројекта</w:t>
      </w:r>
      <w:r w:rsidR="00A90703" w:rsidRPr="006708C2">
        <w:rPr>
          <w:rFonts w:eastAsia="Calibri"/>
          <w:lang w:eastAsia="en-US"/>
        </w:rPr>
        <w:t>.</w:t>
      </w:r>
    </w:p>
    <w:p w14:paraId="4BA92966" w14:textId="0C251857" w:rsidR="004246F9" w:rsidRPr="006708C2" w:rsidRDefault="00FD4BE3" w:rsidP="00FD4BE3">
      <w:pPr>
        <w:widowControl w:val="0"/>
        <w:suppressAutoHyphens w:val="0"/>
        <w:rPr>
          <w:rFonts w:eastAsia="Arial" w:cs="Segoe UI Light"/>
          <w:noProof w:val="0"/>
          <w:szCs w:val="22"/>
          <w:lang w:eastAsia="en-US"/>
        </w:rPr>
      </w:pPr>
      <w:r w:rsidRPr="006708C2">
        <w:rPr>
          <w:rFonts w:eastAsia="Arial" w:cs="Segoe UI Light"/>
          <w:noProof w:val="0"/>
          <w:szCs w:val="22"/>
          <w:lang w:eastAsia="en-US"/>
        </w:rPr>
        <w:t xml:space="preserve">Ближе услове за пројектовање и прикључење објекта, као и подлоге за израду пројекта за грађевинску дозволу Огранак </w:t>
      </w:r>
      <w:proofErr w:type="spellStart"/>
      <w:r w:rsidRPr="006708C2">
        <w:rPr>
          <w:rFonts w:eastAsia="Arial" w:cs="Segoe UI Light"/>
          <w:noProof w:val="0"/>
          <w:szCs w:val="22"/>
          <w:lang w:eastAsia="en-US"/>
        </w:rPr>
        <w:t>Електродистрибуција</w:t>
      </w:r>
      <w:proofErr w:type="spellEnd"/>
      <w:r w:rsidRPr="006708C2">
        <w:rPr>
          <w:rFonts w:eastAsia="Arial" w:cs="Segoe UI Light"/>
          <w:noProof w:val="0"/>
          <w:szCs w:val="22"/>
          <w:lang w:eastAsia="en-US"/>
        </w:rPr>
        <w:t xml:space="preserve"> Крушевац ће прописати у редовном поступку у </w:t>
      </w:r>
      <w:r w:rsidRPr="006708C2">
        <w:rPr>
          <w:rFonts w:eastAsia="Arial" w:cs="Segoe UI Light"/>
          <w:noProof w:val="0"/>
          <w:szCs w:val="22"/>
          <w:lang w:eastAsia="en-US"/>
        </w:rPr>
        <w:lastRenderedPageBreak/>
        <w:t>обједињеној процедури, односно у даљој разради пројекта.</w:t>
      </w:r>
    </w:p>
    <w:p w14:paraId="0129B690" w14:textId="2782C01F" w:rsidR="00AF401B" w:rsidRPr="009E7946" w:rsidRDefault="0007562A" w:rsidP="008800C3">
      <w:pPr>
        <w:pStyle w:val="Heading1"/>
      </w:pPr>
      <w:bookmarkStart w:id="91" w:name="_Toc21418814"/>
      <w:bookmarkStart w:id="92" w:name="_Toc124924361"/>
      <w:bookmarkStart w:id="93" w:name="_Toc128221033"/>
      <w:bookmarkStart w:id="94" w:name="_Toc172189038"/>
      <w:bookmarkStart w:id="95" w:name="_Toc189033153"/>
      <w:r>
        <w:t>7</w:t>
      </w:r>
      <w:r w:rsidR="00AF401B" w:rsidRPr="009E7946">
        <w:t xml:space="preserve">. </w:t>
      </w:r>
      <w:r w:rsidR="00510F33">
        <w:t>И</w:t>
      </w:r>
      <w:r w:rsidR="00AF401B" w:rsidRPr="009E7946">
        <w:t>нже</w:t>
      </w:r>
      <w:r w:rsidR="00510F33">
        <w:t>њ</w:t>
      </w:r>
      <w:r w:rsidR="00AF401B" w:rsidRPr="009E7946">
        <w:t>ерско геолошки услови</w:t>
      </w:r>
      <w:bookmarkEnd w:id="91"/>
      <w:bookmarkEnd w:id="92"/>
      <w:bookmarkEnd w:id="93"/>
      <w:bookmarkEnd w:id="94"/>
      <w:bookmarkEnd w:id="95"/>
    </w:p>
    <w:p w14:paraId="5B9C7647" w14:textId="254A84CA" w:rsidR="00E86755" w:rsidRPr="00292A3B" w:rsidRDefault="00510F33" w:rsidP="00AF401B">
      <w:pPr>
        <w:rPr>
          <w:noProof w:val="0"/>
        </w:rPr>
      </w:pPr>
      <w:r w:rsidRPr="006708C2">
        <w:rPr>
          <w:noProof w:val="0"/>
        </w:rPr>
        <w:t>П</w:t>
      </w:r>
      <w:r w:rsidR="002941BC" w:rsidRPr="006708C2">
        <w:rPr>
          <w:noProof w:val="0"/>
        </w:rPr>
        <w:t xml:space="preserve">ланом </w:t>
      </w:r>
      <w:r w:rsidR="00A00095" w:rsidRPr="006708C2">
        <w:rPr>
          <w:noProof w:val="0"/>
        </w:rPr>
        <w:t xml:space="preserve">детаљне регулације </w:t>
      </w:r>
      <w:bookmarkStart w:id="96" w:name="_Hlk184117533"/>
      <w:r w:rsidR="00183F8B">
        <w:rPr>
          <w:noProof w:val="0"/>
        </w:rPr>
        <w:t>Шумице 1</w:t>
      </w:r>
      <w:r w:rsidR="00A00095" w:rsidRPr="006708C2">
        <w:rPr>
          <w:noProof w:val="0"/>
        </w:rPr>
        <w:t xml:space="preserve"> у Крушевцу („Сл. лист града Крушевца“, бр.</w:t>
      </w:r>
      <w:r w:rsidR="00183F8B">
        <w:rPr>
          <w:noProof w:val="0"/>
        </w:rPr>
        <w:t>15/2</w:t>
      </w:r>
      <w:r w:rsidR="00A00095" w:rsidRPr="006708C2">
        <w:rPr>
          <w:noProof w:val="0"/>
        </w:rPr>
        <w:t>/</w:t>
      </w:r>
      <w:r w:rsidR="00183F8B">
        <w:rPr>
          <w:noProof w:val="0"/>
        </w:rPr>
        <w:t>20</w:t>
      </w:r>
      <w:r w:rsidR="00A00095" w:rsidRPr="006708C2">
        <w:rPr>
          <w:noProof w:val="0"/>
        </w:rPr>
        <w:t xml:space="preserve">) </w:t>
      </w:r>
      <w:bookmarkEnd w:id="96"/>
      <w:r w:rsidR="00036471" w:rsidRPr="00292A3B">
        <w:rPr>
          <w:noProof w:val="0"/>
        </w:rPr>
        <w:t>наведено је да се предметна локација налази у оквиру постојећег грађевин</w:t>
      </w:r>
      <w:r w:rsidR="00F85B7A" w:rsidRPr="00292A3B">
        <w:rPr>
          <w:noProof w:val="0"/>
        </w:rPr>
        <w:t xml:space="preserve">ског подручја са већ изграђеним </w:t>
      </w:r>
      <w:r w:rsidR="00036471" w:rsidRPr="00292A3B">
        <w:rPr>
          <w:noProof w:val="0"/>
        </w:rPr>
        <w:t>објектима у окруже</w:t>
      </w:r>
      <w:r w:rsidRPr="00292A3B">
        <w:rPr>
          <w:noProof w:val="0"/>
        </w:rPr>
        <w:t>њ</w:t>
      </w:r>
      <w:r w:rsidR="00036471" w:rsidRPr="00292A3B">
        <w:rPr>
          <w:noProof w:val="0"/>
        </w:rPr>
        <w:t>у</w:t>
      </w:r>
      <w:r w:rsidR="00A3562A" w:rsidRPr="00292A3B">
        <w:rPr>
          <w:noProof w:val="0"/>
        </w:rPr>
        <w:t>.</w:t>
      </w:r>
    </w:p>
    <w:p w14:paraId="67922F24" w14:textId="039058C0" w:rsidR="00E86755" w:rsidRPr="00292A3B" w:rsidRDefault="00510F33" w:rsidP="00E86755">
      <w:pPr>
        <w:rPr>
          <w:noProof w:val="0"/>
        </w:rPr>
      </w:pPr>
      <w:r w:rsidRPr="00292A3B">
        <w:rPr>
          <w:noProof w:val="0"/>
        </w:rPr>
        <w:t>И</w:t>
      </w:r>
      <w:r w:rsidR="00E86755" w:rsidRPr="00292A3B">
        <w:rPr>
          <w:noProof w:val="0"/>
        </w:rPr>
        <w:t>зград</w:t>
      </w:r>
      <w:r w:rsidRPr="00292A3B">
        <w:rPr>
          <w:noProof w:val="0"/>
        </w:rPr>
        <w:t>њ</w:t>
      </w:r>
      <w:r w:rsidR="00E86755" w:rsidRPr="00292A3B">
        <w:rPr>
          <w:noProof w:val="0"/>
        </w:rPr>
        <w:t>ом пројектован</w:t>
      </w:r>
      <w:r w:rsidR="00782DCA" w:rsidRPr="00292A3B">
        <w:rPr>
          <w:noProof w:val="0"/>
        </w:rPr>
        <w:t>ог</w:t>
      </w:r>
      <w:r w:rsidR="00E86755" w:rsidRPr="00292A3B">
        <w:rPr>
          <w:noProof w:val="0"/>
        </w:rPr>
        <w:t xml:space="preserve"> објекта не предвиђа се посебно оптереће</w:t>
      </w:r>
      <w:r w:rsidRPr="00292A3B">
        <w:rPr>
          <w:noProof w:val="0"/>
        </w:rPr>
        <w:t>њ</w:t>
      </w:r>
      <w:r w:rsidR="00E86755" w:rsidRPr="00292A3B">
        <w:rPr>
          <w:noProof w:val="0"/>
        </w:rPr>
        <w:t>е тла, нити поремећај стабилности тла.</w:t>
      </w:r>
    </w:p>
    <w:p w14:paraId="1CD91436" w14:textId="6413B915" w:rsidR="0047544E" w:rsidRPr="00292A3B" w:rsidRDefault="00510F33" w:rsidP="00B838D4">
      <w:pPr>
        <w:rPr>
          <w:noProof w:val="0"/>
        </w:rPr>
      </w:pPr>
      <w:r w:rsidRPr="00292A3B">
        <w:rPr>
          <w:noProof w:val="0"/>
        </w:rPr>
        <w:t>У</w:t>
      </w:r>
      <w:r w:rsidR="00E86755" w:rsidRPr="00292A3B">
        <w:rPr>
          <w:noProof w:val="0"/>
        </w:rPr>
        <w:t xml:space="preserve"> фази израде техничке документације, у зависности од класе и врсте објекта</w:t>
      </w:r>
      <w:r w:rsidR="003567BF">
        <w:rPr>
          <w:noProof w:val="0"/>
        </w:rPr>
        <w:t>,</w:t>
      </w:r>
      <w:r w:rsidR="00E86755" w:rsidRPr="00292A3B">
        <w:rPr>
          <w:noProof w:val="0"/>
        </w:rPr>
        <w:t xml:space="preserve"> ова испитива</w:t>
      </w:r>
      <w:r w:rsidRPr="00292A3B">
        <w:rPr>
          <w:noProof w:val="0"/>
        </w:rPr>
        <w:t>њ</w:t>
      </w:r>
      <w:r w:rsidR="00E86755" w:rsidRPr="00292A3B">
        <w:rPr>
          <w:noProof w:val="0"/>
        </w:rPr>
        <w:t>а могу бити урађена.</w:t>
      </w:r>
    </w:p>
    <w:p w14:paraId="182A5222" w14:textId="6E8E9AB1" w:rsidR="00AF401B" w:rsidRPr="009E7946" w:rsidRDefault="0007562A" w:rsidP="008800C3">
      <w:pPr>
        <w:pStyle w:val="Heading1"/>
      </w:pPr>
      <w:bookmarkStart w:id="97" w:name="_Toc21418815"/>
      <w:bookmarkStart w:id="98" w:name="_Toc124924362"/>
      <w:bookmarkStart w:id="99" w:name="_Toc128221034"/>
      <w:bookmarkStart w:id="100" w:name="_Toc172189039"/>
      <w:bookmarkStart w:id="101" w:name="_Toc189033154"/>
      <w:r>
        <w:t>8</w:t>
      </w:r>
      <w:r w:rsidR="00AF401B" w:rsidRPr="009E7946">
        <w:t xml:space="preserve">. </w:t>
      </w:r>
      <w:r w:rsidR="00510F33">
        <w:t>У</w:t>
      </w:r>
      <w:r w:rsidR="00AF401B" w:rsidRPr="009E7946">
        <w:t xml:space="preserve">слови и мере заштите подручја у обухвату </w:t>
      </w:r>
      <w:r w:rsidR="00510F33">
        <w:t>УП</w:t>
      </w:r>
      <w:r w:rsidR="00AF401B" w:rsidRPr="009E7946">
        <w:t>-а</w:t>
      </w:r>
      <w:bookmarkEnd w:id="97"/>
      <w:bookmarkEnd w:id="98"/>
      <w:bookmarkEnd w:id="99"/>
      <w:bookmarkEnd w:id="100"/>
      <w:bookmarkEnd w:id="101"/>
    </w:p>
    <w:p w14:paraId="2A9DAAA9" w14:textId="4D6873E4" w:rsidR="00AF401B" w:rsidRPr="009E7946" w:rsidRDefault="0007562A" w:rsidP="005F2D64">
      <w:pPr>
        <w:pStyle w:val="Heading3"/>
      </w:pPr>
      <w:bookmarkStart w:id="102" w:name="_Toc21418816"/>
      <w:bookmarkStart w:id="103" w:name="_Toc124924363"/>
      <w:bookmarkStart w:id="104" w:name="_Toc128221035"/>
      <w:bookmarkStart w:id="105" w:name="_Toc172189040"/>
      <w:bookmarkStart w:id="106" w:name="_Toc189033155"/>
      <w:r>
        <w:t>8</w:t>
      </w:r>
      <w:r w:rsidR="00392342">
        <w:t xml:space="preserve">.1. </w:t>
      </w:r>
      <w:r w:rsidR="00510F33">
        <w:t>М</w:t>
      </w:r>
      <w:r w:rsidR="00AF401B" w:rsidRPr="009E7946">
        <w:t>ере заштите животне средине</w:t>
      </w:r>
      <w:bookmarkEnd w:id="102"/>
      <w:bookmarkEnd w:id="103"/>
      <w:bookmarkEnd w:id="104"/>
      <w:bookmarkEnd w:id="105"/>
      <w:bookmarkEnd w:id="106"/>
    </w:p>
    <w:p w14:paraId="7DA8D3BB" w14:textId="7CC82EAC" w:rsidR="00AF401B" w:rsidRPr="00292A3B" w:rsidRDefault="00510F33" w:rsidP="00AF401B">
      <w:pPr>
        <w:rPr>
          <w:noProof w:val="0"/>
        </w:rPr>
      </w:pPr>
      <w:r w:rsidRPr="00292A3B">
        <w:rPr>
          <w:noProof w:val="0"/>
        </w:rPr>
        <w:t>Н</w:t>
      </w:r>
      <w:r w:rsidR="00AF401B" w:rsidRPr="00292A3B">
        <w:rPr>
          <w:noProof w:val="0"/>
        </w:rPr>
        <w:t xml:space="preserve">а подручју у обухвату урбанистичког пројекта остварен је позитиван ниво заштите животне средине, обзиром да нису </w:t>
      </w:r>
      <w:r w:rsidR="00E86755" w:rsidRPr="00292A3B">
        <w:rPr>
          <w:noProof w:val="0"/>
        </w:rPr>
        <w:t xml:space="preserve">пројектовани </w:t>
      </w:r>
      <w:r w:rsidR="00AF401B" w:rsidRPr="00292A3B">
        <w:rPr>
          <w:noProof w:val="0"/>
        </w:rPr>
        <w:t xml:space="preserve">извори који </w:t>
      </w:r>
      <w:r w:rsidR="00E86755" w:rsidRPr="00292A3B">
        <w:rPr>
          <w:noProof w:val="0"/>
        </w:rPr>
        <w:t>ће угрозити</w:t>
      </w:r>
      <w:r w:rsidR="00AF401B" w:rsidRPr="00292A3B">
        <w:rPr>
          <w:noProof w:val="0"/>
        </w:rPr>
        <w:t xml:space="preserve"> квалитет ваздуха, зем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 xml:space="preserve">ишта и воде и </w:t>
      </w:r>
      <w:r w:rsidR="00E86755" w:rsidRPr="00292A3B">
        <w:rPr>
          <w:noProof w:val="0"/>
        </w:rPr>
        <w:t>неће бити</w:t>
      </w:r>
      <w:r w:rsidR="00AF401B" w:rsidRPr="00292A3B">
        <w:rPr>
          <w:noProof w:val="0"/>
        </w:rPr>
        <w:t xml:space="preserve"> чиниоца који остварују прекомерну буку.</w:t>
      </w:r>
    </w:p>
    <w:p w14:paraId="50CFB1EE" w14:textId="11DC42C2" w:rsidR="00AF401B" w:rsidRPr="00292A3B" w:rsidRDefault="00510F33" w:rsidP="00AF401B">
      <w:pPr>
        <w:rPr>
          <w:noProof w:val="0"/>
        </w:rPr>
      </w:pPr>
      <w:r w:rsidRPr="00292A3B">
        <w:rPr>
          <w:noProof w:val="0"/>
        </w:rPr>
        <w:t>У</w:t>
      </w:r>
      <w:r w:rsidR="00AF401B" w:rsidRPr="00292A3B">
        <w:rPr>
          <w:noProof w:val="0"/>
        </w:rPr>
        <w:t xml:space="preserve"> реализацији садржаја</w:t>
      </w:r>
      <w:r w:rsidR="00F47B00" w:rsidRPr="00292A3B">
        <w:rPr>
          <w:noProof w:val="0"/>
        </w:rPr>
        <w:t>,</w:t>
      </w:r>
      <w:r w:rsidR="00AF401B" w:rsidRPr="00292A3B">
        <w:rPr>
          <w:noProof w:val="0"/>
        </w:rPr>
        <w:t xml:space="preserve"> а у интересу заштите животне средине морају бити поштоване мере заштите које се могу постићи применом урбанистичких параметара, комуналном опрем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>ености зем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>ишта и планираним слободним и зеленим површинама.</w:t>
      </w:r>
    </w:p>
    <w:p w14:paraId="4AE9E12F" w14:textId="6795918A" w:rsidR="00AF401B" w:rsidRPr="00292A3B" w:rsidRDefault="00510F33" w:rsidP="00AF401B">
      <w:pPr>
        <w:rPr>
          <w:noProof w:val="0"/>
          <w:u w:val="single"/>
        </w:rPr>
      </w:pPr>
      <w:r w:rsidRPr="00292A3B">
        <w:rPr>
          <w:noProof w:val="0"/>
          <w:u w:val="single"/>
        </w:rPr>
        <w:t>В</w:t>
      </w:r>
      <w:r w:rsidR="00AF401B" w:rsidRPr="00292A3B">
        <w:rPr>
          <w:noProof w:val="0"/>
          <w:u w:val="single"/>
        </w:rPr>
        <w:t>аздух</w:t>
      </w:r>
    </w:p>
    <w:p w14:paraId="0970AD3B" w14:textId="5B084A2D" w:rsidR="00AF401B" w:rsidRPr="00292A3B" w:rsidRDefault="00510F33" w:rsidP="00AF401B">
      <w:pPr>
        <w:rPr>
          <w:noProof w:val="0"/>
        </w:rPr>
      </w:pPr>
      <w:r w:rsidRPr="00292A3B">
        <w:rPr>
          <w:noProof w:val="0"/>
        </w:rPr>
        <w:t>З</w:t>
      </w:r>
      <w:r w:rsidR="00AF401B" w:rsidRPr="00292A3B">
        <w:rPr>
          <w:noProof w:val="0"/>
        </w:rPr>
        <w:t>аштита и очува</w:t>
      </w:r>
      <w:r w:rsidRPr="00292A3B">
        <w:rPr>
          <w:noProof w:val="0"/>
        </w:rPr>
        <w:t>њ</w:t>
      </w:r>
      <w:r w:rsidR="00AF401B" w:rsidRPr="00292A3B">
        <w:rPr>
          <w:noProof w:val="0"/>
        </w:rPr>
        <w:t>е квалитета ваздуха обухвата мере превенције и контроле емисије загађујућих материја из свих извора загађе</w:t>
      </w:r>
      <w:r w:rsidRPr="00292A3B">
        <w:rPr>
          <w:noProof w:val="0"/>
        </w:rPr>
        <w:t>њ</w:t>
      </w:r>
      <w:r w:rsidR="00AF401B" w:rsidRPr="00292A3B">
        <w:rPr>
          <w:noProof w:val="0"/>
        </w:rPr>
        <w:t>а (покретних и стационарних), како би се спречио и ума</w:t>
      </w:r>
      <w:r w:rsidRPr="00292A3B">
        <w:rPr>
          <w:noProof w:val="0"/>
        </w:rPr>
        <w:t>њ</w:t>
      </w:r>
      <w:r w:rsidR="00AF401B" w:rsidRPr="00292A3B">
        <w:rPr>
          <w:noProof w:val="0"/>
        </w:rPr>
        <w:t xml:space="preserve">ио </w:t>
      </w:r>
      <w:r w:rsidRPr="00292A3B">
        <w:rPr>
          <w:noProof w:val="0"/>
        </w:rPr>
        <w:t>њ</w:t>
      </w:r>
      <w:r w:rsidR="00AF401B" w:rsidRPr="00292A3B">
        <w:rPr>
          <w:noProof w:val="0"/>
        </w:rPr>
        <w:t>ихов утицај на квалитет ваздуха и минимизирали потенцијално негативни ефекти на животну средину и здрав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>е становништва.</w:t>
      </w:r>
    </w:p>
    <w:p w14:paraId="3FB01225" w14:textId="59FB39C9" w:rsidR="004643E6" w:rsidRPr="00292A3B" w:rsidRDefault="00510F33" w:rsidP="004643E6">
      <w:pPr>
        <w:rPr>
          <w:noProof w:val="0"/>
        </w:rPr>
      </w:pPr>
      <w:r w:rsidRPr="00292A3B">
        <w:rPr>
          <w:noProof w:val="0"/>
        </w:rPr>
        <w:t>З</w:t>
      </w:r>
      <w:r w:rsidR="004643E6" w:rsidRPr="00292A3B">
        <w:rPr>
          <w:noProof w:val="0"/>
        </w:rPr>
        <w:t>аштита квалитета ваздуха и спречава</w:t>
      </w:r>
      <w:r w:rsidRPr="00292A3B">
        <w:rPr>
          <w:noProof w:val="0"/>
        </w:rPr>
        <w:t>њ</w:t>
      </w:r>
      <w:r w:rsidR="004643E6" w:rsidRPr="00292A3B">
        <w:rPr>
          <w:noProof w:val="0"/>
        </w:rPr>
        <w:t xml:space="preserve">е емисије у ваздух спроводи се у складу са </w:t>
      </w:r>
      <w:r w:rsidRPr="00292A3B">
        <w:rPr>
          <w:noProof w:val="0"/>
        </w:rPr>
        <w:t>З</w:t>
      </w:r>
      <w:r w:rsidR="004643E6" w:rsidRPr="00292A3B">
        <w:rPr>
          <w:noProof w:val="0"/>
        </w:rPr>
        <w:t>аконом о заштити ваздуха („</w:t>
      </w:r>
      <w:r w:rsidRPr="00292A3B">
        <w:rPr>
          <w:noProof w:val="0"/>
        </w:rPr>
        <w:t>С</w:t>
      </w:r>
      <w:r w:rsidR="004643E6" w:rsidRPr="00292A3B">
        <w:rPr>
          <w:noProof w:val="0"/>
        </w:rPr>
        <w:t xml:space="preserve">л. гласник </w:t>
      </w:r>
      <w:r w:rsidRPr="00292A3B">
        <w:rPr>
          <w:noProof w:val="0"/>
        </w:rPr>
        <w:t>РС</w:t>
      </w:r>
      <w:r w:rsidR="004643E6" w:rsidRPr="00292A3B">
        <w:rPr>
          <w:noProof w:val="0"/>
        </w:rPr>
        <w:t xml:space="preserve">”, бр.36/09, 10/13 и 26/21 – др. закон) и одговарајућим </w:t>
      </w:r>
      <w:r w:rsidRPr="00292A3B">
        <w:rPr>
          <w:noProof w:val="0"/>
        </w:rPr>
        <w:t>У</w:t>
      </w:r>
      <w:r w:rsidR="004643E6" w:rsidRPr="00292A3B">
        <w:rPr>
          <w:noProof w:val="0"/>
        </w:rPr>
        <w:t>редбама које регулишу ову област.</w:t>
      </w:r>
    </w:p>
    <w:p w14:paraId="65A3940F" w14:textId="64E46468" w:rsidR="00AF401B" w:rsidRPr="009E7946" w:rsidRDefault="00510F33" w:rsidP="00AF401B">
      <w:pPr>
        <w:rPr>
          <w:noProof w:val="0"/>
          <w:u w:val="single"/>
        </w:rPr>
      </w:pPr>
      <w:r>
        <w:rPr>
          <w:noProof w:val="0"/>
          <w:u w:val="single"/>
        </w:rPr>
        <w:t>З</w:t>
      </w:r>
      <w:r w:rsidR="00AF401B" w:rsidRPr="009E7946">
        <w:rPr>
          <w:noProof w:val="0"/>
          <w:u w:val="single"/>
        </w:rPr>
        <w:t>аштита зем</w:t>
      </w:r>
      <w:r>
        <w:rPr>
          <w:noProof w:val="0"/>
          <w:u w:val="single"/>
        </w:rPr>
        <w:t>љ</w:t>
      </w:r>
      <w:r w:rsidR="00AF401B" w:rsidRPr="009E7946">
        <w:rPr>
          <w:noProof w:val="0"/>
          <w:u w:val="single"/>
        </w:rPr>
        <w:t>ишта од загађива</w:t>
      </w:r>
      <w:r>
        <w:rPr>
          <w:noProof w:val="0"/>
          <w:u w:val="single"/>
        </w:rPr>
        <w:t>њ</w:t>
      </w:r>
      <w:r w:rsidR="00AF401B" w:rsidRPr="009E7946">
        <w:rPr>
          <w:noProof w:val="0"/>
          <w:u w:val="single"/>
        </w:rPr>
        <w:t>а</w:t>
      </w:r>
    </w:p>
    <w:p w14:paraId="4F73EFB8" w14:textId="50A627F5" w:rsidR="00AF401B" w:rsidRPr="00292A3B" w:rsidRDefault="00510F33" w:rsidP="00AF401B">
      <w:pPr>
        <w:rPr>
          <w:noProof w:val="0"/>
        </w:rPr>
      </w:pPr>
      <w:r w:rsidRPr="00292A3B">
        <w:rPr>
          <w:noProof w:val="0"/>
        </w:rPr>
        <w:t>З</w:t>
      </w:r>
      <w:r w:rsidR="00AF401B" w:rsidRPr="00292A3B">
        <w:rPr>
          <w:noProof w:val="0"/>
        </w:rPr>
        <w:t>аштита зем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>ишта најуже је повезана са заштитом ваздуха и воде, јер се многи од загађивача преко падавина, нагиба и пукотина у тлу и сл. преносе у зем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>иште.</w:t>
      </w:r>
      <w:r w:rsidR="000D498D" w:rsidRPr="00292A3B">
        <w:rPr>
          <w:noProof w:val="0"/>
        </w:rPr>
        <w:t xml:space="preserve"> </w:t>
      </w:r>
      <w:r w:rsidRPr="00B91045">
        <w:rPr>
          <w:noProof w:val="0"/>
        </w:rPr>
        <w:t>Н</w:t>
      </w:r>
      <w:r w:rsidR="00566F31" w:rsidRPr="00B91045">
        <w:rPr>
          <w:noProof w:val="0"/>
        </w:rPr>
        <w:t>а предметној локацији се не очекује појава загађивача зем</w:t>
      </w:r>
      <w:r w:rsidRPr="00B91045">
        <w:rPr>
          <w:noProof w:val="0"/>
        </w:rPr>
        <w:t>љ</w:t>
      </w:r>
      <w:r w:rsidR="00566F31" w:rsidRPr="00B91045">
        <w:rPr>
          <w:noProof w:val="0"/>
        </w:rPr>
        <w:t>ишта.</w:t>
      </w:r>
    </w:p>
    <w:p w14:paraId="2DC051BE" w14:textId="05457DF9" w:rsidR="00AF401B" w:rsidRPr="00292A3B" w:rsidRDefault="00510F33" w:rsidP="00AF401B">
      <w:pPr>
        <w:rPr>
          <w:noProof w:val="0"/>
          <w:u w:val="single"/>
        </w:rPr>
      </w:pPr>
      <w:r w:rsidRPr="00292A3B">
        <w:rPr>
          <w:noProof w:val="0"/>
          <w:u w:val="single"/>
        </w:rPr>
        <w:t>Е</w:t>
      </w:r>
      <w:r w:rsidR="00AF401B" w:rsidRPr="00292A3B">
        <w:rPr>
          <w:noProof w:val="0"/>
          <w:u w:val="single"/>
        </w:rPr>
        <w:t>колошка компензација</w:t>
      </w:r>
    </w:p>
    <w:p w14:paraId="6DBBE66F" w14:textId="7C762FD6" w:rsidR="00D109A7" w:rsidRPr="00292A3B" w:rsidRDefault="00510F33" w:rsidP="00D109A7">
      <w:pPr>
        <w:rPr>
          <w:noProof w:val="0"/>
        </w:rPr>
      </w:pPr>
      <w:r w:rsidRPr="00292A3B">
        <w:rPr>
          <w:noProof w:val="0"/>
        </w:rPr>
        <w:t>М</w:t>
      </w:r>
      <w:r w:rsidR="00AF401B" w:rsidRPr="00292A3B">
        <w:rPr>
          <w:noProof w:val="0"/>
        </w:rPr>
        <w:t>ере компензације се дефинишу са ци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>ем ублажава</w:t>
      </w:r>
      <w:r w:rsidRPr="00292A3B">
        <w:rPr>
          <w:noProof w:val="0"/>
        </w:rPr>
        <w:t>њ</w:t>
      </w:r>
      <w:r w:rsidR="00AF401B" w:rsidRPr="00292A3B">
        <w:rPr>
          <w:noProof w:val="0"/>
        </w:rPr>
        <w:t>а штетних последица реализације планираних садржаја на животну средину и здрав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 xml:space="preserve">е 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 xml:space="preserve">уди. </w:t>
      </w:r>
      <w:r w:rsidRPr="00292A3B">
        <w:rPr>
          <w:noProof w:val="0"/>
        </w:rPr>
        <w:t>М</w:t>
      </w:r>
      <w:r w:rsidR="00AF401B" w:rsidRPr="00292A3B">
        <w:rPr>
          <w:noProof w:val="0"/>
        </w:rPr>
        <w:t>ере еколошке компензације подразумевају пејзажно уређе</w:t>
      </w:r>
      <w:r w:rsidRPr="00292A3B">
        <w:rPr>
          <w:noProof w:val="0"/>
        </w:rPr>
        <w:t>њ</w:t>
      </w:r>
      <w:r w:rsidR="00AF401B" w:rsidRPr="00292A3B">
        <w:rPr>
          <w:noProof w:val="0"/>
        </w:rPr>
        <w:t>е локације.</w:t>
      </w:r>
    </w:p>
    <w:p w14:paraId="618F7933" w14:textId="77777777" w:rsidR="008B7771" w:rsidRDefault="008B7771" w:rsidP="008B7771">
      <w:r>
        <w:br w:type="page"/>
      </w:r>
    </w:p>
    <w:p w14:paraId="6FA56FEC" w14:textId="522B48AA" w:rsidR="00AF401B" w:rsidRPr="00292A3B" w:rsidRDefault="00510F33" w:rsidP="00D109A7">
      <w:pPr>
        <w:rPr>
          <w:u w:val="single"/>
        </w:rPr>
      </w:pPr>
      <w:r w:rsidRPr="00292A3B">
        <w:rPr>
          <w:u w:val="single"/>
        </w:rPr>
        <w:lastRenderedPageBreak/>
        <w:t>З</w:t>
      </w:r>
      <w:r w:rsidR="00AF401B" w:rsidRPr="00292A3B">
        <w:rPr>
          <w:u w:val="single"/>
        </w:rPr>
        <w:t>аштита од буке и вибрација</w:t>
      </w:r>
    </w:p>
    <w:p w14:paraId="285C1CFD" w14:textId="1D44420E" w:rsidR="005772FD" w:rsidRPr="00292A3B" w:rsidRDefault="00510F33" w:rsidP="00DB0B6D">
      <w:pPr>
        <w:rPr>
          <w:noProof w:val="0"/>
        </w:rPr>
      </w:pPr>
      <w:bookmarkStart w:id="107" w:name="_Toc21418817"/>
      <w:r w:rsidRPr="00292A3B">
        <w:rPr>
          <w:noProof w:val="0"/>
        </w:rPr>
        <w:t>З</w:t>
      </w:r>
      <w:r w:rsidR="00DB0B6D" w:rsidRPr="00292A3B">
        <w:rPr>
          <w:noProof w:val="0"/>
        </w:rPr>
        <w:t xml:space="preserve">аштита од буке спроводиће се у складу са </w:t>
      </w:r>
      <w:r w:rsidRPr="00292A3B">
        <w:rPr>
          <w:noProof w:val="0"/>
        </w:rPr>
        <w:t>З</w:t>
      </w:r>
      <w:r w:rsidR="00DB0B6D" w:rsidRPr="00292A3B">
        <w:rPr>
          <w:noProof w:val="0"/>
        </w:rPr>
        <w:t>аконом о заштити од буке у животној средини („</w:t>
      </w:r>
      <w:r w:rsidRPr="00292A3B">
        <w:rPr>
          <w:noProof w:val="0"/>
        </w:rPr>
        <w:t>С</w:t>
      </w:r>
      <w:r w:rsidR="00DB0B6D" w:rsidRPr="00292A3B">
        <w:rPr>
          <w:noProof w:val="0"/>
        </w:rPr>
        <w:t xml:space="preserve">л. гласник </w:t>
      </w:r>
      <w:r w:rsidRPr="00292A3B">
        <w:rPr>
          <w:noProof w:val="0"/>
        </w:rPr>
        <w:t>РС</w:t>
      </w:r>
      <w:r w:rsidR="00DB0B6D" w:rsidRPr="00292A3B">
        <w:rPr>
          <w:noProof w:val="0"/>
        </w:rPr>
        <w:t xml:space="preserve">” бр. 96/21), као и одговарајућим </w:t>
      </w:r>
      <w:r w:rsidRPr="00292A3B">
        <w:rPr>
          <w:noProof w:val="0"/>
        </w:rPr>
        <w:t>У</w:t>
      </w:r>
      <w:r w:rsidR="00DB0B6D" w:rsidRPr="00292A3B">
        <w:rPr>
          <w:noProof w:val="0"/>
        </w:rPr>
        <w:t xml:space="preserve">редбама и </w:t>
      </w:r>
      <w:r w:rsidRPr="00292A3B">
        <w:rPr>
          <w:noProof w:val="0"/>
        </w:rPr>
        <w:t>П</w:t>
      </w:r>
      <w:r w:rsidR="00DB0B6D" w:rsidRPr="00292A3B">
        <w:rPr>
          <w:noProof w:val="0"/>
        </w:rPr>
        <w:t>равилницима које регулишу ову област.</w:t>
      </w:r>
    </w:p>
    <w:p w14:paraId="3A4ADFBF" w14:textId="1C887330" w:rsidR="00A00095" w:rsidRPr="00C66938" w:rsidRDefault="00A00095" w:rsidP="00A00095">
      <w:pPr>
        <w:spacing w:before="240"/>
        <w:outlineLvl w:val="2"/>
        <w:rPr>
          <w:b/>
          <w:noProof w:val="0"/>
        </w:rPr>
      </w:pPr>
      <w:bookmarkStart w:id="108" w:name="_Toc124924364"/>
      <w:bookmarkStart w:id="109" w:name="_Toc128221036"/>
      <w:bookmarkStart w:id="110" w:name="_Toc138071239"/>
      <w:bookmarkStart w:id="111" w:name="_Toc172189041"/>
      <w:bookmarkStart w:id="112" w:name="_Toc189033156"/>
      <w:bookmarkStart w:id="113" w:name="_Toc113962853"/>
      <w:bookmarkStart w:id="114" w:name="_Toc124924365"/>
      <w:bookmarkStart w:id="115" w:name="_Toc128221037"/>
      <w:bookmarkEnd w:id="107"/>
      <w:r w:rsidRPr="00C66938">
        <w:rPr>
          <w:b/>
          <w:noProof w:val="0"/>
        </w:rPr>
        <w:t>8.2. Мере заштите непокретних културних добара</w:t>
      </w:r>
      <w:bookmarkEnd w:id="108"/>
      <w:bookmarkEnd w:id="109"/>
      <w:bookmarkEnd w:id="110"/>
      <w:bookmarkEnd w:id="111"/>
      <w:bookmarkEnd w:id="112"/>
    </w:p>
    <w:p w14:paraId="65766512" w14:textId="77777777" w:rsidR="00A00095" w:rsidRDefault="00A00095" w:rsidP="00A00095">
      <w:pPr>
        <w:rPr>
          <w:noProof w:val="0"/>
          <w:lang w:val="sr-Latn-RS"/>
        </w:rPr>
      </w:pPr>
      <w:r w:rsidRPr="00A00095">
        <w:rPr>
          <w:noProof w:val="0"/>
        </w:rPr>
        <w:t>На подручју у обухвату урбанистичког пројекта и у његовој непосредној околини нема непокретних културних добара</w:t>
      </w:r>
      <w:r w:rsidRPr="00A00095">
        <w:rPr>
          <w:noProof w:val="0"/>
          <w:lang w:val="sr-Latn-RS"/>
        </w:rPr>
        <w:t>.</w:t>
      </w:r>
    </w:p>
    <w:p w14:paraId="17FA6CAE" w14:textId="08026FFE" w:rsidR="0026606B" w:rsidRDefault="00C00174" w:rsidP="00A00095">
      <w:r>
        <w:rPr>
          <w:noProof w:val="0"/>
        </w:rPr>
        <w:t>За план детаљне регулације Шумице 1</w:t>
      </w:r>
      <w:r w:rsidR="006A7895" w:rsidRPr="006A7895">
        <w:t xml:space="preserve"> </w:t>
      </w:r>
      <w:r w:rsidR="006A7895">
        <w:t>у Крушевцу</w:t>
      </w:r>
      <w:r w:rsidR="006A7895" w:rsidRPr="00A75054">
        <w:t xml:space="preserve"> („Сл. лист града Крушевца“, бр.</w:t>
      </w:r>
      <w:r w:rsidR="006A7895">
        <w:t>15/2</w:t>
      </w:r>
      <w:r w:rsidR="006A7895" w:rsidRPr="00A75054">
        <w:t>/</w:t>
      </w:r>
      <w:r w:rsidR="006A7895">
        <w:t>20</w:t>
      </w:r>
      <w:r w:rsidR="006A7895" w:rsidRPr="00A75054">
        <w:t>)</w:t>
      </w:r>
      <w:r w:rsidR="006D7B62">
        <w:t xml:space="preserve"> прибављени су </w:t>
      </w:r>
      <w:r w:rsidR="006D7B62" w:rsidRPr="006D7B62">
        <w:rPr>
          <w:i/>
          <w:iCs/>
        </w:rPr>
        <w:t>Услови чувања, одржавања и коришћење културних добара и добара која уживају претходну заштиту</w:t>
      </w:r>
      <w:r w:rsidR="00D56E41">
        <w:rPr>
          <w:i/>
          <w:iCs/>
        </w:rPr>
        <w:t>,</w:t>
      </w:r>
      <w:r w:rsidR="00CC125A" w:rsidRPr="00CC125A">
        <w:t xml:space="preserve"> </w:t>
      </w:r>
      <w:r w:rsidR="00CC125A" w:rsidRPr="00D56E41">
        <w:t>бр. 361/3 од 28.4.2020.г.</w:t>
      </w:r>
      <w:r w:rsidR="006D7B62">
        <w:t xml:space="preserve"> и утврђене мере заштите</w:t>
      </w:r>
      <w:r w:rsidR="00DD05E5">
        <w:t xml:space="preserve"> за подручје плана.</w:t>
      </w:r>
    </w:p>
    <w:p w14:paraId="3FDCC1BF" w14:textId="53B5CB0B" w:rsidR="00967EC1" w:rsidRPr="00DD05E5" w:rsidRDefault="00DD05E5" w:rsidP="00DD05E5">
      <w:pPr>
        <w:rPr>
          <w:noProof w:val="0"/>
        </w:rPr>
      </w:pPr>
      <w:r>
        <w:t xml:space="preserve">У тачки </w:t>
      </w:r>
      <w:r w:rsidR="00967EC1" w:rsidRPr="00DD05E5">
        <w:rPr>
          <w:i/>
          <w:iCs/>
        </w:rPr>
        <w:t>2.</w:t>
      </w:r>
      <w:r w:rsidR="00967EC1" w:rsidRPr="00DD05E5">
        <w:rPr>
          <w:i/>
          <w:iCs/>
          <w:lang w:val="sr-Latn-RS"/>
        </w:rPr>
        <w:t>6</w:t>
      </w:r>
      <w:r w:rsidR="00967EC1" w:rsidRPr="00DD05E5">
        <w:rPr>
          <w:i/>
          <w:iCs/>
        </w:rPr>
        <w:t>.1. Услови и мере заштите непокретних културних добара и амбијенталних целина и заштите културног наслеђа</w:t>
      </w:r>
      <w:r>
        <w:rPr>
          <w:i/>
          <w:iCs/>
        </w:rPr>
        <w:t xml:space="preserve"> </w:t>
      </w:r>
      <w:r>
        <w:t xml:space="preserve">текстуалног дела плана </w:t>
      </w:r>
      <w:r w:rsidR="00C625CB">
        <w:t>детаљне рег</w:t>
      </w:r>
      <w:r w:rsidR="007203D7">
        <w:t>у</w:t>
      </w:r>
      <w:r w:rsidR="00C625CB">
        <w:t xml:space="preserve">лације </w:t>
      </w:r>
      <w:r w:rsidR="007004E1">
        <w:t>наводи се:</w:t>
      </w:r>
    </w:p>
    <w:p w14:paraId="1301903C" w14:textId="52C8592D" w:rsidR="00967EC1" w:rsidRPr="005525D3" w:rsidRDefault="00CC125A" w:rsidP="000C0A68">
      <w:pPr>
        <w:ind w:left="567" w:right="565"/>
        <w:rPr>
          <w:i/>
          <w:iCs/>
        </w:rPr>
      </w:pPr>
      <w:r>
        <w:t>„</w:t>
      </w:r>
      <w:r w:rsidR="00967EC1" w:rsidRPr="005525D3">
        <w:rPr>
          <w:i/>
          <w:iCs/>
          <w:lang w:val="hr-HR"/>
        </w:rPr>
        <w:t xml:space="preserve">На подручју </w:t>
      </w:r>
      <w:r w:rsidR="00967EC1" w:rsidRPr="005525D3">
        <w:rPr>
          <w:i/>
          <w:iCs/>
        </w:rPr>
        <w:t xml:space="preserve">у обухвату </w:t>
      </w:r>
      <w:r w:rsidR="00967EC1" w:rsidRPr="005525D3">
        <w:rPr>
          <w:i/>
          <w:iCs/>
          <w:lang w:val="hr-HR"/>
        </w:rPr>
        <w:t xml:space="preserve">плана </w:t>
      </w:r>
      <w:r w:rsidR="00967EC1" w:rsidRPr="005525D3">
        <w:rPr>
          <w:i/>
          <w:iCs/>
        </w:rPr>
        <w:t>утврђено је да се не налази ни једно утврђено, нити добро које ужива претходну заштиту у складу са Законом о културним добрима</w:t>
      </w:r>
      <w:r w:rsidR="007004E1" w:rsidRPr="005525D3">
        <w:rPr>
          <w:i/>
          <w:iCs/>
        </w:rPr>
        <w:t>.</w:t>
      </w:r>
    </w:p>
    <w:p w14:paraId="3E070B17" w14:textId="6B11ECBC" w:rsidR="00967EC1" w:rsidRPr="000C0A68" w:rsidRDefault="00967EC1" w:rsidP="000C0A68">
      <w:pPr>
        <w:ind w:left="567" w:right="565"/>
        <w:rPr>
          <w:i/>
          <w:iCs/>
        </w:rPr>
      </w:pPr>
      <w:r w:rsidRPr="000C0A68">
        <w:rPr>
          <w:i/>
          <w:iCs/>
        </w:rPr>
        <w:t>Са западне стране подручје тангира заштићено непокретно културно добро – знаменито место Меморијални комплекс Слободиште у Крушевцу. Интервенцијама и изградњом у обухвату Плана меморијални комплекс не сме бити угрожен.</w:t>
      </w:r>
    </w:p>
    <w:p w14:paraId="2F413B29" w14:textId="77777777" w:rsidR="00967EC1" w:rsidRPr="000C0A68" w:rsidRDefault="00967EC1" w:rsidP="000C0A68">
      <w:pPr>
        <w:ind w:left="567" w:right="565"/>
        <w:rPr>
          <w:i/>
          <w:iCs/>
        </w:rPr>
      </w:pPr>
      <w:r w:rsidRPr="000C0A68">
        <w:rPr>
          <w:i/>
          <w:iCs/>
        </w:rPr>
        <w:t>Са југоисточне стране се граничи са простором са називом Старо село и представља топоним који често указује на насељавање у прошлости, постоји могућност појаве нових добара приликом земљаних радова, тако да се из тих разлога прописују следеће мере заштите:</w:t>
      </w:r>
    </w:p>
    <w:p w14:paraId="74876A82" w14:textId="1B047167" w:rsidR="00967EC1" w:rsidRPr="000C0A68" w:rsidRDefault="00967EC1" w:rsidP="000C0A68">
      <w:pPr>
        <w:pStyle w:val="ListParagraph"/>
        <w:numPr>
          <w:ilvl w:val="0"/>
          <w:numId w:val="45"/>
        </w:numPr>
        <w:spacing w:after="120"/>
        <w:ind w:left="567" w:right="565" w:hanging="357"/>
        <w:rPr>
          <w:rFonts w:ascii="Segoe UI Light" w:hAnsi="Segoe UI Light" w:cs="Segoe UI Light"/>
          <w:i/>
          <w:iCs/>
        </w:rPr>
      </w:pPr>
      <w:proofErr w:type="spellStart"/>
      <w:r w:rsidRPr="000C0A68">
        <w:rPr>
          <w:rFonts w:ascii="Segoe UI Light" w:hAnsi="Segoe UI Light" w:cs="Segoe UI Light"/>
          <w:i/>
          <w:iCs/>
        </w:rPr>
        <w:t>при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промени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границе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плана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потребно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је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затражити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нове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услове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од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надлежног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Завода</w:t>
      </w:r>
      <w:proofErr w:type="spellEnd"/>
      <w:r w:rsidR="00CC125A" w:rsidRPr="000C0A68">
        <w:rPr>
          <w:rFonts w:ascii="Segoe UI Light" w:hAnsi="Segoe UI Light" w:cs="Segoe UI Light"/>
          <w:i/>
          <w:iCs/>
          <w:lang w:val="sr-Cyrl-RS"/>
        </w:rPr>
        <w:t>,</w:t>
      </w:r>
    </w:p>
    <w:p w14:paraId="0A0DFC89" w14:textId="147F4C85" w:rsidR="00967EC1" w:rsidRPr="000C0A68" w:rsidRDefault="00967EC1" w:rsidP="000C0A68">
      <w:pPr>
        <w:pStyle w:val="ListParagraph"/>
        <w:numPr>
          <w:ilvl w:val="0"/>
          <w:numId w:val="45"/>
        </w:numPr>
        <w:spacing w:after="120"/>
        <w:ind w:left="567" w:right="565" w:hanging="357"/>
        <w:rPr>
          <w:rFonts w:ascii="Segoe UI Light" w:hAnsi="Segoe UI Light" w:cs="Segoe UI Light"/>
          <w:i/>
          <w:iCs/>
        </w:rPr>
      </w:pPr>
      <w:proofErr w:type="spellStart"/>
      <w:r w:rsidRPr="000C0A68">
        <w:rPr>
          <w:rFonts w:ascii="Segoe UI Light" w:hAnsi="Segoe UI Light" w:cs="Segoe UI Light"/>
          <w:i/>
          <w:iCs/>
        </w:rPr>
        <w:t>уколико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се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приликом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земљаних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радова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наиђе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на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остатке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материјалне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културе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из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прошлости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, </w:t>
      </w:r>
      <w:proofErr w:type="spellStart"/>
      <w:r w:rsidRPr="000C0A68">
        <w:rPr>
          <w:rFonts w:ascii="Segoe UI Light" w:hAnsi="Segoe UI Light" w:cs="Segoe UI Light"/>
          <w:i/>
          <w:iCs/>
        </w:rPr>
        <w:t>инвеститор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0C0A68">
        <w:rPr>
          <w:rFonts w:ascii="Segoe UI Light" w:hAnsi="Segoe UI Light" w:cs="Segoe UI Light"/>
          <w:i/>
          <w:iCs/>
        </w:rPr>
        <w:t>извођач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су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дужни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да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прекину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радове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0C0A68">
        <w:rPr>
          <w:rFonts w:ascii="Segoe UI Light" w:hAnsi="Segoe UI Light" w:cs="Segoe UI Light"/>
          <w:i/>
          <w:iCs/>
        </w:rPr>
        <w:t>обавесте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надлежни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Завод</w:t>
      </w:r>
      <w:proofErr w:type="spellEnd"/>
      <w:r w:rsidR="00CC125A" w:rsidRPr="000C0A68">
        <w:rPr>
          <w:rFonts w:ascii="Segoe UI Light" w:hAnsi="Segoe UI Light" w:cs="Segoe UI Light"/>
          <w:i/>
          <w:iCs/>
          <w:lang w:val="sr-Cyrl-RS"/>
        </w:rPr>
        <w:t>,</w:t>
      </w:r>
    </w:p>
    <w:p w14:paraId="559DB842" w14:textId="72A74475" w:rsidR="00967EC1" w:rsidRPr="000C0A68" w:rsidRDefault="00967EC1" w:rsidP="000C0A68">
      <w:pPr>
        <w:pStyle w:val="ListParagraph"/>
        <w:numPr>
          <w:ilvl w:val="0"/>
          <w:numId w:val="45"/>
        </w:numPr>
        <w:spacing w:after="120"/>
        <w:ind w:left="567" w:right="565" w:hanging="357"/>
        <w:rPr>
          <w:rFonts w:ascii="Segoe UI Light" w:hAnsi="Segoe UI Light" w:cs="Segoe UI Light"/>
          <w:i/>
          <w:iCs/>
        </w:rPr>
      </w:pPr>
      <w:proofErr w:type="spellStart"/>
      <w:r w:rsidRPr="000C0A68">
        <w:rPr>
          <w:rFonts w:ascii="Segoe UI Light" w:hAnsi="Segoe UI Light" w:cs="Segoe UI Light"/>
          <w:i/>
          <w:iCs/>
        </w:rPr>
        <w:t>инвеститор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0C0A68">
        <w:rPr>
          <w:rFonts w:ascii="Segoe UI Light" w:hAnsi="Segoe UI Light" w:cs="Segoe UI Light"/>
          <w:i/>
          <w:iCs/>
        </w:rPr>
        <w:t>извођач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су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у </w:t>
      </w:r>
      <w:proofErr w:type="spellStart"/>
      <w:r w:rsidRPr="000C0A68">
        <w:rPr>
          <w:rFonts w:ascii="Segoe UI Light" w:hAnsi="Segoe UI Light" w:cs="Segoe UI Light"/>
          <w:i/>
          <w:iCs/>
        </w:rPr>
        <w:t>обавези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да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предузму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мере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заштите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како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се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добро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под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претходном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заштитом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не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би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уништило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или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оштетило</w:t>
      </w:r>
      <w:proofErr w:type="spellEnd"/>
      <w:r w:rsidR="00CC125A" w:rsidRPr="000C0A68">
        <w:rPr>
          <w:rFonts w:ascii="Segoe UI Light" w:hAnsi="Segoe UI Light" w:cs="Segoe UI Light"/>
          <w:i/>
          <w:iCs/>
          <w:lang w:val="sr-Cyrl-RS"/>
        </w:rPr>
        <w:t>,</w:t>
      </w:r>
    </w:p>
    <w:p w14:paraId="1EB2A76D" w14:textId="15FA3AE9" w:rsidR="00967EC1" w:rsidRPr="000C0A68" w:rsidRDefault="00967EC1" w:rsidP="000C0A68">
      <w:pPr>
        <w:pStyle w:val="ListParagraph"/>
        <w:numPr>
          <w:ilvl w:val="0"/>
          <w:numId w:val="45"/>
        </w:numPr>
        <w:spacing w:after="120"/>
        <w:ind w:left="567" w:right="565" w:hanging="357"/>
        <w:rPr>
          <w:rFonts w:ascii="Segoe UI Light" w:hAnsi="Segoe UI Light" w:cs="Segoe UI Light"/>
          <w:i/>
          <w:iCs/>
        </w:rPr>
      </w:pPr>
      <w:proofErr w:type="spellStart"/>
      <w:r w:rsidRPr="000C0A68">
        <w:rPr>
          <w:rFonts w:ascii="Segoe UI Light" w:hAnsi="Segoe UI Light" w:cs="Segoe UI Light"/>
          <w:i/>
          <w:iCs/>
        </w:rPr>
        <w:t>забрањено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је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неовлашћено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прикупљање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археолошког</w:t>
      </w:r>
      <w:proofErr w:type="spellEnd"/>
      <w:r w:rsidRPr="000C0A68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0C0A68">
        <w:rPr>
          <w:rFonts w:ascii="Segoe UI Light" w:hAnsi="Segoe UI Light" w:cs="Segoe UI Light"/>
          <w:i/>
          <w:iCs/>
        </w:rPr>
        <w:t>материјала</w:t>
      </w:r>
      <w:proofErr w:type="spellEnd"/>
      <w:r w:rsidR="00CC125A" w:rsidRPr="000C0A68">
        <w:rPr>
          <w:rFonts w:ascii="Segoe UI Light" w:hAnsi="Segoe UI Light" w:cs="Segoe UI Light"/>
          <w:i/>
          <w:iCs/>
          <w:lang w:val="sr-Cyrl-RS"/>
        </w:rPr>
        <w:t>.</w:t>
      </w:r>
    </w:p>
    <w:p w14:paraId="46CDC635" w14:textId="7D727D45" w:rsidR="00967EC1" w:rsidRPr="000C0A68" w:rsidRDefault="00967EC1" w:rsidP="000C0A68">
      <w:pPr>
        <w:ind w:left="567" w:right="565"/>
        <w:rPr>
          <w:i/>
          <w:iCs/>
        </w:rPr>
      </w:pPr>
      <w:r w:rsidRPr="000C0A68">
        <w:rPr>
          <w:i/>
          <w:iCs/>
        </w:rPr>
        <w:t>Стручно лице Завода може да пропише заштитна археолошка истраживања или праћење радова. Све трошкове до предаје евентуално откривеног материјала сноси инвеститор.</w:t>
      </w:r>
      <w:r w:rsidR="000C0A68" w:rsidRPr="000C0A68">
        <w:rPr>
          <w:i/>
          <w:iCs/>
        </w:rPr>
        <w:t>“</w:t>
      </w:r>
    </w:p>
    <w:p w14:paraId="20743522" w14:textId="64CEBA8C" w:rsidR="008026A8" w:rsidRPr="000F38D4" w:rsidRDefault="0007562A" w:rsidP="008026A8">
      <w:pPr>
        <w:pStyle w:val="Heading3"/>
      </w:pPr>
      <w:bookmarkStart w:id="116" w:name="_Toc172189042"/>
      <w:bookmarkStart w:id="117" w:name="_Toc189033157"/>
      <w:r>
        <w:t>8</w:t>
      </w:r>
      <w:r w:rsidR="008026A8" w:rsidRPr="000F38D4">
        <w:t>.</w:t>
      </w:r>
      <w:r w:rsidR="008026A8">
        <w:rPr>
          <w:lang w:val="en-US"/>
        </w:rPr>
        <w:t>3</w:t>
      </w:r>
      <w:r w:rsidR="008026A8" w:rsidRPr="000F38D4">
        <w:t xml:space="preserve">. </w:t>
      </w:r>
      <w:r w:rsidR="00EA39C7">
        <w:t>М</w:t>
      </w:r>
      <w:r w:rsidR="008026A8" w:rsidRPr="000F38D4">
        <w:t>ере заштите природних добара</w:t>
      </w:r>
      <w:bookmarkEnd w:id="113"/>
      <w:bookmarkEnd w:id="114"/>
      <w:bookmarkEnd w:id="115"/>
      <w:bookmarkEnd w:id="116"/>
      <w:bookmarkEnd w:id="117"/>
    </w:p>
    <w:p w14:paraId="25270DE1" w14:textId="0B482716" w:rsidR="008026A8" w:rsidRDefault="00510F33" w:rsidP="008026A8">
      <w:pPr>
        <w:rPr>
          <w:rFonts w:eastAsia="Calibri"/>
          <w:shd w:val="clear" w:color="auto" w:fill="FFFFFF"/>
          <w:lang w:val="sr-Cyrl-CS" w:eastAsia="en-US"/>
        </w:rPr>
      </w:pPr>
      <w:r w:rsidRPr="00292A3B">
        <w:rPr>
          <w:rFonts w:eastAsia="Calibri"/>
          <w:shd w:val="clear" w:color="auto" w:fill="FFFFFF"/>
          <w:lang w:val="sr-Cyrl-CS" w:eastAsia="en-US"/>
        </w:rPr>
        <w:t>П</w:t>
      </w:r>
      <w:r w:rsidR="008026A8" w:rsidRPr="00292A3B">
        <w:rPr>
          <w:rFonts w:eastAsia="Calibri"/>
          <w:shd w:val="clear" w:color="auto" w:fill="FFFFFF"/>
          <w:lang w:val="sr-Cyrl-CS" w:eastAsia="en-US"/>
        </w:rPr>
        <w:t>редметна локација се не налази унутар заштићеног природног добра за које је спроведен или покренут поступак заштите, не налази се у просторном обухвату еколошких мрежа, нити у простору евидентираних природних добара.</w:t>
      </w:r>
    </w:p>
    <w:p w14:paraId="4E4F0400" w14:textId="1F323554" w:rsidR="0006513E" w:rsidRPr="00DD05E5" w:rsidRDefault="0006513E" w:rsidP="0006513E">
      <w:r>
        <w:t xml:space="preserve">У тачки </w:t>
      </w:r>
      <w:r w:rsidRPr="0006513E">
        <w:rPr>
          <w:i/>
          <w:iCs/>
        </w:rPr>
        <w:t>2.</w:t>
      </w:r>
      <w:r w:rsidRPr="0006513E">
        <w:rPr>
          <w:i/>
          <w:iCs/>
          <w:lang w:val="sr-Latn-RS"/>
        </w:rPr>
        <w:t>6</w:t>
      </w:r>
      <w:r w:rsidRPr="0006513E">
        <w:rPr>
          <w:i/>
          <w:iCs/>
        </w:rPr>
        <w:t>.2. Услови и мере заштите природе и природних добара</w:t>
      </w:r>
      <w:r>
        <w:rPr>
          <w:lang w:val="sr-Latn-RS"/>
        </w:rPr>
        <w:t xml:space="preserve"> </w:t>
      </w:r>
      <w:r>
        <w:t>текстуалног дела плана детаљне рег</w:t>
      </w:r>
      <w:r w:rsidR="007203D7">
        <w:t>у</w:t>
      </w:r>
      <w:r>
        <w:t>лације наводи се:</w:t>
      </w:r>
    </w:p>
    <w:p w14:paraId="20F2954F" w14:textId="626061E9" w:rsidR="00F96CC9" w:rsidRPr="007203D7" w:rsidRDefault="007203D7" w:rsidP="007203D7">
      <w:pPr>
        <w:rPr>
          <w:i/>
          <w:iCs/>
        </w:rPr>
      </w:pPr>
      <w:r w:rsidRPr="007203D7">
        <w:rPr>
          <w:i/>
          <w:iCs/>
          <w:lang w:val="sr-Latn-RS"/>
        </w:rPr>
        <w:t>„</w:t>
      </w:r>
      <w:r w:rsidR="00F96CC9" w:rsidRPr="007203D7">
        <w:rPr>
          <w:i/>
          <w:iCs/>
        </w:rPr>
        <w:t>Планирана детаљна намена површина усклађена је са претежним наменама из плана вишег реда (ПГР Југ) у делу рубне зоне града - становање малих густина са пратећим делатностима.</w:t>
      </w:r>
    </w:p>
    <w:p w14:paraId="1556CC25" w14:textId="5B1E6DFE" w:rsidR="00F96CC9" w:rsidRPr="007203D7" w:rsidRDefault="00F96CC9" w:rsidP="007203D7">
      <w:pPr>
        <w:rPr>
          <w:i/>
          <w:iCs/>
        </w:rPr>
      </w:pPr>
      <w:r w:rsidRPr="007203D7">
        <w:rPr>
          <w:i/>
          <w:iCs/>
        </w:rPr>
        <w:t xml:space="preserve">Обзиром на планиране намене, у циљу заштите природе и биодиверзитета, од посебног значаја је очување високог зеленила и вредних примерака дендрофлоре (појединачна стабла и групе </w:t>
      </w:r>
      <w:r w:rsidRPr="007203D7">
        <w:rPr>
          <w:i/>
          <w:iCs/>
        </w:rPr>
        <w:lastRenderedPageBreak/>
        <w:t>стабала) и уређење слободних површина у оквиру дефинисаних намена. Постојеће и планиране зелене површине повезане су линијским зеленилом у ситем градских зелених површина.</w:t>
      </w:r>
    </w:p>
    <w:p w14:paraId="3DE2761E" w14:textId="77777777" w:rsidR="00F96CC9" w:rsidRPr="007203D7" w:rsidRDefault="00F96CC9" w:rsidP="007203D7">
      <w:pPr>
        <w:rPr>
          <w:i/>
          <w:iCs/>
        </w:rPr>
      </w:pPr>
      <w:r w:rsidRPr="007203D7">
        <w:rPr>
          <w:i/>
          <w:iCs/>
        </w:rPr>
        <w:t>У циљу заштите природе, биодиверзитета и унапређења стања обавезно је:</w:t>
      </w:r>
    </w:p>
    <w:p w14:paraId="33DA2C19" w14:textId="440129D0" w:rsidR="00F96CC9" w:rsidRPr="007203D7" w:rsidRDefault="00F96CC9" w:rsidP="007203D7">
      <w:pPr>
        <w:pStyle w:val="ListParagraph"/>
        <w:numPr>
          <w:ilvl w:val="0"/>
          <w:numId w:val="46"/>
        </w:numPr>
        <w:spacing w:after="120"/>
        <w:rPr>
          <w:rFonts w:ascii="Segoe UI Light" w:hAnsi="Segoe UI Light" w:cs="Segoe UI Light"/>
          <w:i/>
          <w:iCs/>
        </w:rPr>
      </w:pPr>
      <w:proofErr w:type="spellStart"/>
      <w:r w:rsidRPr="007203D7">
        <w:rPr>
          <w:rFonts w:ascii="Segoe UI Light" w:hAnsi="Segoe UI Light" w:cs="Segoe UI Light"/>
          <w:i/>
          <w:iCs/>
        </w:rPr>
        <w:t>поштовање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дефинисаних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урбанистичких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параметара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, </w:t>
      </w:r>
      <w:proofErr w:type="spellStart"/>
      <w:r w:rsidRPr="007203D7">
        <w:rPr>
          <w:rFonts w:ascii="Segoe UI Light" w:hAnsi="Segoe UI Light" w:cs="Segoe UI Light"/>
          <w:i/>
          <w:iCs/>
        </w:rPr>
        <w:t>посебно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проценат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изграђености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, </w:t>
      </w:r>
      <w:proofErr w:type="spellStart"/>
      <w:r w:rsidRPr="007203D7">
        <w:rPr>
          <w:rFonts w:ascii="Segoe UI Light" w:hAnsi="Segoe UI Light" w:cs="Segoe UI Light"/>
          <w:i/>
          <w:iCs/>
        </w:rPr>
        <w:t>висину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7203D7">
        <w:rPr>
          <w:rFonts w:ascii="Segoe UI Light" w:hAnsi="Segoe UI Light" w:cs="Segoe UI Light"/>
          <w:i/>
          <w:iCs/>
        </w:rPr>
        <w:t>изглед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објеката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, </w:t>
      </w:r>
      <w:proofErr w:type="spellStart"/>
      <w:r w:rsidRPr="007203D7">
        <w:rPr>
          <w:rFonts w:ascii="Segoe UI Light" w:hAnsi="Segoe UI Light" w:cs="Segoe UI Light"/>
          <w:i/>
          <w:iCs/>
        </w:rPr>
        <w:t>процентуална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заступљеност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зелених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површина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, </w:t>
      </w:r>
      <w:proofErr w:type="spellStart"/>
      <w:r w:rsidRPr="007203D7">
        <w:rPr>
          <w:rFonts w:ascii="Segoe UI Light" w:hAnsi="Segoe UI Light" w:cs="Segoe UI Light"/>
          <w:i/>
          <w:iCs/>
        </w:rPr>
        <w:t>утврђена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растојања</w:t>
      </w:r>
      <w:proofErr w:type="spellEnd"/>
      <w:r w:rsidRPr="007203D7">
        <w:rPr>
          <w:rFonts w:ascii="Segoe UI Light" w:hAnsi="Segoe UI Light" w:cs="Segoe UI Light"/>
          <w:i/>
          <w:iCs/>
          <w:lang w:val="sr-Latn-RS"/>
        </w:rPr>
        <w:t xml:space="preserve">, </w:t>
      </w:r>
      <w:proofErr w:type="spellStart"/>
      <w:r w:rsidRPr="007203D7">
        <w:rPr>
          <w:rFonts w:ascii="Segoe UI Light" w:hAnsi="Segoe UI Light" w:cs="Segoe UI Light"/>
          <w:i/>
          <w:iCs/>
        </w:rPr>
        <w:t>пажљив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избор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садног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материјала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7203D7">
        <w:rPr>
          <w:rFonts w:ascii="Segoe UI Light" w:hAnsi="Segoe UI Light" w:cs="Segoe UI Light"/>
          <w:i/>
          <w:iCs/>
        </w:rPr>
        <w:t>сл</w:t>
      </w:r>
      <w:proofErr w:type="spellEnd"/>
      <w:r w:rsidRPr="007203D7">
        <w:rPr>
          <w:rFonts w:ascii="Segoe UI Light" w:hAnsi="Segoe UI Light" w:cs="Segoe UI Light"/>
          <w:i/>
          <w:iCs/>
        </w:rPr>
        <w:t>.;</w:t>
      </w:r>
    </w:p>
    <w:p w14:paraId="53DA94B2" w14:textId="77777777" w:rsidR="00F96CC9" w:rsidRPr="007203D7" w:rsidRDefault="00F96CC9" w:rsidP="007203D7">
      <w:pPr>
        <w:pStyle w:val="ListParagraph"/>
        <w:numPr>
          <w:ilvl w:val="0"/>
          <w:numId w:val="46"/>
        </w:numPr>
        <w:spacing w:after="120"/>
        <w:rPr>
          <w:rFonts w:ascii="Segoe UI Light" w:hAnsi="Segoe UI Light" w:cs="Segoe UI Light"/>
          <w:i/>
          <w:iCs/>
        </w:rPr>
      </w:pPr>
      <w:proofErr w:type="spellStart"/>
      <w:r w:rsidRPr="007203D7">
        <w:rPr>
          <w:rFonts w:ascii="Segoe UI Light" w:hAnsi="Segoe UI Light" w:cs="Segoe UI Light"/>
          <w:i/>
          <w:iCs/>
        </w:rPr>
        <w:t>потпуно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инфраструктурно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опремање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највишим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еколошким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стандардима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, </w:t>
      </w:r>
      <w:proofErr w:type="spellStart"/>
      <w:r w:rsidRPr="007203D7">
        <w:rPr>
          <w:rFonts w:ascii="Segoe UI Light" w:hAnsi="Segoe UI Light" w:cs="Segoe UI Light"/>
          <w:i/>
          <w:iCs/>
        </w:rPr>
        <w:t>према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условима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надлежних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предузећа</w:t>
      </w:r>
      <w:proofErr w:type="spellEnd"/>
      <w:r w:rsidRPr="007203D7">
        <w:rPr>
          <w:rFonts w:ascii="Segoe UI Light" w:hAnsi="Segoe UI Light" w:cs="Segoe UI Light"/>
          <w:i/>
          <w:iCs/>
        </w:rPr>
        <w:t>;</w:t>
      </w:r>
    </w:p>
    <w:p w14:paraId="038753CC" w14:textId="77777777" w:rsidR="00F96CC9" w:rsidRPr="007203D7" w:rsidRDefault="00F96CC9" w:rsidP="007203D7">
      <w:pPr>
        <w:pStyle w:val="ListParagraph"/>
        <w:numPr>
          <w:ilvl w:val="0"/>
          <w:numId w:val="46"/>
        </w:numPr>
        <w:spacing w:after="120"/>
        <w:rPr>
          <w:rFonts w:ascii="Segoe UI Light" w:hAnsi="Segoe UI Light" w:cs="Segoe UI Light"/>
          <w:i/>
          <w:iCs/>
        </w:rPr>
      </w:pPr>
      <w:proofErr w:type="spellStart"/>
      <w:r w:rsidRPr="007203D7">
        <w:rPr>
          <w:rFonts w:ascii="Segoe UI Light" w:hAnsi="Segoe UI Light" w:cs="Segoe UI Light"/>
          <w:i/>
          <w:iCs/>
        </w:rPr>
        <w:t>уређење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7203D7">
        <w:rPr>
          <w:rFonts w:ascii="Segoe UI Light" w:hAnsi="Segoe UI Light" w:cs="Segoe UI Light"/>
          <w:i/>
          <w:iCs/>
        </w:rPr>
        <w:t>озелењавање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слободних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површина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7203D7">
        <w:rPr>
          <w:rFonts w:ascii="Segoe UI Light" w:hAnsi="Segoe UI Light" w:cs="Segoe UI Light"/>
          <w:i/>
          <w:iCs/>
        </w:rPr>
        <w:t>формирање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зелених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површина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, у </w:t>
      </w:r>
      <w:proofErr w:type="spellStart"/>
      <w:r w:rsidRPr="007203D7">
        <w:rPr>
          <w:rFonts w:ascii="Segoe UI Light" w:hAnsi="Segoe UI Light" w:cs="Segoe UI Light"/>
          <w:i/>
          <w:iCs/>
        </w:rPr>
        <w:t>складу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са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планираном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наменом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у </w:t>
      </w:r>
      <w:proofErr w:type="spellStart"/>
      <w:r w:rsidRPr="007203D7">
        <w:rPr>
          <w:rFonts w:ascii="Segoe UI Light" w:hAnsi="Segoe UI Light" w:cs="Segoe UI Light"/>
          <w:i/>
          <w:iCs/>
        </w:rPr>
        <w:t>функцији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очувања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постојећих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7203D7">
        <w:rPr>
          <w:rFonts w:ascii="Segoe UI Light" w:hAnsi="Segoe UI Light" w:cs="Segoe UI Light"/>
          <w:i/>
          <w:iCs/>
        </w:rPr>
        <w:t>формирања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нових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зелених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површина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(</w:t>
      </w:r>
      <w:proofErr w:type="spellStart"/>
      <w:r w:rsidRPr="007203D7">
        <w:rPr>
          <w:rFonts w:ascii="Segoe UI Light" w:hAnsi="Segoe UI Light" w:cs="Segoe UI Light"/>
          <w:i/>
          <w:iCs/>
        </w:rPr>
        <w:t>линијско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зеленило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, </w:t>
      </w:r>
      <w:proofErr w:type="spellStart"/>
      <w:r w:rsidRPr="007203D7">
        <w:rPr>
          <w:rFonts w:ascii="Segoe UI Light" w:hAnsi="Segoe UI Light" w:cs="Segoe UI Light"/>
          <w:i/>
          <w:iCs/>
        </w:rPr>
        <w:t>заштитно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зеленило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, </w:t>
      </w:r>
      <w:proofErr w:type="spellStart"/>
      <w:r w:rsidRPr="007203D7">
        <w:rPr>
          <w:rFonts w:ascii="Segoe UI Light" w:hAnsi="Segoe UI Light" w:cs="Segoe UI Light"/>
          <w:i/>
          <w:iCs/>
        </w:rPr>
        <w:t>паркови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7203D7">
        <w:rPr>
          <w:rFonts w:ascii="Segoe UI Light" w:hAnsi="Segoe UI Light" w:cs="Segoe UI Light"/>
          <w:i/>
          <w:iCs/>
        </w:rPr>
        <w:t>сл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.) </w:t>
      </w:r>
      <w:proofErr w:type="spellStart"/>
      <w:r w:rsidRPr="007203D7">
        <w:rPr>
          <w:rFonts w:ascii="Segoe UI Light" w:hAnsi="Segoe UI Light" w:cs="Segoe UI Light"/>
          <w:i/>
          <w:iCs/>
        </w:rPr>
        <w:t>прилагодити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савременим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стандардима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, </w:t>
      </w:r>
      <w:proofErr w:type="spellStart"/>
      <w:r w:rsidRPr="007203D7">
        <w:rPr>
          <w:rFonts w:ascii="Segoe UI Light" w:hAnsi="Segoe UI Light" w:cs="Segoe UI Light"/>
          <w:i/>
          <w:iCs/>
        </w:rPr>
        <w:t>усклађено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са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подземним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7203D7">
        <w:rPr>
          <w:rFonts w:ascii="Segoe UI Light" w:hAnsi="Segoe UI Light" w:cs="Segoe UI Light"/>
          <w:i/>
          <w:iCs/>
        </w:rPr>
        <w:t>надземним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инсталацијама</w:t>
      </w:r>
      <w:proofErr w:type="spellEnd"/>
      <w:r w:rsidRPr="007203D7">
        <w:rPr>
          <w:rFonts w:ascii="Segoe UI Light" w:hAnsi="Segoe UI Light" w:cs="Segoe UI Light"/>
          <w:i/>
          <w:iCs/>
        </w:rPr>
        <w:t>;</w:t>
      </w:r>
    </w:p>
    <w:p w14:paraId="79A6787F" w14:textId="33CE380A" w:rsidR="00F96CC9" w:rsidRPr="007203D7" w:rsidRDefault="00F96CC9" w:rsidP="007203D7">
      <w:pPr>
        <w:pStyle w:val="ListParagraph"/>
        <w:numPr>
          <w:ilvl w:val="0"/>
          <w:numId w:val="46"/>
        </w:numPr>
        <w:spacing w:after="120"/>
        <w:rPr>
          <w:rFonts w:ascii="Segoe UI Light" w:hAnsi="Segoe UI Light" w:cs="Segoe UI Light"/>
          <w:i/>
          <w:iCs/>
        </w:rPr>
      </w:pPr>
      <w:proofErr w:type="spellStart"/>
      <w:r w:rsidRPr="007203D7">
        <w:rPr>
          <w:rFonts w:ascii="Segoe UI Light" w:hAnsi="Segoe UI Light" w:cs="Segoe UI Light"/>
          <w:i/>
          <w:iCs/>
        </w:rPr>
        <w:t>формирање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7203D7">
        <w:rPr>
          <w:rFonts w:ascii="Segoe UI Light" w:hAnsi="Segoe UI Light" w:cs="Segoe UI Light"/>
          <w:i/>
          <w:iCs/>
        </w:rPr>
        <w:t>уређење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нових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зелених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површина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, </w:t>
      </w:r>
      <w:proofErr w:type="spellStart"/>
      <w:r w:rsidRPr="007203D7">
        <w:rPr>
          <w:rFonts w:ascii="Segoe UI Light" w:hAnsi="Segoe UI Light" w:cs="Segoe UI Light"/>
          <w:i/>
          <w:iCs/>
        </w:rPr>
        <w:t>дрвореда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7203D7">
        <w:rPr>
          <w:rFonts w:ascii="Segoe UI Light" w:hAnsi="Segoe UI Light" w:cs="Segoe UI Light"/>
          <w:i/>
          <w:iCs/>
        </w:rPr>
        <w:t>заштитног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зеленила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, </w:t>
      </w:r>
      <w:proofErr w:type="spellStart"/>
      <w:r w:rsidRPr="007203D7">
        <w:rPr>
          <w:rFonts w:ascii="Segoe UI Light" w:hAnsi="Segoe UI Light" w:cs="Segoe UI Light"/>
          <w:i/>
          <w:iCs/>
        </w:rPr>
        <w:t>применом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аутохтоних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, </w:t>
      </w:r>
      <w:proofErr w:type="spellStart"/>
      <w:r w:rsidRPr="007203D7">
        <w:rPr>
          <w:rFonts w:ascii="Segoe UI Light" w:hAnsi="Segoe UI Light" w:cs="Segoe UI Light"/>
          <w:i/>
          <w:iCs/>
        </w:rPr>
        <w:t>брзорастућих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7203D7">
        <w:rPr>
          <w:rFonts w:ascii="Segoe UI Light" w:hAnsi="Segoe UI Light" w:cs="Segoe UI Light"/>
          <w:i/>
          <w:iCs/>
        </w:rPr>
        <w:t>декоративних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врста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, </w:t>
      </w:r>
      <w:proofErr w:type="spellStart"/>
      <w:r w:rsidRPr="007203D7">
        <w:rPr>
          <w:rFonts w:ascii="Segoe UI Light" w:hAnsi="Segoe UI Light" w:cs="Segoe UI Light"/>
          <w:i/>
          <w:iCs/>
        </w:rPr>
        <w:t>уз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избегавање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врста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које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су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алергене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7203D7">
        <w:rPr>
          <w:rFonts w:ascii="Segoe UI Light" w:hAnsi="Segoe UI Light" w:cs="Segoe UI Light"/>
          <w:i/>
          <w:iCs/>
        </w:rPr>
        <w:t>инвазивне</w:t>
      </w:r>
      <w:proofErr w:type="spellEnd"/>
      <w:r w:rsidRPr="007203D7">
        <w:rPr>
          <w:rFonts w:ascii="Segoe UI Light" w:hAnsi="Segoe UI Light" w:cs="Segoe UI Light"/>
          <w:i/>
          <w:iCs/>
        </w:rPr>
        <w:t>;</w:t>
      </w:r>
    </w:p>
    <w:p w14:paraId="0269939B" w14:textId="2B6DF149" w:rsidR="00F96CC9" w:rsidRPr="007203D7" w:rsidRDefault="00F96CC9" w:rsidP="007203D7">
      <w:pPr>
        <w:pStyle w:val="ListParagraph"/>
        <w:numPr>
          <w:ilvl w:val="0"/>
          <w:numId w:val="46"/>
        </w:numPr>
        <w:spacing w:after="120"/>
        <w:rPr>
          <w:rFonts w:ascii="Segoe UI Light" w:hAnsi="Segoe UI Light" w:cs="Segoe UI Light"/>
          <w:i/>
          <w:iCs/>
          <w:lang w:val="sr-Latn-RS" w:eastAsia="en-US" w:bidi="ar-SA"/>
        </w:rPr>
      </w:pPr>
      <w:proofErr w:type="spellStart"/>
      <w:r w:rsidRPr="007203D7">
        <w:rPr>
          <w:rFonts w:ascii="Segoe UI Light" w:hAnsi="Segoe UI Light" w:cs="Segoe UI Light"/>
          <w:i/>
          <w:iCs/>
        </w:rPr>
        <w:t>уколико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се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у </w:t>
      </w:r>
      <w:proofErr w:type="spellStart"/>
      <w:r w:rsidRPr="007203D7">
        <w:rPr>
          <w:rFonts w:ascii="Segoe UI Light" w:hAnsi="Segoe UI Light" w:cs="Segoe UI Light"/>
          <w:i/>
          <w:iCs/>
        </w:rPr>
        <w:t>току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радова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наиђе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на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објекте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геолошко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- </w:t>
      </w:r>
      <w:proofErr w:type="spellStart"/>
      <w:r w:rsidRPr="007203D7">
        <w:rPr>
          <w:rFonts w:ascii="Segoe UI Light" w:hAnsi="Segoe UI Light" w:cs="Segoe UI Light"/>
          <w:i/>
          <w:iCs/>
        </w:rPr>
        <w:t>палеонтолошког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типа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7203D7">
        <w:rPr>
          <w:rFonts w:ascii="Segoe UI Light" w:hAnsi="Segoe UI Light" w:cs="Segoe UI Light"/>
          <w:i/>
          <w:iCs/>
        </w:rPr>
        <w:t>минеролошко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- </w:t>
      </w:r>
      <w:proofErr w:type="spellStart"/>
      <w:r w:rsidRPr="007203D7">
        <w:rPr>
          <w:rFonts w:ascii="Segoe UI Light" w:hAnsi="Segoe UI Light" w:cs="Segoe UI Light"/>
          <w:i/>
          <w:iCs/>
        </w:rPr>
        <w:t>петрографског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порекла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, </w:t>
      </w:r>
      <w:proofErr w:type="spellStart"/>
      <w:r w:rsidRPr="007203D7">
        <w:rPr>
          <w:rFonts w:ascii="Segoe UI Light" w:hAnsi="Segoe UI Light" w:cs="Segoe UI Light"/>
          <w:i/>
          <w:iCs/>
        </w:rPr>
        <w:t>за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које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се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претпоставља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да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имају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својство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природног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добра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, </w:t>
      </w:r>
      <w:proofErr w:type="spellStart"/>
      <w:r w:rsidRPr="007203D7">
        <w:rPr>
          <w:rFonts w:ascii="Segoe UI Light" w:hAnsi="Segoe UI Light" w:cs="Segoe UI Light"/>
          <w:i/>
          <w:iCs/>
        </w:rPr>
        <w:t>извођач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радова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је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дужан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да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у </w:t>
      </w:r>
      <w:proofErr w:type="spellStart"/>
      <w:r w:rsidRPr="007203D7">
        <w:rPr>
          <w:rFonts w:ascii="Segoe UI Light" w:hAnsi="Segoe UI Light" w:cs="Segoe UI Light"/>
          <w:i/>
          <w:iCs/>
        </w:rPr>
        <w:t>року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од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8 </w:t>
      </w:r>
      <w:proofErr w:type="spellStart"/>
      <w:r w:rsidRPr="007203D7">
        <w:rPr>
          <w:rFonts w:ascii="Segoe UI Light" w:hAnsi="Segoe UI Light" w:cs="Segoe UI Light"/>
          <w:i/>
          <w:iCs/>
        </w:rPr>
        <w:t>дана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обавести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надлежно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Министарство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животне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средине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и </w:t>
      </w:r>
      <w:proofErr w:type="spellStart"/>
      <w:r w:rsidRPr="007203D7">
        <w:rPr>
          <w:rFonts w:ascii="Segoe UI Light" w:hAnsi="Segoe UI Light" w:cs="Segoe UI Light"/>
          <w:i/>
          <w:iCs/>
        </w:rPr>
        <w:t>да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предузме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све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мере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заштите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до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доласка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овлашћеног</w:t>
      </w:r>
      <w:proofErr w:type="spellEnd"/>
      <w:r w:rsidRPr="007203D7">
        <w:rPr>
          <w:rFonts w:ascii="Segoe UI Light" w:hAnsi="Segoe UI Light" w:cs="Segoe UI Light"/>
          <w:i/>
          <w:iCs/>
        </w:rPr>
        <w:t xml:space="preserve"> </w:t>
      </w:r>
      <w:proofErr w:type="spellStart"/>
      <w:r w:rsidRPr="007203D7">
        <w:rPr>
          <w:rFonts w:ascii="Segoe UI Light" w:hAnsi="Segoe UI Light" w:cs="Segoe UI Light"/>
          <w:i/>
          <w:iCs/>
        </w:rPr>
        <w:t>лица</w:t>
      </w:r>
      <w:proofErr w:type="spellEnd"/>
      <w:r w:rsidRPr="007203D7">
        <w:rPr>
          <w:rFonts w:ascii="Segoe UI Light" w:hAnsi="Segoe UI Light" w:cs="Segoe UI Light"/>
          <w:i/>
          <w:iCs/>
        </w:rPr>
        <w:t>.</w:t>
      </w:r>
      <w:r w:rsidR="007203D7" w:rsidRPr="007203D7">
        <w:rPr>
          <w:rFonts w:ascii="Segoe UI Light" w:hAnsi="Segoe UI Light" w:cs="Segoe UI Light"/>
          <w:i/>
          <w:iCs/>
        </w:rPr>
        <w:t>“</w:t>
      </w:r>
    </w:p>
    <w:p w14:paraId="2E11BF74" w14:textId="0A0F95BC" w:rsidR="00AF401B" w:rsidRPr="00292A3B" w:rsidRDefault="0007562A" w:rsidP="005F2D64">
      <w:pPr>
        <w:pStyle w:val="Heading3"/>
        <w:rPr>
          <w:lang w:val="sr-Latn-RS"/>
        </w:rPr>
      </w:pPr>
      <w:bookmarkStart w:id="118" w:name="_Toc21418818"/>
      <w:bookmarkStart w:id="119" w:name="_Toc124924366"/>
      <w:bookmarkStart w:id="120" w:name="_Toc128221038"/>
      <w:bookmarkStart w:id="121" w:name="_Toc172189043"/>
      <w:bookmarkStart w:id="122" w:name="_Toc189033158"/>
      <w:r>
        <w:t>8</w:t>
      </w:r>
      <w:r w:rsidR="00392342" w:rsidRPr="00292A3B">
        <w:t>.</w:t>
      </w:r>
      <w:r w:rsidR="005C6E45" w:rsidRPr="00292A3B">
        <w:rPr>
          <w:lang w:val="sr-Latn-RS"/>
        </w:rPr>
        <w:t>4</w:t>
      </w:r>
      <w:r w:rsidR="00392342" w:rsidRPr="00292A3B">
        <w:t xml:space="preserve">. </w:t>
      </w:r>
      <w:r w:rsidR="00957FBA" w:rsidRPr="00292A3B">
        <w:t>М</w:t>
      </w:r>
      <w:r w:rsidR="00AF401B" w:rsidRPr="00292A3B">
        <w:t>ере заштите од пожара</w:t>
      </w:r>
      <w:bookmarkEnd w:id="118"/>
      <w:bookmarkEnd w:id="119"/>
      <w:bookmarkEnd w:id="120"/>
      <w:bookmarkEnd w:id="121"/>
      <w:bookmarkEnd w:id="122"/>
    </w:p>
    <w:p w14:paraId="2F796697" w14:textId="7856C133" w:rsidR="009D18AE" w:rsidRPr="00292A3B" w:rsidRDefault="00510F33" w:rsidP="009D18AE">
      <w:pPr>
        <w:rPr>
          <w:bCs/>
          <w:iCs/>
          <w:noProof w:val="0"/>
        </w:rPr>
      </w:pPr>
      <w:bookmarkStart w:id="123" w:name="_Toc21418819"/>
      <w:r w:rsidRPr="00292A3B">
        <w:rPr>
          <w:bCs/>
          <w:iCs/>
          <w:noProof w:val="0"/>
        </w:rPr>
        <w:t>У</w:t>
      </w:r>
      <w:r w:rsidR="009D18AE" w:rsidRPr="00292A3B">
        <w:rPr>
          <w:bCs/>
          <w:iCs/>
          <w:noProof w:val="0"/>
        </w:rPr>
        <w:t>рбанистичким пројектом су обезбеђене следеће мере заштите од пожара:</w:t>
      </w:r>
    </w:p>
    <w:p w14:paraId="5F6176A3" w14:textId="2CA50112" w:rsidR="009D18AE" w:rsidRPr="00292A3B" w:rsidRDefault="009D18AE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обезбеђено је извориште воде за гаше</w:t>
      </w:r>
      <w:r w:rsidR="00510F33" w:rsidRPr="00292A3B">
        <w:rPr>
          <w:noProof w:val="0"/>
          <w:szCs w:val="24"/>
        </w:rPr>
        <w:t>њ</w:t>
      </w:r>
      <w:r w:rsidRPr="00292A3B">
        <w:rPr>
          <w:noProof w:val="0"/>
          <w:szCs w:val="24"/>
        </w:rPr>
        <w:t>е пожара из градске водоводне мреже, која може да обезбеди дово</w:t>
      </w:r>
      <w:r w:rsidR="00510F33" w:rsidRPr="00292A3B">
        <w:rPr>
          <w:noProof w:val="0"/>
          <w:szCs w:val="24"/>
        </w:rPr>
        <w:t>љ</w:t>
      </w:r>
      <w:r w:rsidRPr="00292A3B">
        <w:rPr>
          <w:noProof w:val="0"/>
          <w:szCs w:val="24"/>
        </w:rPr>
        <w:t>не количине воде за гаше</w:t>
      </w:r>
      <w:r w:rsidR="00510F33" w:rsidRPr="00292A3B">
        <w:rPr>
          <w:noProof w:val="0"/>
          <w:szCs w:val="24"/>
        </w:rPr>
        <w:t>њ</w:t>
      </w:r>
      <w:r w:rsidRPr="00292A3B">
        <w:rPr>
          <w:noProof w:val="0"/>
          <w:szCs w:val="24"/>
        </w:rPr>
        <w:t>е пожара;</w:t>
      </w:r>
    </w:p>
    <w:p w14:paraId="39112581" w14:textId="5C9A827F" w:rsidR="009D18AE" w:rsidRPr="00292A3B" w:rsidRDefault="009D18AE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обезбеђена је уда</w:t>
      </w:r>
      <w:r w:rsidR="00510F33" w:rsidRPr="00292A3B">
        <w:rPr>
          <w:noProof w:val="0"/>
          <w:szCs w:val="24"/>
        </w:rPr>
        <w:t>љ</w:t>
      </w:r>
      <w:r w:rsidRPr="00292A3B">
        <w:rPr>
          <w:noProof w:val="0"/>
          <w:szCs w:val="24"/>
        </w:rPr>
        <w:t>еност између изграђених зона и зоне за пројектоване објекте, као и безбедносни појасеви којима се спречава шире</w:t>
      </w:r>
      <w:r w:rsidR="00510F33" w:rsidRPr="00292A3B">
        <w:rPr>
          <w:noProof w:val="0"/>
          <w:szCs w:val="24"/>
        </w:rPr>
        <w:t>њ</w:t>
      </w:r>
      <w:r w:rsidRPr="00292A3B">
        <w:rPr>
          <w:noProof w:val="0"/>
          <w:szCs w:val="24"/>
        </w:rPr>
        <w:t>е пожара;</w:t>
      </w:r>
    </w:p>
    <w:p w14:paraId="61D89AFB" w14:textId="4E0759A1" w:rsidR="009D18AE" w:rsidRPr="00292A3B" w:rsidRDefault="009D18AE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приступ и пролаз за ватрогасна возила до објекта је несметан обзиром на пројектовани приступ</w:t>
      </w:r>
      <w:r w:rsidR="00A379FB" w:rsidRPr="00292A3B">
        <w:rPr>
          <w:noProof w:val="0"/>
          <w:szCs w:val="24"/>
        </w:rPr>
        <w:t>, интерне саобраћајнице</w:t>
      </w:r>
      <w:r w:rsidRPr="00292A3B">
        <w:rPr>
          <w:noProof w:val="0"/>
          <w:szCs w:val="24"/>
        </w:rPr>
        <w:t xml:space="preserve"> и плато, као и зелене површине;</w:t>
      </w:r>
    </w:p>
    <w:p w14:paraId="4DBE7636" w14:textId="77777777" w:rsidR="009D18AE" w:rsidRPr="00292A3B" w:rsidRDefault="009D18AE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електрична мрежа и инсталације у објекту морају бити пројектоване и изведене у складу са прописима из ове области;</w:t>
      </w:r>
    </w:p>
    <w:p w14:paraId="1EC9C618" w14:textId="77404E70" w:rsidR="009D18AE" w:rsidRPr="00292A3B" w:rsidRDefault="009D18AE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 xml:space="preserve">објекти морају бити пројектовани и изведени од </w:t>
      </w:r>
      <w:r w:rsidRPr="00292A3B">
        <w:rPr>
          <w:bCs/>
          <w:iCs/>
          <w:noProof w:val="0"/>
          <w:szCs w:val="24"/>
        </w:rPr>
        <w:t xml:space="preserve">тврдих, инертних и ватроотпорних материјала и </w:t>
      </w:r>
      <w:r w:rsidRPr="00292A3B">
        <w:rPr>
          <w:noProof w:val="0"/>
          <w:szCs w:val="24"/>
        </w:rPr>
        <w:t>морају бити снабдевени одговарајућим средствима за гаше</w:t>
      </w:r>
      <w:r w:rsidR="00510F33" w:rsidRPr="00292A3B">
        <w:rPr>
          <w:noProof w:val="0"/>
          <w:szCs w:val="24"/>
        </w:rPr>
        <w:t>њ</w:t>
      </w:r>
      <w:r w:rsidRPr="00292A3B">
        <w:rPr>
          <w:noProof w:val="0"/>
          <w:szCs w:val="24"/>
        </w:rPr>
        <w:t>е пожара;</w:t>
      </w:r>
    </w:p>
    <w:p w14:paraId="2051EFDF" w14:textId="2C33E9DA" w:rsidR="008831D5" w:rsidRPr="00292A3B" w:rsidRDefault="008831D5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у да</w:t>
      </w:r>
      <w:r w:rsidR="00510F33" w:rsidRPr="00292A3B">
        <w:rPr>
          <w:noProof w:val="0"/>
          <w:szCs w:val="24"/>
        </w:rPr>
        <w:t>љ</w:t>
      </w:r>
      <w:r w:rsidRPr="00292A3B">
        <w:rPr>
          <w:noProof w:val="0"/>
          <w:szCs w:val="24"/>
        </w:rPr>
        <w:t>ој разради пројекта, у техничкој докуме</w:t>
      </w:r>
      <w:r w:rsidR="003D755A" w:rsidRPr="00292A3B">
        <w:rPr>
          <w:noProof w:val="0"/>
          <w:szCs w:val="24"/>
        </w:rPr>
        <w:t>н</w:t>
      </w:r>
      <w:r w:rsidRPr="00292A3B">
        <w:rPr>
          <w:noProof w:val="0"/>
          <w:szCs w:val="24"/>
        </w:rPr>
        <w:t>тацији разрадиће се заштита од пожара.</w:t>
      </w:r>
    </w:p>
    <w:p w14:paraId="775D8789" w14:textId="552266EA" w:rsidR="009D18AE" w:rsidRPr="00292A3B" w:rsidRDefault="00510F33" w:rsidP="009D18AE">
      <w:pPr>
        <w:rPr>
          <w:bCs/>
          <w:iCs/>
          <w:noProof w:val="0"/>
        </w:rPr>
      </w:pPr>
      <w:r w:rsidRPr="008776C4">
        <w:rPr>
          <w:bCs/>
          <w:iCs/>
          <w:noProof w:val="0"/>
        </w:rPr>
        <w:t>М</w:t>
      </w:r>
      <w:r w:rsidR="009D18AE" w:rsidRPr="008776C4">
        <w:rPr>
          <w:bCs/>
          <w:iCs/>
          <w:noProof w:val="0"/>
        </w:rPr>
        <w:t>ала спратност објекта</w:t>
      </w:r>
      <w:r w:rsidR="009D18AE" w:rsidRPr="00292A3B">
        <w:rPr>
          <w:bCs/>
          <w:iCs/>
          <w:noProof w:val="0"/>
        </w:rPr>
        <w:t xml:space="preserve"> омогућава брзу и ефикасну евакуацију особа и материјалних добара. </w:t>
      </w:r>
      <w:r w:rsidRPr="00292A3B">
        <w:rPr>
          <w:bCs/>
          <w:iCs/>
          <w:noProof w:val="0"/>
        </w:rPr>
        <w:t>Н</w:t>
      </w:r>
      <w:r w:rsidR="009D18AE" w:rsidRPr="00292A3B">
        <w:rPr>
          <w:bCs/>
          <w:iCs/>
          <w:noProof w:val="0"/>
        </w:rPr>
        <w:t>а слободним површинама у оквиру локације могуће је извршити евакуацију особа и материјалних добара.</w:t>
      </w:r>
      <w:r w:rsidR="009D2903">
        <w:rPr>
          <w:bCs/>
          <w:iCs/>
          <w:noProof w:val="0"/>
        </w:rPr>
        <w:t xml:space="preserve"> </w:t>
      </w:r>
      <w:r w:rsidRPr="008776C4">
        <w:rPr>
          <w:bCs/>
          <w:iCs/>
          <w:noProof w:val="0"/>
        </w:rPr>
        <w:t>Н</w:t>
      </w:r>
      <w:r w:rsidR="009D18AE" w:rsidRPr="008776C4">
        <w:rPr>
          <w:bCs/>
          <w:iCs/>
          <w:noProof w:val="0"/>
        </w:rPr>
        <w:t>а локацији је урбанистичким пројектом пројектована спо</w:t>
      </w:r>
      <w:r w:rsidRPr="008776C4">
        <w:rPr>
          <w:bCs/>
          <w:iCs/>
          <w:noProof w:val="0"/>
        </w:rPr>
        <w:t>љ</w:t>
      </w:r>
      <w:r w:rsidR="009D18AE" w:rsidRPr="008776C4">
        <w:rPr>
          <w:bCs/>
          <w:iCs/>
          <w:noProof w:val="0"/>
        </w:rPr>
        <w:t>на хидрантска мрежа.</w:t>
      </w:r>
    </w:p>
    <w:p w14:paraId="043E64C7" w14:textId="5B9E3ACA" w:rsidR="00196CAF" w:rsidRPr="00292A3B" w:rsidRDefault="00196CAF" w:rsidP="00196CAF">
      <w:pPr>
        <w:rPr>
          <w:bCs/>
          <w:iCs/>
          <w:noProof w:val="0"/>
        </w:rPr>
      </w:pPr>
      <w:r w:rsidRPr="00292A3B">
        <w:rPr>
          <w:bCs/>
          <w:iCs/>
          <w:noProof w:val="0"/>
        </w:rPr>
        <w:t>Увидом у Уредбу о разврставању објекта, делатности и земљишта у категорије угрожености од пожара (</w:t>
      </w:r>
      <w:r w:rsidRPr="00292A3B">
        <w:rPr>
          <w:noProof w:val="0"/>
          <w:szCs w:val="24"/>
        </w:rPr>
        <w:t>„</w:t>
      </w:r>
      <w:r w:rsidRPr="00292A3B">
        <w:rPr>
          <w:bCs/>
          <w:iCs/>
          <w:noProof w:val="0"/>
        </w:rPr>
        <w:t>Сл. гласник РС", бр. 76/10) утврђено је објек</w:t>
      </w:r>
      <w:r w:rsidR="00BD76DF" w:rsidRPr="00292A3B">
        <w:rPr>
          <w:bCs/>
          <w:iCs/>
          <w:noProof w:val="0"/>
        </w:rPr>
        <w:t>ти</w:t>
      </w:r>
      <w:r w:rsidRPr="00292A3B">
        <w:rPr>
          <w:bCs/>
          <w:iCs/>
          <w:noProof w:val="0"/>
        </w:rPr>
        <w:t xml:space="preserve"> не припада</w:t>
      </w:r>
      <w:r w:rsidR="00BD76DF" w:rsidRPr="00292A3B">
        <w:rPr>
          <w:bCs/>
          <w:iCs/>
          <w:noProof w:val="0"/>
        </w:rPr>
        <w:t>ју</w:t>
      </w:r>
      <w:r w:rsidRPr="00292A3B">
        <w:rPr>
          <w:bCs/>
          <w:iCs/>
          <w:noProof w:val="0"/>
        </w:rPr>
        <w:t xml:space="preserve"> објектима разврстаним у категорије угрожености од пожара, па сходно томе нису нужно примењене одредбе Правилника о техничким нормативима за приступне путеве, окретнице и уређене платое за ватрогасна возила у близини објекта повећаног ризика од пожара (</w:t>
      </w:r>
      <w:r w:rsidRPr="00292A3B">
        <w:rPr>
          <w:noProof w:val="0"/>
          <w:szCs w:val="24"/>
        </w:rPr>
        <w:t>„</w:t>
      </w:r>
      <w:r w:rsidRPr="00292A3B">
        <w:rPr>
          <w:bCs/>
          <w:iCs/>
          <w:noProof w:val="0"/>
        </w:rPr>
        <w:t>Сл. лист СРЈ", бр. 8/95).</w:t>
      </w:r>
    </w:p>
    <w:p w14:paraId="5A259717" w14:textId="5037B184" w:rsidR="009D18AE" w:rsidRPr="00292A3B" w:rsidRDefault="00510F33" w:rsidP="009D18AE">
      <w:pPr>
        <w:rPr>
          <w:bCs/>
          <w:iCs/>
          <w:noProof w:val="0"/>
          <w:lang w:val="sr-Latn-RS"/>
        </w:rPr>
      </w:pPr>
      <w:r w:rsidRPr="00292A3B">
        <w:rPr>
          <w:bCs/>
          <w:iCs/>
          <w:noProof w:val="0"/>
        </w:rPr>
        <w:lastRenderedPageBreak/>
        <w:t>Д</w:t>
      </w:r>
      <w:r w:rsidR="009D18AE" w:rsidRPr="00292A3B">
        <w:rPr>
          <w:bCs/>
          <w:iCs/>
          <w:noProof w:val="0"/>
        </w:rPr>
        <w:t>а би се отпоштовале мере заштите од пожара објекат се мора реализовати сагласно:</w:t>
      </w:r>
    </w:p>
    <w:p w14:paraId="6F22452A" w14:textId="13A4DBBB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З</w:t>
      </w:r>
      <w:r w:rsidR="009D18AE" w:rsidRPr="00292A3B">
        <w:rPr>
          <w:noProof w:val="0"/>
          <w:szCs w:val="24"/>
        </w:rPr>
        <w:t>акону о заштити од пожара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гласник </w:t>
      </w:r>
      <w:r w:rsidRPr="00292A3B">
        <w:rPr>
          <w:noProof w:val="0"/>
          <w:szCs w:val="24"/>
        </w:rPr>
        <w:t>РС</w:t>
      </w:r>
      <w:r w:rsidR="009D18AE" w:rsidRPr="00292A3B">
        <w:rPr>
          <w:noProof w:val="0"/>
          <w:szCs w:val="24"/>
        </w:rPr>
        <w:t>“, бр. 111/09, 20/15, 87/18 и 87/18 – др. закон),</w:t>
      </w:r>
    </w:p>
    <w:p w14:paraId="7DF0206C" w14:textId="2DFC0037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 о техничким нормативима за заштиту од пожара стамбених и пословних објеката и објеката јавне намене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гласник </w:t>
      </w:r>
      <w:r w:rsidRPr="00292A3B">
        <w:rPr>
          <w:noProof w:val="0"/>
          <w:szCs w:val="24"/>
        </w:rPr>
        <w:t>РС</w:t>
      </w:r>
      <w:r w:rsidR="009D18AE" w:rsidRPr="00292A3B">
        <w:rPr>
          <w:noProof w:val="0"/>
          <w:szCs w:val="24"/>
        </w:rPr>
        <w:t>“, бр. 22/19),</w:t>
      </w:r>
    </w:p>
    <w:p w14:paraId="37A10324" w14:textId="65CDFDFA" w:rsidR="00957FBA" w:rsidRPr="00292A3B" w:rsidRDefault="00957FBA" w:rsidP="00957FBA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Правилник о техничким нормативима за заштиту складишта од пожара и експлозије („Сл. лист СФРЈ“ бр. 24/87),</w:t>
      </w:r>
    </w:p>
    <w:p w14:paraId="5120215A" w14:textId="225ABDED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 о садржини, начину и поступку израде и начину контроле техничке документације према класи и намени објеката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гласник </w:t>
      </w:r>
      <w:r w:rsidRPr="00292A3B">
        <w:rPr>
          <w:noProof w:val="0"/>
          <w:szCs w:val="24"/>
        </w:rPr>
        <w:t>РС</w:t>
      </w:r>
      <w:r w:rsidR="009D18AE" w:rsidRPr="00292A3B">
        <w:rPr>
          <w:noProof w:val="0"/>
          <w:szCs w:val="24"/>
        </w:rPr>
        <w:t>“, бр. 73/19),</w:t>
      </w:r>
    </w:p>
    <w:p w14:paraId="58AC4885" w14:textId="029D16F4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равилнику о техничким нормативима за инсталације хидрантске мреже за гаше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 xml:space="preserve">е пожара </w:t>
      </w:r>
      <w:bookmarkStart w:id="124" w:name="_Hlk61269777"/>
      <w:r w:rsidR="009D18AE" w:rsidRPr="00292A3B">
        <w:rPr>
          <w:noProof w:val="0"/>
          <w:szCs w:val="24"/>
        </w:rPr>
        <w:t>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гласник </w:t>
      </w:r>
      <w:r w:rsidRPr="00292A3B">
        <w:rPr>
          <w:noProof w:val="0"/>
          <w:szCs w:val="24"/>
        </w:rPr>
        <w:t>РС</w:t>
      </w:r>
      <w:r w:rsidR="009D18AE" w:rsidRPr="00292A3B">
        <w:rPr>
          <w:noProof w:val="0"/>
          <w:szCs w:val="24"/>
        </w:rPr>
        <w:t>“, бр. 3/18),</w:t>
      </w:r>
      <w:bookmarkEnd w:id="124"/>
    </w:p>
    <w:p w14:paraId="64670116" w14:textId="7197DCB6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равилнику о техничким нормативима за заштиту објеката од атмосферског праж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е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а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СРЈ</w:t>
      </w:r>
      <w:r w:rsidR="009D18AE" w:rsidRPr="00292A3B">
        <w:rPr>
          <w:noProof w:val="0"/>
          <w:szCs w:val="24"/>
        </w:rPr>
        <w:t>“, бр. 11/96),</w:t>
      </w:r>
    </w:p>
    <w:p w14:paraId="5EA1A2F9" w14:textId="3B161081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равилнику о техничким нормативима за електричне инсталације ниског напона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СФРЈ</w:t>
      </w:r>
      <w:r w:rsidR="009D18AE" w:rsidRPr="00292A3B">
        <w:rPr>
          <w:noProof w:val="0"/>
          <w:szCs w:val="24"/>
        </w:rPr>
        <w:t>“, бр. 53/88, 54/88</w:t>
      </w:r>
      <w:r w:rsidR="007070FC" w:rsidRPr="00292A3B">
        <w:rPr>
          <w:noProof w:val="0"/>
          <w:szCs w:val="24"/>
        </w:rPr>
        <w:t xml:space="preserve"> </w:t>
      </w:r>
      <w:r w:rsidR="009D18AE" w:rsidRPr="00292A3B">
        <w:rPr>
          <w:noProof w:val="0"/>
          <w:szCs w:val="24"/>
        </w:rPr>
        <w:t>- испр. и 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СРЈ</w:t>
      </w:r>
      <w:r w:rsidR="009D18AE" w:rsidRPr="00292A3B">
        <w:rPr>
          <w:noProof w:val="0"/>
          <w:szCs w:val="24"/>
        </w:rPr>
        <w:t>“, бр 28/95),</w:t>
      </w:r>
    </w:p>
    <w:p w14:paraId="79F61F91" w14:textId="7E43C888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 о техничким нормативима за системе за вентилацију или климатизацију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СРЈ</w:t>
      </w:r>
      <w:r w:rsidR="009D18AE" w:rsidRPr="00292A3B">
        <w:rPr>
          <w:noProof w:val="0"/>
          <w:szCs w:val="24"/>
        </w:rPr>
        <w:t>“ бр. 38/89 и 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гласник </w:t>
      </w:r>
      <w:r w:rsidRPr="00292A3B">
        <w:rPr>
          <w:noProof w:val="0"/>
          <w:szCs w:val="24"/>
        </w:rPr>
        <w:t>РС</w:t>
      </w:r>
      <w:r w:rsidR="009D18AE" w:rsidRPr="00292A3B">
        <w:rPr>
          <w:noProof w:val="0"/>
          <w:szCs w:val="24"/>
        </w:rPr>
        <w:t>“, бр. 118/14),</w:t>
      </w:r>
    </w:p>
    <w:p w14:paraId="36827AB5" w14:textId="78261521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равилника о техничким захтевима безбедности од пожара спо</w:t>
      </w:r>
      <w:r w:rsidRPr="00292A3B">
        <w:rPr>
          <w:noProof w:val="0"/>
          <w:szCs w:val="24"/>
        </w:rPr>
        <w:t>љ</w:t>
      </w:r>
      <w:r w:rsidR="009D18AE" w:rsidRPr="00292A3B">
        <w:rPr>
          <w:noProof w:val="0"/>
          <w:szCs w:val="24"/>
        </w:rPr>
        <w:t>них зидова зграда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гласник </w:t>
      </w:r>
      <w:r w:rsidRPr="00292A3B">
        <w:rPr>
          <w:noProof w:val="0"/>
          <w:szCs w:val="24"/>
        </w:rPr>
        <w:t>РС</w:t>
      </w:r>
      <w:r w:rsidR="009D18AE" w:rsidRPr="00292A3B">
        <w:rPr>
          <w:noProof w:val="0"/>
          <w:szCs w:val="24"/>
        </w:rPr>
        <w:t>“, бр. 59/16, 36/17 и 6/19),</w:t>
      </w:r>
    </w:p>
    <w:p w14:paraId="46AA52B6" w14:textId="591744D9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равилнику о техничким нормативима за пројектова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е и извође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е завршних радова у грађевинарству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СФРЈ</w:t>
      </w:r>
      <w:r w:rsidR="009D18AE" w:rsidRPr="00292A3B">
        <w:rPr>
          <w:noProof w:val="0"/>
          <w:szCs w:val="24"/>
        </w:rPr>
        <w:t>“, бр. 21/90),</w:t>
      </w:r>
    </w:p>
    <w:p w14:paraId="0F33EB9C" w14:textId="157DE618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равилнику о обавезном атестира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у елемената типских грађевинских конструкција на отпорност према пожару и о условима које морају испу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авати организације удруженог рада овлашћене за атестира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е тих производа 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СФРЈ</w:t>
      </w:r>
      <w:r w:rsidR="009D18AE" w:rsidRPr="00292A3B">
        <w:rPr>
          <w:noProof w:val="0"/>
          <w:szCs w:val="24"/>
        </w:rPr>
        <w:t>“, бр. 24/90),</w:t>
      </w:r>
    </w:p>
    <w:p w14:paraId="55E26AD4" w14:textId="7C73D934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 о техничким нормативима за израду техничке документације којом морају бити снабдевени системи, опрема и уређаји за открива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е пожара и алармира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е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СРЈ</w:t>
      </w:r>
      <w:r w:rsidR="009D18AE" w:rsidRPr="00292A3B">
        <w:rPr>
          <w:noProof w:val="0"/>
          <w:szCs w:val="24"/>
        </w:rPr>
        <w:t>“, бр. 30/95),</w:t>
      </w:r>
    </w:p>
    <w:p w14:paraId="6A2938D4" w14:textId="4BD7D4D5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равилника о техничким нормативима за системе за одвође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е дима и топлоте насталих у пожару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СФРЈ</w:t>
      </w:r>
      <w:r w:rsidR="009D18AE" w:rsidRPr="00292A3B">
        <w:rPr>
          <w:noProof w:val="0"/>
          <w:szCs w:val="24"/>
        </w:rPr>
        <w:t>“ бр. 45/83),</w:t>
      </w:r>
    </w:p>
    <w:p w14:paraId="4A7619D9" w14:textId="313345BC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равилника о техничким нормативима за стабилне инсталације за дојаву пожара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СРЈ</w:t>
      </w:r>
      <w:r w:rsidR="009D18AE" w:rsidRPr="00292A3B">
        <w:rPr>
          <w:noProof w:val="0"/>
          <w:szCs w:val="24"/>
        </w:rPr>
        <w:t>“, бр. 87/93),</w:t>
      </w:r>
    </w:p>
    <w:p w14:paraId="2FCA64D6" w14:textId="01829A61" w:rsidR="007C065D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>
        <w:rPr>
          <w:noProof w:val="0"/>
          <w:szCs w:val="24"/>
        </w:rPr>
        <w:t>Т</w:t>
      </w:r>
      <w:r w:rsidR="009D18AE" w:rsidRPr="009D18AE">
        <w:rPr>
          <w:noProof w:val="0"/>
          <w:szCs w:val="24"/>
        </w:rPr>
        <w:t>ехничким прописима, стандардима и другим актима којима је утврђена област заштите од пожара.</w:t>
      </w:r>
    </w:p>
    <w:p w14:paraId="2325637D" w14:textId="6EC42ECE" w:rsidR="00AF401B" w:rsidRDefault="0007562A" w:rsidP="005F2D64">
      <w:pPr>
        <w:pStyle w:val="Heading3"/>
      </w:pPr>
      <w:bookmarkStart w:id="125" w:name="_Toc124924367"/>
      <w:bookmarkStart w:id="126" w:name="_Toc128221039"/>
      <w:bookmarkStart w:id="127" w:name="_Toc172189044"/>
      <w:bookmarkStart w:id="128" w:name="_Toc189033159"/>
      <w:r>
        <w:t>8</w:t>
      </w:r>
      <w:r w:rsidR="00392342">
        <w:t>.</w:t>
      </w:r>
      <w:r w:rsidR="00BE6A53">
        <w:t>5</w:t>
      </w:r>
      <w:r w:rsidR="00392342">
        <w:t xml:space="preserve">. </w:t>
      </w:r>
      <w:r w:rsidR="00510F33">
        <w:t>О</w:t>
      </w:r>
      <w:r w:rsidR="00AF401B" w:rsidRPr="009E7946">
        <w:t>безбеђе</w:t>
      </w:r>
      <w:r w:rsidR="00510F33">
        <w:t>њ</w:t>
      </w:r>
      <w:r w:rsidR="00AF401B" w:rsidRPr="009E7946">
        <w:t>е суседних објеката</w:t>
      </w:r>
      <w:bookmarkEnd w:id="123"/>
      <w:bookmarkEnd w:id="125"/>
      <w:bookmarkEnd w:id="126"/>
      <w:bookmarkEnd w:id="127"/>
      <w:bookmarkEnd w:id="128"/>
    </w:p>
    <w:p w14:paraId="04BA3948" w14:textId="679CCBA1" w:rsidR="002F6E2E" w:rsidRPr="00292A3B" w:rsidRDefault="00510F33" w:rsidP="002F6E2E">
      <w:r w:rsidRPr="00292A3B">
        <w:t>Н</w:t>
      </w:r>
      <w:r w:rsidR="002F6E2E" w:rsidRPr="00292A3B">
        <w:t>а предметној парцели</w:t>
      </w:r>
      <w:r w:rsidR="0053303A" w:rsidRPr="00292A3B">
        <w:t>, нити у близини парцеле у обухвату</w:t>
      </w:r>
      <w:r w:rsidR="006E686D" w:rsidRPr="00292A3B">
        <w:t xml:space="preserve"> урбанистичког пројекта</w:t>
      </w:r>
      <w:r w:rsidR="002F6E2E" w:rsidRPr="00292A3B">
        <w:t xml:space="preserve"> не постоје објекти који могу бити угрожени изград</w:t>
      </w:r>
      <w:r w:rsidRPr="00292A3B">
        <w:t>њ</w:t>
      </w:r>
      <w:r w:rsidR="002F6E2E" w:rsidRPr="00292A3B">
        <w:t>ом.</w:t>
      </w:r>
    </w:p>
    <w:p w14:paraId="0E62DA79" w14:textId="4515C393" w:rsidR="00954C90" w:rsidRPr="00292A3B" w:rsidRDefault="00510F33" w:rsidP="00954C90">
      <w:pPr>
        <w:rPr>
          <w:noProof w:val="0"/>
        </w:rPr>
      </w:pPr>
      <w:r w:rsidRPr="00292A3B">
        <w:rPr>
          <w:noProof w:val="0"/>
        </w:rPr>
        <w:t>И</w:t>
      </w:r>
      <w:r w:rsidR="002F6E2E" w:rsidRPr="00292A3B">
        <w:rPr>
          <w:noProof w:val="0"/>
        </w:rPr>
        <w:t>зград</w:t>
      </w:r>
      <w:r w:rsidRPr="00292A3B">
        <w:rPr>
          <w:noProof w:val="0"/>
        </w:rPr>
        <w:t>њ</w:t>
      </w:r>
      <w:r w:rsidR="002F6E2E" w:rsidRPr="00292A3B">
        <w:rPr>
          <w:noProof w:val="0"/>
        </w:rPr>
        <w:t>а пројектованог објекта мора испу</w:t>
      </w:r>
      <w:r w:rsidRPr="00292A3B">
        <w:rPr>
          <w:noProof w:val="0"/>
        </w:rPr>
        <w:t>њ</w:t>
      </w:r>
      <w:r w:rsidR="002F6E2E" w:rsidRPr="00292A3B">
        <w:rPr>
          <w:noProof w:val="0"/>
        </w:rPr>
        <w:t>авати потребне мере обезбеђе</w:t>
      </w:r>
      <w:r w:rsidRPr="00292A3B">
        <w:rPr>
          <w:noProof w:val="0"/>
        </w:rPr>
        <w:t>њ</w:t>
      </w:r>
      <w:r w:rsidR="002F6E2E" w:rsidRPr="00292A3B">
        <w:rPr>
          <w:noProof w:val="0"/>
        </w:rPr>
        <w:t xml:space="preserve">а суседних објеката у складу са </w:t>
      </w:r>
      <w:r w:rsidRPr="00292A3B">
        <w:rPr>
          <w:noProof w:val="0"/>
        </w:rPr>
        <w:t>З</w:t>
      </w:r>
      <w:r w:rsidR="002F6E2E" w:rsidRPr="00292A3B">
        <w:rPr>
          <w:noProof w:val="0"/>
        </w:rPr>
        <w:t>аконом.</w:t>
      </w:r>
      <w:r w:rsidR="009D2903">
        <w:rPr>
          <w:noProof w:val="0"/>
        </w:rPr>
        <w:t xml:space="preserve"> </w:t>
      </w:r>
      <w:r w:rsidRPr="00292A3B">
        <w:rPr>
          <w:noProof w:val="0"/>
        </w:rPr>
        <w:t>Н</w:t>
      </w:r>
      <w:r w:rsidR="00954C90" w:rsidRPr="00292A3B">
        <w:rPr>
          <w:noProof w:val="0"/>
        </w:rPr>
        <w:t>амена и карактер објекта не угрожава околину</w:t>
      </w:r>
      <w:r w:rsidR="00C87A13" w:rsidRPr="00292A3B">
        <w:rPr>
          <w:noProof w:val="0"/>
        </w:rPr>
        <w:t>.</w:t>
      </w:r>
    </w:p>
    <w:p w14:paraId="0164068A" w14:textId="48E2A408" w:rsidR="005A5665" w:rsidRPr="00292A3B" w:rsidRDefault="00510F33" w:rsidP="00954C90">
      <w:pPr>
        <w:rPr>
          <w:noProof w:val="0"/>
        </w:rPr>
      </w:pPr>
      <w:r w:rsidRPr="00292A3B">
        <w:rPr>
          <w:noProof w:val="0"/>
        </w:rPr>
        <w:t>У</w:t>
      </w:r>
      <w:r w:rsidR="002F6E2E" w:rsidRPr="00292A3B">
        <w:rPr>
          <w:noProof w:val="0"/>
        </w:rPr>
        <w:t>да</w:t>
      </w:r>
      <w:r w:rsidRPr="00292A3B">
        <w:rPr>
          <w:noProof w:val="0"/>
        </w:rPr>
        <w:t>љ</w:t>
      </w:r>
      <w:r w:rsidR="002F6E2E" w:rsidRPr="00292A3B">
        <w:rPr>
          <w:noProof w:val="0"/>
        </w:rPr>
        <w:t>е</w:t>
      </w:r>
      <w:r w:rsidRPr="00292A3B">
        <w:rPr>
          <w:noProof w:val="0"/>
        </w:rPr>
        <w:t>њ</w:t>
      </w:r>
      <w:r w:rsidR="002F6E2E" w:rsidRPr="00292A3B">
        <w:rPr>
          <w:noProof w:val="0"/>
        </w:rPr>
        <w:t>а од граница суседних парцела су у складу са растоја</w:t>
      </w:r>
      <w:r w:rsidRPr="00292A3B">
        <w:rPr>
          <w:noProof w:val="0"/>
        </w:rPr>
        <w:t>њ</w:t>
      </w:r>
      <w:r w:rsidR="002F6E2E" w:rsidRPr="00292A3B">
        <w:rPr>
          <w:noProof w:val="0"/>
        </w:rPr>
        <w:t xml:space="preserve">има датим </w:t>
      </w:r>
      <w:r w:rsidRPr="00292A3B">
        <w:rPr>
          <w:noProof w:val="0"/>
        </w:rPr>
        <w:t>П</w:t>
      </w:r>
      <w:r w:rsidR="002F6E2E" w:rsidRPr="00292A3B">
        <w:rPr>
          <w:noProof w:val="0"/>
        </w:rPr>
        <w:t xml:space="preserve">ланом </w:t>
      </w:r>
      <w:r w:rsidR="00907C31" w:rsidRPr="00907C31">
        <w:rPr>
          <w:noProof w:val="0"/>
        </w:rPr>
        <w:t xml:space="preserve">детаљне регулације </w:t>
      </w:r>
      <w:r w:rsidR="00183F8B">
        <w:rPr>
          <w:noProof w:val="0"/>
        </w:rPr>
        <w:t>Шумице 1</w:t>
      </w:r>
      <w:r w:rsidR="00183F8B" w:rsidRPr="006708C2">
        <w:rPr>
          <w:noProof w:val="0"/>
        </w:rPr>
        <w:t xml:space="preserve"> у Крушевцу („Сл. лист града Крушевца“, бр.</w:t>
      </w:r>
      <w:r w:rsidR="00183F8B">
        <w:rPr>
          <w:noProof w:val="0"/>
        </w:rPr>
        <w:t>15/2</w:t>
      </w:r>
      <w:r w:rsidR="00183F8B" w:rsidRPr="006708C2">
        <w:rPr>
          <w:noProof w:val="0"/>
        </w:rPr>
        <w:t>/</w:t>
      </w:r>
      <w:r w:rsidR="00183F8B">
        <w:rPr>
          <w:noProof w:val="0"/>
        </w:rPr>
        <w:t>20</w:t>
      </w:r>
      <w:r w:rsidR="00183F8B" w:rsidRPr="006708C2">
        <w:rPr>
          <w:noProof w:val="0"/>
        </w:rPr>
        <w:t>)</w:t>
      </w:r>
      <w:r w:rsidR="00183F8B">
        <w:rPr>
          <w:noProof w:val="0"/>
        </w:rPr>
        <w:t>.</w:t>
      </w:r>
    </w:p>
    <w:p w14:paraId="29626B27" w14:textId="3674A27A" w:rsidR="00AF401B" w:rsidRPr="009E7946" w:rsidRDefault="0007562A" w:rsidP="005F2D64">
      <w:pPr>
        <w:pStyle w:val="Heading3"/>
      </w:pPr>
      <w:bookmarkStart w:id="129" w:name="_Toc21418820"/>
      <w:bookmarkStart w:id="130" w:name="_Toc124924368"/>
      <w:bookmarkStart w:id="131" w:name="_Toc128221040"/>
      <w:bookmarkStart w:id="132" w:name="_Toc172189045"/>
      <w:bookmarkStart w:id="133" w:name="_Toc189033160"/>
      <w:r>
        <w:lastRenderedPageBreak/>
        <w:t>8</w:t>
      </w:r>
      <w:r w:rsidR="00392342" w:rsidRPr="002A6B26">
        <w:t>.</w:t>
      </w:r>
      <w:r w:rsidR="00BE6A53">
        <w:t>6</w:t>
      </w:r>
      <w:r w:rsidR="00392342" w:rsidRPr="002A6B26">
        <w:t xml:space="preserve">. </w:t>
      </w:r>
      <w:r w:rsidR="00510F33">
        <w:t>С</w:t>
      </w:r>
      <w:r w:rsidR="00AF401B" w:rsidRPr="002A6B26">
        <w:t>тандарди приступачности</w:t>
      </w:r>
      <w:bookmarkEnd w:id="129"/>
      <w:bookmarkEnd w:id="130"/>
      <w:bookmarkEnd w:id="131"/>
      <w:bookmarkEnd w:id="132"/>
      <w:bookmarkEnd w:id="133"/>
    </w:p>
    <w:p w14:paraId="427B663D" w14:textId="50C710C6" w:rsidR="00365EA1" w:rsidRPr="00292A3B" w:rsidRDefault="00510F33" w:rsidP="00365EA1">
      <w:pPr>
        <w:rPr>
          <w:noProof w:val="0"/>
        </w:rPr>
      </w:pPr>
      <w:bookmarkStart w:id="134" w:name="_Toc21418821"/>
      <w:r w:rsidRPr="00292A3B">
        <w:rPr>
          <w:noProof w:val="0"/>
        </w:rPr>
        <w:t>С</w:t>
      </w:r>
      <w:r w:rsidR="00365EA1" w:rsidRPr="00292A3B">
        <w:rPr>
          <w:noProof w:val="0"/>
        </w:rPr>
        <w:t>тандарди приступачности се, по важећим прописима, односе на изград</w:t>
      </w:r>
      <w:r w:rsidRPr="00292A3B">
        <w:rPr>
          <w:noProof w:val="0"/>
        </w:rPr>
        <w:t>њ</w:t>
      </w:r>
      <w:r w:rsidR="00365EA1" w:rsidRPr="00292A3B">
        <w:rPr>
          <w:noProof w:val="0"/>
        </w:rPr>
        <w:t>у и доград</w:t>
      </w:r>
      <w:r w:rsidRPr="00292A3B">
        <w:rPr>
          <w:noProof w:val="0"/>
        </w:rPr>
        <w:t>њ</w:t>
      </w:r>
      <w:r w:rsidR="00365EA1" w:rsidRPr="00292A3B">
        <w:rPr>
          <w:noProof w:val="0"/>
        </w:rPr>
        <w:t xml:space="preserve">у нових објеката или делова објеката. </w:t>
      </w:r>
      <w:r w:rsidRPr="00292A3B">
        <w:rPr>
          <w:noProof w:val="0"/>
        </w:rPr>
        <w:t>Е</w:t>
      </w:r>
      <w:r w:rsidR="00365EA1" w:rsidRPr="00292A3B">
        <w:rPr>
          <w:noProof w:val="0"/>
        </w:rPr>
        <w:t>лементи приступачности су елементи који се односе на савладава</w:t>
      </w:r>
      <w:r w:rsidRPr="00292A3B">
        <w:rPr>
          <w:noProof w:val="0"/>
        </w:rPr>
        <w:t>њ</w:t>
      </w:r>
      <w:r w:rsidR="00365EA1" w:rsidRPr="00292A3B">
        <w:rPr>
          <w:noProof w:val="0"/>
        </w:rPr>
        <w:t>е висинских разлика.</w:t>
      </w:r>
    </w:p>
    <w:p w14:paraId="1B59DFE9" w14:textId="2385024C" w:rsidR="00365EA1" w:rsidRPr="009D2903" w:rsidRDefault="00510F33" w:rsidP="00365EA1">
      <w:r w:rsidRPr="00292A3B">
        <w:t>У</w:t>
      </w:r>
      <w:r w:rsidR="00365EA1" w:rsidRPr="00292A3B">
        <w:t xml:space="preserve"> фази израде техничке документације обавезно је придржавати се услова за несметано крета</w:t>
      </w:r>
      <w:r w:rsidRPr="00292A3B">
        <w:t>њ</w:t>
      </w:r>
      <w:r w:rsidR="00365EA1" w:rsidRPr="00292A3B">
        <w:t>е хендикепираних и инвалидних лица и функционалне знакове којима се дају обавеште</w:t>
      </w:r>
      <w:r w:rsidRPr="00292A3B">
        <w:t>њ</w:t>
      </w:r>
      <w:r w:rsidR="00365EA1" w:rsidRPr="00292A3B">
        <w:t xml:space="preserve">а о намени простора, у складу са </w:t>
      </w:r>
      <w:r w:rsidRPr="00292A3B">
        <w:t>П</w:t>
      </w:r>
      <w:r w:rsidR="00365EA1" w:rsidRPr="00292A3B">
        <w:t>равилником о техничким стандардима планира</w:t>
      </w:r>
      <w:r w:rsidRPr="00292A3B">
        <w:t>њ</w:t>
      </w:r>
      <w:r w:rsidR="00365EA1" w:rsidRPr="00292A3B">
        <w:t>а, пројектова</w:t>
      </w:r>
      <w:r w:rsidRPr="00292A3B">
        <w:t>њ</w:t>
      </w:r>
      <w:r w:rsidR="00365EA1" w:rsidRPr="00292A3B">
        <w:t>а и изград</w:t>
      </w:r>
      <w:r w:rsidRPr="00292A3B">
        <w:t>њ</w:t>
      </w:r>
      <w:r w:rsidR="00365EA1" w:rsidRPr="00292A3B">
        <w:t>е објеката којим се осигурава несметано крета</w:t>
      </w:r>
      <w:r w:rsidRPr="00292A3B">
        <w:t>њ</w:t>
      </w:r>
      <w:r w:rsidR="00365EA1" w:rsidRPr="00292A3B">
        <w:t>е и приступ особама са инвалидитетом, деци и старим особама („</w:t>
      </w:r>
      <w:r w:rsidRPr="00292A3B">
        <w:t>С</w:t>
      </w:r>
      <w:r w:rsidR="00365EA1" w:rsidRPr="00292A3B">
        <w:t xml:space="preserve">л. гласник </w:t>
      </w:r>
      <w:r w:rsidRPr="00292A3B">
        <w:t>РС</w:t>
      </w:r>
      <w:r w:rsidR="00365EA1" w:rsidRPr="00292A3B">
        <w:t>“, бр. 22/15) и уз поштова</w:t>
      </w:r>
      <w:r w:rsidRPr="00292A3B">
        <w:t>њ</w:t>
      </w:r>
      <w:r w:rsidR="00365EA1" w:rsidRPr="00292A3B">
        <w:t xml:space="preserve">е одредби </w:t>
      </w:r>
      <w:r w:rsidRPr="00292A3B">
        <w:t>З</w:t>
      </w:r>
      <w:r w:rsidR="00365EA1" w:rsidRPr="00292A3B">
        <w:t>акона о спречава</w:t>
      </w:r>
      <w:r w:rsidRPr="00292A3B">
        <w:t>њ</w:t>
      </w:r>
      <w:r w:rsidR="00365EA1" w:rsidRPr="00292A3B">
        <w:t>у дискриминације особа са инвалидитетом („</w:t>
      </w:r>
      <w:r w:rsidRPr="00292A3B">
        <w:t>С</w:t>
      </w:r>
      <w:r w:rsidR="00365EA1" w:rsidRPr="00292A3B">
        <w:t xml:space="preserve">л. гласник </w:t>
      </w:r>
      <w:r w:rsidRPr="00292A3B">
        <w:t>РС</w:t>
      </w:r>
      <w:r w:rsidR="00365EA1" w:rsidRPr="00292A3B">
        <w:t>“, бр. 33/06 и 13/16).</w:t>
      </w:r>
      <w:r w:rsidR="009D2903">
        <w:t xml:space="preserve"> </w:t>
      </w:r>
      <w:r w:rsidRPr="00292A3B">
        <w:t>П</w:t>
      </w:r>
      <w:r w:rsidR="00365EA1" w:rsidRPr="00292A3B">
        <w:t>ројектовани нагиби платоа су у складу са стандардима приступачности</w:t>
      </w:r>
      <w:r w:rsidR="00365EA1" w:rsidRPr="00292A3B">
        <w:rPr>
          <w:i/>
        </w:rPr>
        <w:t>.</w:t>
      </w:r>
    </w:p>
    <w:p w14:paraId="7C0B5D85" w14:textId="4C3A497E" w:rsidR="00321DDC" w:rsidRPr="00A6646B" w:rsidRDefault="0007562A" w:rsidP="005F2D64">
      <w:pPr>
        <w:pStyle w:val="Heading3"/>
      </w:pPr>
      <w:bookmarkStart w:id="135" w:name="_Toc124924369"/>
      <w:bookmarkStart w:id="136" w:name="_Toc128221041"/>
      <w:bookmarkStart w:id="137" w:name="_Toc172189046"/>
      <w:bookmarkStart w:id="138" w:name="_Toc189033161"/>
      <w:r>
        <w:t>8</w:t>
      </w:r>
      <w:r w:rsidR="00392342" w:rsidRPr="00405475">
        <w:t>.</w:t>
      </w:r>
      <w:r w:rsidR="00BE6A53">
        <w:t>7</w:t>
      </w:r>
      <w:r w:rsidR="002B312E" w:rsidRPr="00405475">
        <w:t>.</w:t>
      </w:r>
      <w:r w:rsidR="00392342" w:rsidRPr="00405475">
        <w:t xml:space="preserve"> </w:t>
      </w:r>
      <w:r w:rsidR="00510F33">
        <w:t>М</w:t>
      </w:r>
      <w:r w:rsidR="00321DDC" w:rsidRPr="00405475">
        <w:t>ере енергетске</w:t>
      </w:r>
      <w:r w:rsidR="00321DDC" w:rsidRPr="00FA58DE">
        <w:t xml:space="preserve"> ефикасности објеката</w:t>
      </w:r>
      <w:bookmarkEnd w:id="134"/>
      <w:bookmarkEnd w:id="135"/>
      <w:bookmarkEnd w:id="136"/>
      <w:bookmarkEnd w:id="137"/>
      <w:bookmarkEnd w:id="138"/>
    </w:p>
    <w:p w14:paraId="5001B3D0" w14:textId="445D9D58" w:rsidR="00785860" w:rsidRPr="00292A3B" w:rsidRDefault="00510F33" w:rsidP="00A507DB">
      <w:r w:rsidRPr="00292A3B">
        <w:t>П</w:t>
      </w:r>
      <w:r w:rsidR="00321DDC" w:rsidRPr="00292A3B">
        <w:t>ри пројектова</w:t>
      </w:r>
      <w:r w:rsidRPr="00292A3B">
        <w:t>њ</w:t>
      </w:r>
      <w:r w:rsidR="00321DDC" w:rsidRPr="00292A3B">
        <w:t>у и изград</w:t>
      </w:r>
      <w:r w:rsidRPr="00292A3B">
        <w:t>њ</w:t>
      </w:r>
      <w:r w:rsidR="00321DDC" w:rsidRPr="00292A3B">
        <w:t>и објекта, у ци</w:t>
      </w:r>
      <w:r w:rsidRPr="00292A3B">
        <w:t>љ</w:t>
      </w:r>
      <w:r w:rsidR="00321DDC" w:rsidRPr="00292A3B">
        <w:t>у повећа</w:t>
      </w:r>
      <w:r w:rsidRPr="00292A3B">
        <w:t>њ</w:t>
      </w:r>
      <w:r w:rsidR="00321DDC" w:rsidRPr="00292A3B">
        <w:t>а енергетске ефикасности оба</w:t>
      </w:r>
      <w:r w:rsidR="00321DDC" w:rsidRPr="00292A3B">
        <w:softHyphen/>
        <w:t>везна је примена одговарајућих прописа за уштеду енергије и топлотну заштиту, енергетски ефикасних технологија, енергетски ефикасних материјала, система и уређаја, што треба да доведе до сма</w:t>
      </w:r>
      <w:r w:rsidRPr="00292A3B">
        <w:t>њ</w:t>
      </w:r>
      <w:r w:rsidR="00321DDC" w:rsidRPr="00292A3B">
        <w:t>е</w:t>
      </w:r>
      <w:r w:rsidRPr="00292A3B">
        <w:t>њ</w:t>
      </w:r>
      <w:r w:rsidR="00321DDC" w:rsidRPr="00292A3B">
        <w:t>а укупне потрош</w:t>
      </w:r>
      <w:r w:rsidRPr="00292A3B">
        <w:t>њ</w:t>
      </w:r>
      <w:r w:rsidR="00321DDC" w:rsidRPr="00292A3B">
        <w:t xml:space="preserve">е примарне енергије, а у складу са прописима из ове </w:t>
      </w:r>
      <w:r w:rsidR="008206FA" w:rsidRPr="00292A3B">
        <w:t xml:space="preserve">области: </w:t>
      </w:r>
      <w:r w:rsidRPr="00292A3B">
        <w:t>П</w:t>
      </w:r>
      <w:r w:rsidR="00321DDC" w:rsidRPr="00292A3B">
        <w:t>равилником о</w:t>
      </w:r>
      <w:r w:rsidR="00AD5A97" w:rsidRPr="00292A3B">
        <w:t xml:space="preserve"> енергетској ефикасности зграда</w:t>
      </w:r>
      <w:r w:rsidR="00321DDC" w:rsidRPr="00292A3B">
        <w:t xml:space="preserve"> </w:t>
      </w:r>
      <w:r w:rsidR="00AD5A97" w:rsidRPr="00292A3B">
        <w:t>(</w:t>
      </w:r>
      <w:r w:rsidR="00321DDC" w:rsidRPr="00292A3B">
        <w:t>„</w:t>
      </w:r>
      <w:r w:rsidRPr="00292A3B">
        <w:t>С</w:t>
      </w:r>
      <w:r w:rsidR="00321DDC" w:rsidRPr="00292A3B">
        <w:t xml:space="preserve">л. гласник </w:t>
      </w:r>
      <w:r w:rsidRPr="00292A3B">
        <w:t>РС</w:t>
      </w:r>
      <w:r w:rsidR="00321DDC" w:rsidRPr="00292A3B">
        <w:t>“, бр.</w:t>
      </w:r>
      <w:r w:rsidR="00AD5A97" w:rsidRPr="00292A3B">
        <w:t xml:space="preserve"> </w:t>
      </w:r>
      <w:r w:rsidR="00321DDC" w:rsidRPr="00292A3B">
        <w:t>61/11</w:t>
      </w:r>
      <w:r w:rsidR="00AD5A97" w:rsidRPr="00292A3B">
        <w:t>)</w:t>
      </w:r>
      <w:r w:rsidR="007D1361" w:rsidRPr="00292A3B">
        <w:t xml:space="preserve">, </w:t>
      </w:r>
      <w:r w:rsidRPr="00292A3B">
        <w:t>П</w:t>
      </w:r>
      <w:r w:rsidR="00321DDC" w:rsidRPr="00292A3B">
        <w:t xml:space="preserve">равилником о условима, садржини и </w:t>
      </w:r>
      <w:r w:rsidR="00104B87" w:rsidRPr="00292A3B">
        <w:t>н</w:t>
      </w:r>
      <w:r w:rsidR="00321DDC" w:rsidRPr="00292A3B">
        <w:t>ачину издава</w:t>
      </w:r>
      <w:r w:rsidRPr="00292A3B">
        <w:t>њ</w:t>
      </w:r>
      <w:r w:rsidR="00321DDC" w:rsidRPr="00292A3B">
        <w:t xml:space="preserve">а сертификата о енергетским својствима зграда </w:t>
      </w:r>
      <w:r w:rsidR="00A507DB" w:rsidRPr="00292A3B">
        <w:t>(„</w:t>
      </w:r>
      <w:r w:rsidRPr="00292A3B">
        <w:t>С</w:t>
      </w:r>
      <w:r w:rsidR="00A507DB" w:rsidRPr="00292A3B">
        <w:t xml:space="preserve">л. гласник </w:t>
      </w:r>
      <w:r w:rsidRPr="00292A3B">
        <w:t>РС</w:t>
      </w:r>
      <w:r w:rsidR="00A507DB" w:rsidRPr="00292A3B">
        <w:t>“, бр.69/1</w:t>
      </w:r>
      <w:r w:rsidR="00A507DB" w:rsidRPr="00292A3B">
        <w:rPr>
          <w:lang w:val="sr-Latn-RS"/>
        </w:rPr>
        <w:t>2</w:t>
      </w:r>
      <w:r w:rsidR="00EF4699" w:rsidRPr="00292A3B">
        <w:rPr>
          <w:lang w:val="sr-Latn-RS"/>
        </w:rPr>
        <w:t xml:space="preserve">, </w:t>
      </w:r>
      <w:r w:rsidR="00A507DB" w:rsidRPr="00292A3B">
        <w:t>44/18 – др. закон</w:t>
      </w:r>
      <w:r w:rsidR="007D1361" w:rsidRPr="00292A3B">
        <w:rPr>
          <w:lang w:val="sr-Latn-RS"/>
        </w:rPr>
        <w:t xml:space="preserve"> </w:t>
      </w:r>
      <w:r w:rsidR="007D1361" w:rsidRPr="00292A3B">
        <w:t>и 111/22</w:t>
      </w:r>
      <w:r w:rsidR="00A507DB" w:rsidRPr="00292A3B">
        <w:t>) и др.</w:t>
      </w:r>
    </w:p>
    <w:p w14:paraId="0550B772" w14:textId="7C664F53" w:rsidR="00AF401B" w:rsidRPr="009E7946" w:rsidRDefault="0007562A" w:rsidP="005F2D64">
      <w:pPr>
        <w:pStyle w:val="Heading3"/>
      </w:pPr>
      <w:bookmarkStart w:id="139" w:name="_Toc21418822"/>
      <w:bookmarkStart w:id="140" w:name="_Toc124924370"/>
      <w:bookmarkStart w:id="141" w:name="_Toc128221042"/>
      <w:bookmarkStart w:id="142" w:name="_Toc172189047"/>
      <w:bookmarkStart w:id="143" w:name="_Toc189033162"/>
      <w:r>
        <w:t>8</w:t>
      </w:r>
      <w:r w:rsidR="00392342">
        <w:t>.</w:t>
      </w:r>
      <w:r w:rsidR="00BE6A53">
        <w:t>8</w:t>
      </w:r>
      <w:r w:rsidR="00392342">
        <w:t xml:space="preserve">. </w:t>
      </w:r>
      <w:r w:rsidR="00510F33">
        <w:t>У</w:t>
      </w:r>
      <w:r w:rsidR="00AF401B" w:rsidRPr="009E7946">
        <w:t>слови заштите од елементарних непогода</w:t>
      </w:r>
      <w:bookmarkEnd w:id="139"/>
      <w:bookmarkEnd w:id="140"/>
      <w:bookmarkEnd w:id="141"/>
      <w:bookmarkEnd w:id="142"/>
      <w:bookmarkEnd w:id="143"/>
    </w:p>
    <w:p w14:paraId="049A4A1D" w14:textId="7DA21078" w:rsidR="00AF401B" w:rsidRPr="00292A3B" w:rsidRDefault="00510F33" w:rsidP="00AF401B">
      <w:pPr>
        <w:rPr>
          <w:noProof w:val="0"/>
        </w:rPr>
      </w:pPr>
      <w:r w:rsidRPr="00292A3B">
        <w:rPr>
          <w:noProof w:val="0"/>
        </w:rPr>
        <w:t>У</w:t>
      </w:r>
      <w:r w:rsidR="00AF401B" w:rsidRPr="00292A3B">
        <w:rPr>
          <w:noProof w:val="0"/>
        </w:rPr>
        <w:t xml:space="preserve"> да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>ем процесу реализације урбанистичког пројекта придржавати се у свему важећих прописа и норматива</w:t>
      </w:r>
      <w:r w:rsidR="00B905D4" w:rsidRPr="00292A3B">
        <w:rPr>
          <w:noProof w:val="0"/>
        </w:rPr>
        <w:t xml:space="preserve"> везаних за заштиту од елементарних непогода</w:t>
      </w:r>
      <w:r w:rsidR="00AF401B" w:rsidRPr="00292A3B">
        <w:rPr>
          <w:noProof w:val="0"/>
        </w:rPr>
        <w:t>.</w:t>
      </w:r>
    </w:p>
    <w:p w14:paraId="2E19E8C4" w14:textId="7ABB55E6" w:rsidR="00AF401B" w:rsidRPr="009E7946" w:rsidRDefault="00510F33" w:rsidP="00AF401B">
      <w:pPr>
        <w:pStyle w:val="Heading4"/>
        <w:rPr>
          <w:noProof w:val="0"/>
          <w:lang w:val="sr-Cyrl-RS"/>
        </w:rPr>
      </w:pPr>
      <w:r>
        <w:rPr>
          <w:noProof w:val="0"/>
          <w:lang w:val="sr-Cyrl-RS"/>
        </w:rPr>
        <w:t>З</w:t>
      </w:r>
      <w:r w:rsidR="00AF401B" w:rsidRPr="009E7946">
        <w:rPr>
          <w:noProof w:val="0"/>
          <w:lang w:val="sr-Cyrl-RS"/>
        </w:rPr>
        <w:t>ем</w:t>
      </w:r>
      <w:r>
        <w:rPr>
          <w:noProof w:val="0"/>
          <w:lang w:val="sr-Cyrl-RS"/>
        </w:rPr>
        <w:t>љ</w:t>
      </w:r>
      <w:r w:rsidR="00AF401B" w:rsidRPr="009E7946">
        <w:rPr>
          <w:noProof w:val="0"/>
          <w:lang w:val="sr-Cyrl-RS"/>
        </w:rPr>
        <w:t>отреси</w:t>
      </w:r>
    </w:p>
    <w:p w14:paraId="330383D1" w14:textId="5653C105" w:rsidR="00AF401B" w:rsidRPr="009E7946" w:rsidRDefault="00510F33" w:rsidP="00AF401B">
      <w:pPr>
        <w:rPr>
          <w:noProof w:val="0"/>
        </w:rPr>
      </w:pPr>
      <w:r>
        <w:rPr>
          <w:noProof w:val="0"/>
        </w:rPr>
        <w:t>Т</w:t>
      </w:r>
      <w:r w:rsidR="00AF401B" w:rsidRPr="009E7946">
        <w:rPr>
          <w:noProof w:val="0"/>
        </w:rPr>
        <w:t>оком израде техничке документације применити важеће прописе и нормативе у погледу заштите од зем</w:t>
      </w:r>
      <w:r>
        <w:rPr>
          <w:noProof w:val="0"/>
        </w:rPr>
        <w:t>љ</w:t>
      </w:r>
      <w:r w:rsidR="00AF401B" w:rsidRPr="009E7946">
        <w:rPr>
          <w:noProof w:val="0"/>
        </w:rPr>
        <w:t xml:space="preserve">отреса. </w:t>
      </w:r>
      <w:r>
        <w:rPr>
          <w:noProof w:val="0"/>
        </w:rPr>
        <w:t>П</w:t>
      </w:r>
      <w:r w:rsidR="00AF401B" w:rsidRPr="009E7946">
        <w:rPr>
          <w:noProof w:val="0"/>
        </w:rPr>
        <w:t xml:space="preserve">ростор обухваћен </w:t>
      </w:r>
      <w:r w:rsidR="00AE5F8F">
        <w:rPr>
          <w:noProof w:val="0"/>
        </w:rPr>
        <w:t>у</w:t>
      </w:r>
      <w:r w:rsidR="00AF401B" w:rsidRPr="009E7946">
        <w:rPr>
          <w:noProof w:val="0"/>
        </w:rPr>
        <w:t xml:space="preserve">рбанистичким пројектом се налази према сеизмичкој карти </w:t>
      </w:r>
      <w:r>
        <w:rPr>
          <w:noProof w:val="0"/>
        </w:rPr>
        <w:t>Р</w:t>
      </w:r>
      <w:r w:rsidR="00AF401B" w:rsidRPr="009E7946">
        <w:rPr>
          <w:noProof w:val="0"/>
        </w:rPr>
        <w:t xml:space="preserve">епублике </w:t>
      </w:r>
      <w:r>
        <w:rPr>
          <w:noProof w:val="0"/>
        </w:rPr>
        <w:t>С</w:t>
      </w:r>
      <w:r w:rsidR="00AF401B" w:rsidRPr="009E7946">
        <w:rPr>
          <w:noProof w:val="0"/>
        </w:rPr>
        <w:t>рбије (за повратни период од 500 година) у погледу интензитета зем</w:t>
      </w:r>
      <w:r>
        <w:rPr>
          <w:noProof w:val="0"/>
        </w:rPr>
        <w:t>љ</w:t>
      </w:r>
      <w:r w:rsidR="00AF401B" w:rsidRPr="009E7946">
        <w:rPr>
          <w:noProof w:val="0"/>
        </w:rPr>
        <w:t xml:space="preserve">отреса у зони </w:t>
      </w:r>
      <w:r w:rsidR="00A207E8">
        <w:rPr>
          <w:noProof w:val="0"/>
          <w:lang w:val="sr-Latn-RS"/>
        </w:rPr>
        <w:t>VIII</w:t>
      </w:r>
      <w:r w:rsidR="00AF401B" w:rsidRPr="009E7946">
        <w:rPr>
          <w:noProof w:val="0"/>
        </w:rPr>
        <w:t xml:space="preserve"> степена </w:t>
      </w:r>
      <w:r>
        <w:rPr>
          <w:noProof w:val="0"/>
        </w:rPr>
        <w:t>МЦС</w:t>
      </w:r>
      <w:r w:rsidR="00AF401B" w:rsidRPr="009E7946">
        <w:rPr>
          <w:noProof w:val="0"/>
        </w:rPr>
        <w:t xml:space="preserve"> скале, па је приликом пројектова</w:t>
      </w:r>
      <w:r>
        <w:rPr>
          <w:noProof w:val="0"/>
        </w:rPr>
        <w:t>њ</w:t>
      </w:r>
      <w:r w:rsidR="00AF401B" w:rsidRPr="009E7946">
        <w:rPr>
          <w:noProof w:val="0"/>
        </w:rPr>
        <w:t>а објеката неопходна примена прописа о изград</w:t>
      </w:r>
      <w:r>
        <w:rPr>
          <w:noProof w:val="0"/>
        </w:rPr>
        <w:t>њ</w:t>
      </w:r>
      <w:r w:rsidR="00AF401B" w:rsidRPr="009E7946">
        <w:rPr>
          <w:noProof w:val="0"/>
        </w:rPr>
        <w:t>и на сеизмичком подручју са строгим поштова</w:t>
      </w:r>
      <w:r>
        <w:rPr>
          <w:noProof w:val="0"/>
        </w:rPr>
        <w:t>њ</w:t>
      </w:r>
      <w:r w:rsidR="00AF401B" w:rsidRPr="009E7946">
        <w:rPr>
          <w:noProof w:val="0"/>
        </w:rPr>
        <w:t>ем техничких мера заштите.</w:t>
      </w:r>
    </w:p>
    <w:p w14:paraId="28E4AFE2" w14:textId="6D6F778A" w:rsidR="00AF401B" w:rsidRPr="009E7946" w:rsidRDefault="00510F33" w:rsidP="00AF401B">
      <w:pPr>
        <w:pStyle w:val="Heading4"/>
        <w:rPr>
          <w:noProof w:val="0"/>
          <w:lang w:val="sr-Cyrl-RS"/>
        </w:rPr>
      </w:pPr>
      <w:r>
        <w:rPr>
          <w:noProof w:val="0"/>
          <w:lang w:val="sr-Cyrl-RS"/>
        </w:rPr>
        <w:t>П</w:t>
      </w:r>
      <w:r w:rsidR="00AF401B" w:rsidRPr="009E7946">
        <w:rPr>
          <w:noProof w:val="0"/>
          <w:lang w:val="sr-Cyrl-RS"/>
        </w:rPr>
        <w:t>риродна разара</w:t>
      </w:r>
      <w:r>
        <w:rPr>
          <w:noProof w:val="0"/>
          <w:lang w:val="sr-Cyrl-RS"/>
        </w:rPr>
        <w:t>њ</w:t>
      </w:r>
      <w:r w:rsidR="00AF401B" w:rsidRPr="009E7946">
        <w:rPr>
          <w:noProof w:val="0"/>
          <w:lang w:val="sr-Cyrl-RS"/>
        </w:rPr>
        <w:t>а</w:t>
      </w:r>
    </w:p>
    <w:p w14:paraId="533B3655" w14:textId="757B8087" w:rsidR="00484274" w:rsidRDefault="00510F33" w:rsidP="00DF0611">
      <w:pPr>
        <w:pStyle w:val="Heading4"/>
        <w:rPr>
          <w:noProof w:val="0"/>
          <w:u w:val="none"/>
          <w:lang w:val="sr-Cyrl-RS"/>
        </w:rPr>
      </w:pPr>
      <w:r>
        <w:rPr>
          <w:noProof w:val="0"/>
          <w:u w:val="none"/>
          <w:lang w:val="sr-Cyrl-RS"/>
        </w:rPr>
        <w:t>С</w:t>
      </w:r>
      <w:r w:rsidR="00DF0611" w:rsidRPr="00DF0611">
        <w:rPr>
          <w:noProof w:val="0"/>
          <w:u w:val="none"/>
          <w:lang w:val="sr-Cyrl-RS"/>
        </w:rPr>
        <w:t>а аспекта заштите од природних разара</w:t>
      </w:r>
      <w:r>
        <w:rPr>
          <w:noProof w:val="0"/>
          <w:u w:val="none"/>
          <w:lang w:val="sr-Cyrl-RS"/>
        </w:rPr>
        <w:t>њ</w:t>
      </w:r>
      <w:r w:rsidR="00DF0611" w:rsidRPr="00DF0611">
        <w:rPr>
          <w:noProof w:val="0"/>
          <w:u w:val="none"/>
          <w:lang w:val="sr-Cyrl-RS"/>
        </w:rPr>
        <w:t xml:space="preserve">а </w:t>
      </w:r>
      <w:r w:rsidR="00AE5F8F">
        <w:rPr>
          <w:noProof w:val="0"/>
          <w:u w:val="none"/>
          <w:lang w:val="sr-Cyrl-RS"/>
        </w:rPr>
        <w:t>положајем</w:t>
      </w:r>
      <w:r w:rsidR="00DF0611" w:rsidRPr="00DF0611">
        <w:rPr>
          <w:noProof w:val="0"/>
          <w:u w:val="none"/>
          <w:lang w:val="sr-Cyrl-RS"/>
        </w:rPr>
        <w:t xml:space="preserve"> објекта, регулационим ширинама </w:t>
      </w:r>
      <w:r w:rsidR="0033574E">
        <w:rPr>
          <w:noProof w:val="0"/>
          <w:u w:val="none"/>
          <w:lang w:val="sr-Cyrl-RS"/>
        </w:rPr>
        <w:t>приступних саобраћајница</w:t>
      </w:r>
      <w:r w:rsidR="00DF0611" w:rsidRPr="00DF0611">
        <w:rPr>
          <w:noProof w:val="0"/>
          <w:u w:val="none"/>
          <w:lang w:val="sr-Cyrl-RS"/>
        </w:rPr>
        <w:t xml:space="preserve"> и </w:t>
      </w:r>
      <w:r w:rsidR="003133F2">
        <w:rPr>
          <w:noProof w:val="0"/>
          <w:u w:val="none"/>
          <w:lang w:val="sr-Cyrl-RS"/>
        </w:rPr>
        <w:t>слободни</w:t>
      </w:r>
      <w:r w:rsidR="009C5CDE">
        <w:rPr>
          <w:noProof w:val="0"/>
          <w:u w:val="none"/>
          <w:lang w:val="sr-Cyrl-RS"/>
        </w:rPr>
        <w:t>м</w:t>
      </w:r>
      <w:r w:rsidR="003133F2">
        <w:rPr>
          <w:noProof w:val="0"/>
          <w:u w:val="none"/>
          <w:lang w:val="sr-Cyrl-RS"/>
        </w:rPr>
        <w:t xml:space="preserve"> </w:t>
      </w:r>
      <w:r w:rsidR="00DF0611" w:rsidRPr="00DF0611">
        <w:rPr>
          <w:noProof w:val="0"/>
          <w:u w:val="none"/>
          <w:lang w:val="sr-Cyrl-RS"/>
        </w:rPr>
        <w:t>површина</w:t>
      </w:r>
      <w:r w:rsidR="009C5CDE">
        <w:rPr>
          <w:noProof w:val="0"/>
          <w:u w:val="none"/>
          <w:lang w:val="sr-Cyrl-RS"/>
        </w:rPr>
        <w:t>ма на предметној локацији</w:t>
      </w:r>
      <w:r w:rsidR="00DF0611" w:rsidRPr="00DF0611">
        <w:rPr>
          <w:noProof w:val="0"/>
          <w:u w:val="none"/>
          <w:lang w:val="sr-Cyrl-RS"/>
        </w:rPr>
        <w:t xml:space="preserve"> ума</w:t>
      </w:r>
      <w:r>
        <w:rPr>
          <w:noProof w:val="0"/>
          <w:u w:val="none"/>
          <w:lang w:val="sr-Cyrl-RS"/>
        </w:rPr>
        <w:t>њ</w:t>
      </w:r>
      <w:r w:rsidR="00DF0611" w:rsidRPr="00DF0611">
        <w:rPr>
          <w:noProof w:val="0"/>
          <w:u w:val="none"/>
          <w:lang w:val="sr-Cyrl-RS"/>
        </w:rPr>
        <w:t xml:space="preserve">ује се угроженост </w:t>
      </w:r>
      <w:r>
        <w:rPr>
          <w:noProof w:val="0"/>
          <w:u w:val="none"/>
          <w:lang w:val="sr-Cyrl-RS"/>
        </w:rPr>
        <w:t>љ</w:t>
      </w:r>
      <w:r w:rsidR="00DF0611" w:rsidRPr="00DF0611">
        <w:rPr>
          <w:noProof w:val="0"/>
          <w:u w:val="none"/>
          <w:lang w:val="sr-Cyrl-RS"/>
        </w:rPr>
        <w:t>уди и добара у случају било каквих разара</w:t>
      </w:r>
      <w:r>
        <w:rPr>
          <w:noProof w:val="0"/>
          <w:u w:val="none"/>
          <w:lang w:val="sr-Cyrl-RS"/>
        </w:rPr>
        <w:t>њ</w:t>
      </w:r>
      <w:r w:rsidR="00DF0611" w:rsidRPr="00DF0611">
        <w:rPr>
          <w:noProof w:val="0"/>
          <w:u w:val="none"/>
          <w:lang w:val="sr-Cyrl-RS"/>
        </w:rPr>
        <w:t>а и катастрофа.</w:t>
      </w:r>
      <w:r w:rsidR="007A411D">
        <w:rPr>
          <w:noProof w:val="0"/>
          <w:u w:val="none"/>
          <w:lang w:val="sr-Cyrl-RS"/>
        </w:rPr>
        <w:t xml:space="preserve"> </w:t>
      </w:r>
      <w:r>
        <w:rPr>
          <w:noProof w:val="0"/>
          <w:u w:val="none"/>
          <w:lang w:val="sr-Cyrl-RS"/>
        </w:rPr>
        <w:t>О</w:t>
      </w:r>
      <w:r w:rsidR="00DF0611" w:rsidRPr="00035284">
        <w:rPr>
          <w:noProof w:val="0"/>
          <w:u w:val="none"/>
          <w:lang w:val="sr-Cyrl-RS"/>
        </w:rPr>
        <w:t>безбеђени</w:t>
      </w:r>
      <w:r w:rsidR="0033574E">
        <w:rPr>
          <w:noProof w:val="0"/>
          <w:u w:val="none"/>
          <w:lang w:val="sr-Cyrl-RS"/>
        </w:rPr>
        <w:t xml:space="preserve"> су основни услови проходности.</w:t>
      </w:r>
      <w:r w:rsidR="009D2903">
        <w:rPr>
          <w:noProof w:val="0"/>
          <w:u w:val="none"/>
          <w:lang w:val="sr-Cyrl-RS"/>
        </w:rPr>
        <w:t xml:space="preserve"> </w:t>
      </w:r>
      <w:r>
        <w:rPr>
          <w:noProof w:val="0"/>
          <w:u w:val="none"/>
          <w:lang w:val="sr-Cyrl-RS"/>
        </w:rPr>
        <w:t>У</w:t>
      </w:r>
      <w:r w:rsidR="00DF0611" w:rsidRPr="00035284">
        <w:rPr>
          <w:noProof w:val="0"/>
          <w:u w:val="none"/>
          <w:lang w:val="sr-Cyrl-RS"/>
        </w:rPr>
        <w:t xml:space="preserve"> ци</w:t>
      </w:r>
      <w:r>
        <w:rPr>
          <w:noProof w:val="0"/>
          <w:u w:val="none"/>
          <w:lang w:val="sr-Cyrl-RS"/>
        </w:rPr>
        <w:t>љ</w:t>
      </w:r>
      <w:r w:rsidR="00DF0611" w:rsidRPr="00035284">
        <w:rPr>
          <w:noProof w:val="0"/>
          <w:u w:val="none"/>
          <w:lang w:val="sr-Cyrl-RS"/>
        </w:rPr>
        <w:t xml:space="preserve">у заштите од грома </w:t>
      </w:r>
      <w:r w:rsidR="00AE5F8F">
        <w:rPr>
          <w:noProof w:val="0"/>
          <w:u w:val="none"/>
          <w:lang w:val="sr-Cyrl-RS"/>
        </w:rPr>
        <w:t>потребно</w:t>
      </w:r>
      <w:r w:rsidR="00DF0611" w:rsidRPr="00035284">
        <w:rPr>
          <w:noProof w:val="0"/>
          <w:u w:val="none"/>
          <w:lang w:val="sr-Cyrl-RS"/>
        </w:rPr>
        <w:t xml:space="preserve"> је постав</w:t>
      </w:r>
      <w:r>
        <w:rPr>
          <w:noProof w:val="0"/>
          <w:u w:val="none"/>
          <w:lang w:val="sr-Cyrl-RS"/>
        </w:rPr>
        <w:t>љ</w:t>
      </w:r>
      <w:r w:rsidR="00DF0611" w:rsidRPr="00035284">
        <w:rPr>
          <w:noProof w:val="0"/>
          <w:u w:val="none"/>
          <w:lang w:val="sr-Cyrl-RS"/>
        </w:rPr>
        <w:t>а</w:t>
      </w:r>
      <w:r>
        <w:rPr>
          <w:noProof w:val="0"/>
          <w:u w:val="none"/>
          <w:lang w:val="sr-Cyrl-RS"/>
        </w:rPr>
        <w:t>њ</w:t>
      </w:r>
      <w:r w:rsidR="00DF0611" w:rsidRPr="00035284">
        <w:rPr>
          <w:noProof w:val="0"/>
          <w:u w:val="none"/>
          <w:lang w:val="sr-Cyrl-RS"/>
        </w:rPr>
        <w:t>е громобранске инсталације.</w:t>
      </w:r>
    </w:p>
    <w:p w14:paraId="21A02BBB" w14:textId="725CBF8E" w:rsidR="00AF401B" w:rsidRPr="009E7946" w:rsidRDefault="00510F33" w:rsidP="00DF0611">
      <w:pPr>
        <w:pStyle w:val="Heading4"/>
        <w:rPr>
          <w:noProof w:val="0"/>
          <w:lang w:val="sr-Cyrl-RS"/>
        </w:rPr>
      </w:pPr>
      <w:r>
        <w:rPr>
          <w:noProof w:val="0"/>
          <w:lang w:val="sr-Cyrl-RS"/>
        </w:rPr>
        <w:t>А</w:t>
      </w:r>
      <w:r w:rsidR="001D6F75">
        <w:rPr>
          <w:noProof w:val="0"/>
          <w:lang w:val="sr-Cyrl-RS"/>
        </w:rPr>
        <w:t>тмосферске воде</w:t>
      </w:r>
    </w:p>
    <w:p w14:paraId="3FD02677" w14:textId="0478C050" w:rsidR="00BE1479" w:rsidRDefault="00510F33" w:rsidP="00AF401B">
      <w:pPr>
        <w:rPr>
          <w:noProof w:val="0"/>
        </w:rPr>
      </w:pPr>
      <w:r>
        <w:rPr>
          <w:noProof w:val="0"/>
        </w:rPr>
        <w:t>З</w:t>
      </w:r>
      <w:r w:rsidR="00AF401B" w:rsidRPr="009E7946">
        <w:rPr>
          <w:noProof w:val="0"/>
        </w:rPr>
        <w:t>аштита од атмосферских вода оствар</w:t>
      </w:r>
      <w:r w:rsidR="0033574E">
        <w:rPr>
          <w:noProof w:val="0"/>
        </w:rPr>
        <w:t>ује</w:t>
      </w:r>
      <w:r w:rsidR="00AF401B" w:rsidRPr="009E7946">
        <w:rPr>
          <w:noProof w:val="0"/>
        </w:rPr>
        <w:t xml:space="preserve"> се планираном нивелацијом свих површина ка одвод</w:t>
      </w:r>
      <w:r w:rsidR="0033574E">
        <w:rPr>
          <w:noProof w:val="0"/>
        </w:rPr>
        <w:t>у.</w:t>
      </w:r>
      <w:r w:rsidR="009D2903">
        <w:rPr>
          <w:noProof w:val="0"/>
        </w:rPr>
        <w:t xml:space="preserve"> </w:t>
      </w:r>
      <w:r>
        <w:rPr>
          <w:noProof w:val="0"/>
        </w:rPr>
        <w:t>М</w:t>
      </w:r>
      <w:r w:rsidR="00DF0611" w:rsidRPr="00DF0611">
        <w:rPr>
          <w:noProof w:val="0"/>
        </w:rPr>
        <w:t xml:space="preserve">ере заштите у случају елементарних непогода </w:t>
      </w:r>
      <w:r w:rsidR="00DF0611">
        <w:rPr>
          <w:noProof w:val="0"/>
        </w:rPr>
        <w:t>углавном се своде на оперативне</w:t>
      </w:r>
      <w:r w:rsidR="00DF0611" w:rsidRPr="00DF0611">
        <w:rPr>
          <w:noProof w:val="0"/>
        </w:rPr>
        <w:t>, а то су организација спашава</w:t>
      </w:r>
      <w:r>
        <w:rPr>
          <w:noProof w:val="0"/>
        </w:rPr>
        <w:t>њ</w:t>
      </w:r>
      <w:r w:rsidR="00DF0611" w:rsidRPr="00DF0611">
        <w:rPr>
          <w:noProof w:val="0"/>
        </w:rPr>
        <w:t>а, раскрчива</w:t>
      </w:r>
      <w:r>
        <w:rPr>
          <w:noProof w:val="0"/>
        </w:rPr>
        <w:t>њ</w:t>
      </w:r>
      <w:r w:rsidR="00DF0611" w:rsidRPr="00DF0611">
        <w:rPr>
          <w:noProof w:val="0"/>
        </w:rPr>
        <w:t>а, збри</w:t>
      </w:r>
      <w:r>
        <w:rPr>
          <w:noProof w:val="0"/>
        </w:rPr>
        <w:t>њ</w:t>
      </w:r>
      <w:r w:rsidR="00DF0611" w:rsidRPr="00DF0611">
        <w:rPr>
          <w:noProof w:val="0"/>
        </w:rPr>
        <w:t>ава</w:t>
      </w:r>
      <w:r>
        <w:rPr>
          <w:noProof w:val="0"/>
        </w:rPr>
        <w:t>њ</w:t>
      </w:r>
      <w:r w:rsidR="00DF0611" w:rsidRPr="00DF0611">
        <w:rPr>
          <w:noProof w:val="0"/>
        </w:rPr>
        <w:t>а и санације.</w:t>
      </w:r>
    </w:p>
    <w:p w14:paraId="7C50C402" w14:textId="355B73A6" w:rsidR="0079110A" w:rsidRPr="002B3341" w:rsidRDefault="0007562A" w:rsidP="0079110A">
      <w:pPr>
        <w:pStyle w:val="Heading3"/>
      </w:pPr>
      <w:bookmarkStart w:id="144" w:name="_Toc113962859"/>
      <w:bookmarkStart w:id="145" w:name="_Toc124924371"/>
      <w:bookmarkStart w:id="146" w:name="_Toc128221043"/>
      <w:bookmarkStart w:id="147" w:name="_Toc172189048"/>
      <w:bookmarkStart w:id="148" w:name="_Toc189033163"/>
      <w:r>
        <w:t>8</w:t>
      </w:r>
      <w:r w:rsidR="0079110A" w:rsidRPr="002B3341">
        <w:t>.</w:t>
      </w:r>
      <w:r w:rsidR="0079110A">
        <w:t>9</w:t>
      </w:r>
      <w:r w:rsidR="0079110A" w:rsidRPr="002B3341">
        <w:t xml:space="preserve">. </w:t>
      </w:r>
      <w:r w:rsidR="00510F33">
        <w:t>У</w:t>
      </w:r>
      <w:r w:rsidR="0079110A" w:rsidRPr="007D294A">
        <w:t>слови прилагођава</w:t>
      </w:r>
      <w:r w:rsidR="00510F33">
        <w:t>њ</w:t>
      </w:r>
      <w:r w:rsidR="0079110A" w:rsidRPr="007D294A">
        <w:t>а потребама одбране зем</w:t>
      </w:r>
      <w:r w:rsidR="00510F33">
        <w:t>љ</w:t>
      </w:r>
      <w:r w:rsidR="0079110A" w:rsidRPr="007D294A">
        <w:t>е и мере заштите од ратних дејстава</w:t>
      </w:r>
      <w:bookmarkEnd w:id="144"/>
      <w:bookmarkEnd w:id="145"/>
      <w:bookmarkEnd w:id="146"/>
      <w:bookmarkEnd w:id="147"/>
      <w:bookmarkEnd w:id="148"/>
    </w:p>
    <w:p w14:paraId="417C8E91" w14:textId="70C1C68A" w:rsidR="0079110A" w:rsidRPr="001B2FE0" w:rsidRDefault="00510F33" w:rsidP="0079110A">
      <w:pPr>
        <w:rPr>
          <w:noProof w:val="0"/>
        </w:rPr>
      </w:pPr>
      <w:r>
        <w:rPr>
          <w:noProof w:val="0"/>
        </w:rPr>
        <w:t>Н</w:t>
      </w:r>
      <w:r w:rsidR="0079110A" w:rsidRPr="001B2FE0">
        <w:rPr>
          <w:noProof w:val="0"/>
        </w:rPr>
        <w:t>а подручју у обухвату урбанистичког пројекта нема посебних услова и захтева за прилагођава</w:t>
      </w:r>
      <w:r>
        <w:rPr>
          <w:noProof w:val="0"/>
        </w:rPr>
        <w:t>њ</w:t>
      </w:r>
      <w:r w:rsidR="0079110A" w:rsidRPr="001B2FE0">
        <w:rPr>
          <w:noProof w:val="0"/>
        </w:rPr>
        <w:t>е потребама одбране зем</w:t>
      </w:r>
      <w:r>
        <w:rPr>
          <w:noProof w:val="0"/>
        </w:rPr>
        <w:t>љ</w:t>
      </w:r>
      <w:r w:rsidR="0079110A" w:rsidRPr="001B2FE0">
        <w:rPr>
          <w:noProof w:val="0"/>
        </w:rPr>
        <w:t>е.</w:t>
      </w:r>
    </w:p>
    <w:p w14:paraId="627624AB" w14:textId="2E2ECF98" w:rsidR="0079110A" w:rsidRPr="001B2FE0" w:rsidRDefault="00510F33" w:rsidP="0079110A">
      <w:pPr>
        <w:rPr>
          <w:noProof w:val="0"/>
        </w:rPr>
      </w:pPr>
      <w:r>
        <w:rPr>
          <w:noProof w:val="0"/>
        </w:rPr>
        <w:lastRenderedPageBreak/>
        <w:t>М</w:t>
      </w:r>
      <w:r w:rsidR="0079110A" w:rsidRPr="001B2FE0">
        <w:rPr>
          <w:noProof w:val="0"/>
        </w:rPr>
        <w:t>ере заштите у случају рата или за потребе одбране, су део концепције просторне организације и уређе</w:t>
      </w:r>
      <w:r>
        <w:rPr>
          <w:noProof w:val="0"/>
        </w:rPr>
        <w:t>њ</w:t>
      </w:r>
      <w:r w:rsidR="0079110A" w:rsidRPr="001B2FE0">
        <w:rPr>
          <w:noProof w:val="0"/>
        </w:rPr>
        <w:t>а града, и огледају се у размештају објеката од виталног значаја и планира</w:t>
      </w:r>
      <w:r>
        <w:rPr>
          <w:noProof w:val="0"/>
        </w:rPr>
        <w:t>њ</w:t>
      </w:r>
      <w:r w:rsidR="0079110A" w:rsidRPr="001B2FE0">
        <w:rPr>
          <w:noProof w:val="0"/>
        </w:rPr>
        <w:t>у саобраћајне инфраструктуре</w:t>
      </w:r>
      <w:r w:rsidR="00A138AA">
        <w:rPr>
          <w:noProof w:val="0"/>
        </w:rPr>
        <w:t>.</w:t>
      </w:r>
    </w:p>
    <w:p w14:paraId="339A6DFA" w14:textId="473C986F" w:rsidR="007A0348" w:rsidRPr="00F16571" w:rsidRDefault="0007562A" w:rsidP="007A0348">
      <w:pPr>
        <w:pStyle w:val="Heading1"/>
      </w:pPr>
      <w:bookmarkStart w:id="149" w:name="_Toc21418823"/>
      <w:bookmarkStart w:id="150" w:name="_Toc124924372"/>
      <w:bookmarkStart w:id="151" w:name="_Toc128221044"/>
      <w:bookmarkStart w:id="152" w:name="_Toc172189049"/>
      <w:bookmarkStart w:id="153" w:name="_Toc189033164"/>
      <w:r>
        <w:t>9</w:t>
      </w:r>
      <w:r w:rsidR="007A0348" w:rsidRPr="00F16571">
        <w:t xml:space="preserve">. </w:t>
      </w:r>
      <w:r w:rsidR="00510F33">
        <w:t>Ф</w:t>
      </w:r>
      <w:r w:rsidR="007A0348">
        <w:t>азност изград</w:t>
      </w:r>
      <w:r w:rsidR="00510F33">
        <w:t>њ</w:t>
      </w:r>
      <w:r w:rsidR="007A0348">
        <w:t>е</w:t>
      </w:r>
      <w:bookmarkEnd w:id="149"/>
      <w:bookmarkEnd w:id="150"/>
      <w:bookmarkEnd w:id="151"/>
      <w:bookmarkEnd w:id="152"/>
      <w:bookmarkEnd w:id="153"/>
    </w:p>
    <w:p w14:paraId="4408E0E5" w14:textId="6A6CE445" w:rsidR="00DD13FD" w:rsidRPr="006708C2" w:rsidRDefault="00DD13FD" w:rsidP="00DD13FD">
      <w:bookmarkStart w:id="154" w:name="_Hlk138254962"/>
      <w:bookmarkStart w:id="155" w:name="_Toc21418824"/>
      <w:bookmarkStart w:id="156" w:name="_Toc124924373"/>
      <w:bookmarkStart w:id="157" w:name="_Toc128221045"/>
      <w:r w:rsidRPr="006708C2">
        <w:t>Изградња пројектован</w:t>
      </w:r>
      <w:r w:rsidR="0011397C" w:rsidRPr="006708C2">
        <w:t>ог</w:t>
      </w:r>
      <w:r w:rsidRPr="006708C2">
        <w:t xml:space="preserve"> објеката</w:t>
      </w:r>
      <w:r w:rsidR="00535C12">
        <w:t xml:space="preserve">, платоа </w:t>
      </w:r>
      <w:r w:rsidRPr="006708C2">
        <w:t xml:space="preserve">, пратеће инфраструктуре и </w:t>
      </w:r>
      <w:r w:rsidR="00EF7871">
        <w:t>уређење зелених површина</w:t>
      </w:r>
      <w:r w:rsidRPr="006708C2">
        <w:t xml:space="preserve"> предвиђена је у једној фази.</w:t>
      </w:r>
    </w:p>
    <w:p w14:paraId="7D6A1382" w14:textId="5733D734" w:rsidR="007A0348" w:rsidRPr="00F16571" w:rsidRDefault="007A0348" w:rsidP="007A0348">
      <w:pPr>
        <w:pStyle w:val="Heading1"/>
      </w:pPr>
      <w:bookmarkStart w:id="158" w:name="_Toc172189050"/>
      <w:bookmarkStart w:id="159" w:name="_Toc189033165"/>
      <w:bookmarkEnd w:id="154"/>
      <w:r>
        <w:t>1</w:t>
      </w:r>
      <w:r w:rsidR="0007562A">
        <w:t>0</w:t>
      </w:r>
      <w:r w:rsidRPr="00F16571">
        <w:t xml:space="preserve">. </w:t>
      </w:r>
      <w:r w:rsidR="00510F33">
        <w:t>Т</w:t>
      </w:r>
      <w:r>
        <w:t>ехнички опис објекта</w:t>
      </w:r>
      <w:bookmarkEnd w:id="155"/>
      <w:bookmarkEnd w:id="156"/>
      <w:bookmarkEnd w:id="157"/>
      <w:bookmarkEnd w:id="158"/>
      <w:bookmarkEnd w:id="159"/>
    </w:p>
    <w:p w14:paraId="05AD99A2" w14:textId="77777777" w:rsidR="00BE7459" w:rsidRDefault="00510F33" w:rsidP="000505C4">
      <w:pPr>
        <w:spacing w:after="80"/>
      </w:pPr>
      <w:r w:rsidRPr="006708C2">
        <w:t>О</w:t>
      </w:r>
      <w:r w:rsidR="00144D11" w:rsidRPr="006708C2">
        <w:t>бјек</w:t>
      </w:r>
      <w:r w:rsidR="00C666DA" w:rsidRPr="006708C2">
        <w:t>ат</w:t>
      </w:r>
      <w:r w:rsidR="0075285E" w:rsidRPr="006708C2">
        <w:t xml:space="preserve">: </w:t>
      </w:r>
      <w:r w:rsidR="00BE7459">
        <w:t>Портирница контејнерског типа</w:t>
      </w:r>
    </w:p>
    <w:p w14:paraId="708CE791" w14:textId="70DA66FB" w:rsidR="00C666DA" w:rsidRPr="00BE7459" w:rsidRDefault="00C666DA" w:rsidP="000505C4">
      <w:pPr>
        <w:spacing w:after="80"/>
      </w:pPr>
      <w:r w:rsidRPr="00BE7459">
        <w:t xml:space="preserve">Спратност: </w:t>
      </w:r>
      <w:r w:rsidR="00D22C5B" w:rsidRPr="00BE7459">
        <w:t>П</w:t>
      </w:r>
    </w:p>
    <w:p w14:paraId="27EA97D0" w14:textId="0C24E7BB" w:rsidR="002A63BF" w:rsidRPr="006F21A0" w:rsidRDefault="00510F33" w:rsidP="000505C4">
      <w:pPr>
        <w:spacing w:after="80"/>
        <w:rPr>
          <w:rFonts w:cs="Segoe UI Light"/>
          <w:lang w:val="en-US"/>
        </w:rPr>
      </w:pPr>
      <w:r w:rsidRPr="006F21A0">
        <w:t>С</w:t>
      </w:r>
      <w:r w:rsidR="002A63BF" w:rsidRPr="006F21A0">
        <w:t>астави</w:t>
      </w:r>
      <w:r w:rsidR="00BE7459" w:rsidRPr="006F21A0">
        <w:t>о</w:t>
      </w:r>
      <w:r w:rsidR="002A63BF" w:rsidRPr="006F21A0">
        <w:t xml:space="preserve">: </w:t>
      </w:r>
      <w:r w:rsidR="00BE7459" w:rsidRPr="006F21A0">
        <w:t>Иван Анђелић</w:t>
      </w:r>
      <w:r w:rsidR="002A63BF" w:rsidRPr="006F21A0">
        <w:t xml:space="preserve">, </w:t>
      </w:r>
      <w:r w:rsidR="00AD51E0" w:rsidRPr="006F21A0">
        <w:rPr>
          <w:rFonts w:cs="Segoe UI Light"/>
        </w:rPr>
        <w:t>д</w:t>
      </w:r>
      <w:r w:rsidR="002A63BF" w:rsidRPr="006F21A0">
        <w:rPr>
          <w:rFonts w:cs="Segoe UI Light"/>
        </w:rPr>
        <w:t>.</w:t>
      </w:r>
      <w:r w:rsidR="00AD51E0" w:rsidRPr="006F21A0">
        <w:rPr>
          <w:rFonts w:cs="Segoe UI Light"/>
        </w:rPr>
        <w:t>и</w:t>
      </w:r>
      <w:r w:rsidR="002A63BF" w:rsidRPr="006F21A0">
        <w:rPr>
          <w:rFonts w:cs="Segoe UI Light"/>
        </w:rPr>
        <w:t>.</w:t>
      </w:r>
      <w:r w:rsidR="0007562A" w:rsidRPr="006F21A0">
        <w:rPr>
          <w:rFonts w:cs="Segoe UI Light"/>
        </w:rPr>
        <w:t>а</w:t>
      </w:r>
      <w:r w:rsidR="002A63BF" w:rsidRPr="006F21A0">
        <w:rPr>
          <w:rFonts w:cs="Segoe UI Light"/>
        </w:rPr>
        <w:t>.</w:t>
      </w:r>
      <w:r w:rsidR="00907C31" w:rsidRPr="006F21A0">
        <w:rPr>
          <w:rFonts w:cs="Segoe UI Light"/>
        </w:rPr>
        <w:t xml:space="preserve">, бр. </w:t>
      </w:r>
      <w:r w:rsidR="00AC0915" w:rsidRPr="006F21A0">
        <w:rPr>
          <w:rFonts w:cs="Segoe UI Light"/>
        </w:rPr>
        <w:t>л</w:t>
      </w:r>
      <w:r w:rsidR="00907C31" w:rsidRPr="006F21A0">
        <w:rPr>
          <w:rFonts w:cs="Segoe UI Light"/>
        </w:rPr>
        <w:t>иценце:</w:t>
      </w:r>
      <w:r w:rsidR="00907C31" w:rsidRPr="006F21A0">
        <w:t xml:space="preserve"> </w:t>
      </w:r>
      <w:r w:rsidR="00907C31" w:rsidRPr="006F21A0">
        <w:rPr>
          <w:rFonts w:cs="Segoe UI Light"/>
        </w:rPr>
        <w:t xml:space="preserve">300 </w:t>
      </w:r>
      <w:r w:rsidR="006F21A0" w:rsidRPr="006F21A0">
        <w:rPr>
          <w:rFonts w:cs="Segoe UI Light"/>
        </w:rPr>
        <w:t>2009</w:t>
      </w:r>
      <w:r w:rsidR="00907C31" w:rsidRPr="006F21A0">
        <w:rPr>
          <w:rFonts w:cs="Segoe UI Light"/>
        </w:rPr>
        <w:t xml:space="preserve"> 03</w:t>
      </w:r>
    </w:p>
    <w:p w14:paraId="1BB50BD7" w14:textId="56B65D2B" w:rsidR="0004259F" w:rsidRPr="006708C2" w:rsidRDefault="00510F33" w:rsidP="000505C4">
      <w:pPr>
        <w:spacing w:after="80"/>
        <w:rPr>
          <w:rFonts w:cs="Segoe UI Light"/>
          <w:lang w:val="en-US"/>
        </w:rPr>
      </w:pPr>
      <w:r w:rsidRPr="00BE7459">
        <w:rPr>
          <w:rFonts w:cs="Segoe UI Light"/>
          <w:lang w:val="en-US"/>
        </w:rPr>
        <w:t>У</w:t>
      </w:r>
      <w:r w:rsidR="00D22AF6" w:rsidRPr="00BE7459">
        <w:rPr>
          <w:rFonts w:cs="Segoe UI Light"/>
          <w:lang w:val="en-US"/>
        </w:rPr>
        <w:t>редио и припремио: обрађивач урбанистичког пројекта</w:t>
      </w:r>
    </w:p>
    <w:p w14:paraId="30311D71" w14:textId="505A42F0" w:rsidR="008B68B1" w:rsidRPr="006708C2" w:rsidRDefault="00510F33" w:rsidP="000505C4">
      <w:pPr>
        <w:spacing w:after="80"/>
        <w:rPr>
          <w:u w:val="single"/>
        </w:rPr>
      </w:pPr>
      <w:r w:rsidRPr="00631A72">
        <w:rPr>
          <w:u w:val="single"/>
        </w:rPr>
        <w:t>А</w:t>
      </w:r>
      <w:r w:rsidR="008B68B1" w:rsidRPr="00631A72">
        <w:rPr>
          <w:u w:val="single"/>
        </w:rPr>
        <w:t>рхитектура и функција</w:t>
      </w:r>
    </w:p>
    <w:p w14:paraId="4D3D0DB7" w14:textId="705A7171" w:rsidR="00667C2E" w:rsidRDefault="00902D9E" w:rsidP="007E34A7">
      <w:pPr>
        <w:spacing w:after="60"/>
        <w:rPr>
          <w:lang w:val="sr-Cyrl-CS"/>
        </w:rPr>
      </w:pPr>
      <w:r w:rsidRPr="006708C2">
        <w:rPr>
          <w:lang w:val="sr-Cyrl-CS"/>
        </w:rPr>
        <w:t>П</w:t>
      </w:r>
      <w:r w:rsidR="0014206E" w:rsidRPr="006708C2">
        <w:rPr>
          <w:lang w:val="sr-Cyrl-CS"/>
        </w:rPr>
        <w:t>о намени</w:t>
      </w:r>
      <w:r w:rsidR="00C666DA" w:rsidRPr="006708C2">
        <w:rPr>
          <w:lang w:val="sr-Cyrl-CS"/>
        </w:rPr>
        <w:t xml:space="preserve"> </w:t>
      </w:r>
      <w:r w:rsidRPr="006708C2">
        <w:rPr>
          <w:lang w:val="sr-Cyrl-CS"/>
        </w:rPr>
        <w:t xml:space="preserve">објекат је </w:t>
      </w:r>
      <w:r w:rsidR="00811636">
        <w:t>п</w:t>
      </w:r>
      <w:r w:rsidR="00667C2E">
        <w:rPr>
          <w:lang w:val="sr-Cyrl-CS"/>
        </w:rPr>
        <w:t>ортирница контејнерског типа</w:t>
      </w:r>
      <w:r w:rsidR="00380826">
        <w:rPr>
          <w:lang w:val="sr-Cyrl-CS"/>
        </w:rPr>
        <w:t xml:space="preserve">. </w:t>
      </w:r>
      <w:r w:rsidR="00667C2E">
        <w:rPr>
          <w:lang w:val="sr-Cyrl-CS"/>
        </w:rPr>
        <w:t>О</w:t>
      </w:r>
      <w:r w:rsidR="008E21FE" w:rsidRPr="006708C2">
        <w:rPr>
          <w:lang w:val="sr-Cyrl-CS"/>
        </w:rPr>
        <w:t>бје</w:t>
      </w:r>
      <w:r w:rsidR="00667C2E">
        <w:rPr>
          <w:lang w:val="sr-Cyrl-CS"/>
        </w:rPr>
        <w:t>кат</w:t>
      </w:r>
      <w:r w:rsidR="008E21FE" w:rsidRPr="006708C2">
        <w:rPr>
          <w:lang w:val="sr-Cyrl-CS"/>
        </w:rPr>
        <w:t xml:space="preserve"> садржи: </w:t>
      </w:r>
      <w:r w:rsidR="00667C2E">
        <w:rPr>
          <w:lang w:val="sr-Cyrl-CS"/>
        </w:rPr>
        <w:t>портирницу и купатило са комплетном санитаријом.</w:t>
      </w:r>
    </w:p>
    <w:p w14:paraId="2D872A0D" w14:textId="6BFE0202" w:rsidR="00C66938" w:rsidRPr="00380826" w:rsidRDefault="008E21FE" w:rsidP="00380826">
      <w:pPr>
        <w:rPr>
          <w:noProof w:val="0"/>
        </w:rPr>
      </w:pPr>
      <w:r w:rsidRPr="006708C2">
        <w:rPr>
          <w:lang w:val="sr-Cyrl-CS"/>
        </w:rPr>
        <w:t xml:space="preserve">Објекат је по типу слободностојећи, </w:t>
      </w:r>
      <w:r w:rsidR="00811636">
        <w:rPr>
          <w:noProof w:val="0"/>
        </w:rPr>
        <w:t xml:space="preserve">димензија </w:t>
      </w:r>
      <w:r w:rsidR="00F516E5">
        <w:rPr>
          <w:noProof w:val="0"/>
        </w:rPr>
        <w:t>2,4м</w:t>
      </w:r>
      <w:r w:rsidR="00337EEA">
        <w:rPr>
          <w:noProof w:val="0"/>
        </w:rPr>
        <w:t xml:space="preserve"> х </w:t>
      </w:r>
      <w:r w:rsidR="00F516E5">
        <w:rPr>
          <w:noProof w:val="0"/>
        </w:rPr>
        <w:t xml:space="preserve">6,0м. </w:t>
      </w:r>
      <w:r w:rsidR="00C66938" w:rsidRPr="00C66938">
        <w:rPr>
          <w:rFonts w:cs="Segoe UI Light"/>
        </w:rPr>
        <w:t xml:space="preserve">Бруто површина објекта износи </w:t>
      </w:r>
      <w:r w:rsidR="00F516E5">
        <w:rPr>
          <w:rFonts w:cs="Segoe UI Light"/>
        </w:rPr>
        <w:t>14,</w:t>
      </w:r>
      <w:r w:rsidR="00F950BC">
        <w:rPr>
          <w:rFonts w:cs="Segoe UI Light"/>
        </w:rPr>
        <w:t>40</w:t>
      </w:r>
      <w:r w:rsidR="00C66938" w:rsidRPr="00C66938">
        <w:rPr>
          <w:rFonts w:cs="Segoe UI Light"/>
        </w:rPr>
        <w:t>м</w:t>
      </w:r>
      <w:r w:rsidR="00C66938" w:rsidRPr="00C66938">
        <w:rPr>
          <w:rFonts w:cs="Segoe UI Light"/>
          <w:vertAlign w:val="superscript"/>
        </w:rPr>
        <w:t>2</w:t>
      </w:r>
      <w:r w:rsidR="004749E8">
        <w:rPr>
          <w:rFonts w:cs="Segoe UI Light"/>
        </w:rPr>
        <w:t>, док је н</w:t>
      </w:r>
      <w:r w:rsidR="00C66938" w:rsidRPr="0055338D">
        <w:rPr>
          <w:rFonts w:cs="Segoe UI Light"/>
        </w:rPr>
        <w:t xml:space="preserve">ето грађевинска површина објекта је </w:t>
      </w:r>
      <w:r w:rsidR="00F516E5">
        <w:t>1</w:t>
      </w:r>
      <w:r w:rsidR="008C0013">
        <w:t>2</w:t>
      </w:r>
      <w:r w:rsidR="00C66938" w:rsidRPr="0055338D">
        <w:rPr>
          <w:lang w:val="sr-Cyrl-CS"/>
        </w:rPr>
        <w:t>,</w:t>
      </w:r>
      <w:r w:rsidR="008C0013">
        <w:t>97</w:t>
      </w:r>
      <w:r w:rsidR="00C66938" w:rsidRPr="0055338D">
        <w:rPr>
          <w:lang w:val="sr-Cyrl-CS"/>
        </w:rPr>
        <w:t>м</w:t>
      </w:r>
      <w:r w:rsidR="00C66938" w:rsidRPr="0055338D">
        <w:rPr>
          <w:vertAlign w:val="superscript"/>
          <w:lang w:val="sr-Cyrl-CS"/>
        </w:rPr>
        <w:t>2</w:t>
      </w:r>
      <w:r w:rsidR="00C66938" w:rsidRPr="0055338D">
        <w:rPr>
          <w:lang w:val="sr-Cyrl-CS"/>
        </w:rPr>
        <w:t>.</w:t>
      </w:r>
    </w:p>
    <w:p w14:paraId="783AE071" w14:textId="51DD6E90" w:rsidR="00DD2DE0" w:rsidRPr="006708C2" w:rsidRDefault="00510F33" w:rsidP="007E34A7">
      <w:pPr>
        <w:spacing w:after="60"/>
        <w:rPr>
          <w:lang w:val="sr-Cyrl-CS"/>
        </w:rPr>
      </w:pPr>
      <w:r w:rsidRPr="006708C2">
        <w:rPr>
          <w:lang w:val="sr-Cyrl-CS"/>
        </w:rPr>
        <w:t>Н</w:t>
      </w:r>
      <w:r w:rsidR="007A4501" w:rsidRPr="006708C2">
        <w:rPr>
          <w:lang w:val="sr-Cyrl-CS"/>
        </w:rPr>
        <w:t>ивелета пода призем</w:t>
      </w:r>
      <w:r w:rsidRPr="006708C2">
        <w:rPr>
          <w:lang w:val="sr-Cyrl-CS"/>
        </w:rPr>
        <w:t>љ</w:t>
      </w:r>
      <w:r w:rsidR="007A4501" w:rsidRPr="006708C2">
        <w:rPr>
          <w:lang w:val="sr-Cyrl-CS"/>
        </w:rPr>
        <w:t xml:space="preserve">а објекта (±0,00) је на коти </w:t>
      </w:r>
      <w:r w:rsidR="007A4501" w:rsidRPr="00363158">
        <w:rPr>
          <w:lang w:val="sr-Cyrl-CS"/>
        </w:rPr>
        <w:t>+</w:t>
      </w:r>
      <w:r w:rsidR="00AE087E" w:rsidRPr="00B001FD">
        <w:t>1</w:t>
      </w:r>
      <w:r w:rsidR="008F337E">
        <w:rPr>
          <w:lang w:val="sr-Latn-RS"/>
        </w:rPr>
        <w:t>75</w:t>
      </w:r>
      <w:r w:rsidR="00AE087E" w:rsidRPr="00B001FD">
        <w:t>,85</w:t>
      </w:r>
      <w:r w:rsidR="007A4501" w:rsidRPr="00363158">
        <w:rPr>
          <w:lang w:val="sr-Cyrl-CS"/>
        </w:rPr>
        <w:t>м</w:t>
      </w:r>
      <w:r w:rsidR="00363158">
        <w:rPr>
          <w:lang w:val="sr-Cyrl-CS"/>
        </w:rPr>
        <w:t>.</w:t>
      </w:r>
      <w:r w:rsidR="007A4501" w:rsidRPr="00363158">
        <w:rPr>
          <w:lang w:val="sr-Cyrl-CS"/>
        </w:rPr>
        <w:t>н.в.</w:t>
      </w:r>
      <w:r w:rsidR="007A4501" w:rsidRPr="006708C2">
        <w:rPr>
          <w:lang w:val="sr-Cyrl-CS"/>
        </w:rPr>
        <w:t xml:space="preserve"> </w:t>
      </w:r>
      <w:r w:rsidRPr="006708C2">
        <w:rPr>
          <w:lang w:val="sr-Cyrl-CS"/>
        </w:rPr>
        <w:t>В</w:t>
      </w:r>
      <w:r w:rsidR="00B971E6" w:rsidRPr="006708C2">
        <w:rPr>
          <w:lang w:val="sr-Cyrl-CS"/>
        </w:rPr>
        <w:t xml:space="preserve">исина слемена </w:t>
      </w:r>
      <w:r w:rsidR="00DD2DE0" w:rsidRPr="006708C2">
        <w:rPr>
          <w:lang w:val="sr-Cyrl-CS"/>
        </w:rPr>
        <w:t xml:space="preserve">износи </w:t>
      </w:r>
      <w:r w:rsidR="00AE087E">
        <w:rPr>
          <w:lang w:val="sr-Cyrl-CS"/>
        </w:rPr>
        <w:t>2</w:t>
      </w:r>
      <w:r w:rsidR="00DD2DE0" w:rsidRPr="006708C2">
        <w:rPr>
          <w:lang w:val="sr-Cyrl-CS"/>
        </w:rPr>
        <w:t>,</w:t>
      </w:r>
      <w:r w:rsidR="00F62963" w:rsidRPr="006708C2">
        <w:rPr>
          <w:lang w:val="sr-Cyrl-CS"/>
        </w:rPr>
        <w:t>6</w:t>
      </w:r>
      <w:r w:rsidR="00AE087E">
        <w:rPr>
          <w:lang w:val="sr-Cyrl-CS"/>
        </w:rPr>
        <w:t>0</w:t>
      </w:r>
      <w:r w:rsidR="00DD2DE0" w:rsidRPr="006708C2">
        <w:rPr>
          <w:lang w:val="sr-Cyrl-CS"/>
        </w:rPr>
        <w:t>м</w:t>
      </w:r>
      <w:r w:rsidR="00F62963" w:rsidRPr="006708C2">
        <w:rPr>
          <w:lang w:val="sr-Cyrl-CS"/>
        </w:rPr>
        <w:t xml:space="preserve"> </w:t>
      </w:r>
      <w:r w:rsidR="00B971E6" w:rsidRPr="006708C2">
        <w:rPr>
          <w:lang w:val="sr-Cyrl-CS"/>
        </w:rPr>
        <w:t>у односу на коту готовог пода</w:t>
      </w:r>
      <w:r w:rsidR="00BF33B9">
        <w:rPr>
          <w:lang w:val="sr-Cyrl-CS"/>
        </w:rPr>
        <w:t>.</w:t>
      </w:r>
      <w:r w:rsidR="00A843AA">
        <w:rPr>
          <w:lang w:val="sr-Cyrl-CS"/>
        </w:rPr>
        <w:t xml:space="preserve">, док је корисна висина </w:t>
      </w:r>
      <w:r w:rsidR="003A4A32">
        <w:rPr>
          <w:lang w:val="sr-Cyrl-CS"/>
        </w:rPr>
        <w:t xml:space="preserve">објекта </w:t>
      </w:r>
      <w:r w:rsidR="00AE087E">
        <w:rPr>
          <w:lang w:val="sr-Cyrl-CS"/>
        </w:rPr>
        <w:t>2</w:t>
      </w:r>
      <w:r w:rsidR="00F62963" w:rsidRPr="006708C2">
        <w:rPr>
          <w:lang w:val="sr-Cyrl-CS"/>
        </w:rPr>
        <w:t>,</w:t>
      </w:r>
      <w:r w:rsidR="00AE087E">
        <w:rPr>
          <w:lang w:val="sr-Cyrl-CS"/>
        </w:rPr>
        <w:t>44</w:t>
      </w:r>
      <w:r w:rsidR="00F62963" w:rsidRPr="006708C2">
        <w:rPr>
          <w:lang w:val="sr-Cyrl-CS"/>
        </w:rPr>
        <w:t>м</w:t>
      </w:r>
      <w:r w:rsidR="00B971E6" w:rsidRPr="006708C2">
        <w:rPr>
          <w:lang w:val="sr-Cyrl-CS"/>
        </w:rPr>
        <w:t>.</w:t>
      </w:r>
    </w:p>
    <w:p w14:paraId="0A6861C0" w14:textId="26136932" w:rsidR="00F516E5" w:rsidRDefault="00F516E5" w:rsidP="00F516E5">
      <w:pPr>
        <w:rPr>
          <w:rFonts w:cs="Segoe UI Light"/>
        </w:rPr>
      </w:pPr>
      <w:r w:rsidRPr="00EE0D02">
        <w:t xml:space="preserve">Објекат има један </w:t>
      </w:r>
      <w:r w:rsidRPr="00EE0D02">
        <w:rPr>
          <w:rFonts w:cs="Segoe UI Light"/>
        </w:rPr>
        <w:t>улаз/излаз, на северозападној фасади.</w:t>
      </w:r>
    </w:p>
    <w:p w14:paraId="5C653AFD" w14:textId="40799BDA" w:rsidR="00A341AC" w:rsidRPr="006708C2" w:rsidRDefault="00510F33" w:rsidP="000505C4">
      <w:pPr>
        <w:spacing w:after="80"/>
        <w:rPr>
          <w:u w:val="single"/>
        </w:rPr>
      </w:pPr>
      <w:r w:rsidRPr="00631A72">
        <w:rPr>
          <w:u w:val="single"/>
        </w:rPr>
        <w:t>К</w:t>
      </w:r>
      <w:r w:rsidR="00A341AC" w:rsidRPr="00631A72">
        <w:rPr>
          <w:u w:val="single"/>
        </w:rPr>
        <w:t>онструкција</w:t>
      </w:r>
    </w:p>
    <w:p w14:paraId="0972B625" w14:textId="63513604" w:rsidR="00EA5632" w:rsidRDefault="00AE087E" w:rsidP="007E34A7">
      <w:pPr>
        <w:spacing w:after="60"/>
        <w:rPr>
          <w:lang w:val="sr-Cyrl-CS"/>
        </w:rPr>
      </w:pPr>
      <w:r>
        <w:rPr>
          <w:lang w:val="sr-Cyrl-CS"/>
        </w:rPr>
        <w:t>Носеће елементе чини оквирна челична конструкција</w:t>
      </w:r>
      <w:r w:rsidR="00193E4C">
        <w:rPr>
          <w:lang w:val="sr-Cyrl-CS"/>
        </w:rPr>
        <w:t xml:space="preserve"> која</w:t>
      </w:r>
      <w:r>
        <w:rPr>
          <w:lang w:val="sr-Cyrl-CS"/>
        </w:rPr>
        <w:t xml:space="preserve"> лежи на</w:t>
      </w:r>
      <w:r w:rsidR="00B412FD">
        <w:rPr>
          <w:lang w:val="sr-Cyrl-CS"/>
        </w:rPr>
        <w:t xml:space="preserve"> армирано бетонским темељима самцицма.</w:t>
      </w:r>
    </w:p>
    <w:p w14:paraId="0B6DC920" w14:textId="0DC98C0C" w:rsidR="00197F37" w:rsidRDefault="00197F37" w:rsidP="007E34A7">
      <w:pPr>
        <w:spacing w:after="60"/>
        <w:rPr>
          <w:lang w:val="sr-Cyrl-CS"/>
        </w:rPr>
      </w:pPr>
      <w:r>
        <w:rPr>
          <w:lang w:val="sr-Cyrl-CS"/>
        </w:rPr>
        <w:t>Слојеви пода су од челичне конструкције обложене челичним лимом са спољне стране, док О</w:t>
      </w:r>
      <w:r>
        <w:rPr>
          <w:lang w:val="sr-Latn-RS"/>
        </w:rPr>
        <w:t xml:space="preserve">SB </w:t>
      </w:r>
      <w:r>
        <w:rPr>
          <w:lang w:val="sr-Cyrl-CS"/>
        </w:rPr>
        <w:t>плоча са термоизолационом фолијом иде преко челичне конструкције.</w:t>
      </w:r>
    </w:p>
    <w:p w14:paraId="40B32D45" w14:textId="3EADD6EC" w:rsidR="00272E07" w:rsidRDefault="00E22331" w:rsidP="007E34A7">
      <w:pPr>
        <w:spacing w:after="60"/>
        <w:rPr>
          <w:lang w:val="sr-Cyrl-CS"/>
        </w:rPr>
      </w:pPr>
      <w:r>
        <w:rPr>
          <w:lang w:val="sr-Cyrl-CS"/>
        </w:rPr>
        <w:t>Зидни ел</w:t>
      </w:r>
      <w:r w:rsidR="0060473F">
        <w:rPr>
          <w:lang w:val="sr-Cyrl-CS"/>
        </w:rPr>
        <w:t>е</w:t>
      </w:r>
      <w:r>
        <w:rPr>
          <w:lang w:val="sr-Cyrl-CS"/>
        </w:rPr>
        <w:t xml:space="preserve">менти као и унутрашње преграде </w:t>
      </w:r>
      <w:r w:rsidR="007F47FD">
        <w:rPr>
          <w:lang w:val="sr-Cyrl-CS"/>
        </w:rPr>
        <w:t>су од термоизолационих сендвич панела д</w:t>
      </w:r>
      <w:r w:rsidR="00FC4D19">
        <w:rPr>
          <w:lang w:val="sr-Cyrl-CS"/>
        </w:rPr>
        <w:t>=</w:t>
      </w:r>
      <w:r w:rsidR="007F47FD">
        <w:rPr>
          <w:lang w:val="sr-Cyrl-CS"/>
        </w:rPr>
        <w:t>4</w:t>
      </w:r>
      <w:r w:rsidR="00526BCA">
        <w:rPr>
          <w:lang w:val="sr-Cyrl-CS"/>
        </w:rPr>
        <w:t>ц</w:t>
      </w:r>
      <w:r w:rsidR="007F47FD">
        <w:rPr>
          <w:lang w:val="sr-Cyrl-CS"/>
        </w:rPr>
        <w:t>м.</w:t>
      </w:r>
    </w:p>
    <w:p w14:paraId="5ABBF1E2" w14:textId="301668F1" w:rsidR="00342C9B" w:rsidRPr="006708C2" w:rsidRDefault="007F6126" w:rsidP="007E34A7">
      <w:pPr>
        <w:spacing w:after="60"/>
      </w:pPr>
      <w:r w:rsidRPr="006708C2">
        <w:t>Кров</w:t>
      </w:r>
      <w:r w:rsidR="0017117F" w:rsidRPr="006708C2">
        <w:t xml:space="preserve">на конструкција је метална. </w:t>
      </w:r>
      <w:r w:rsidR="00D43D5F">
        <w:t xml:space="preserve">Кров је једноводан са нагибом од </w:t>
      </w:r>
      <w:r w:rsidR="00D43D5F">
        <w:rPr>
          <w:lang w:val="sr-Cyrl-CS"/>
        </w:rPr>
        <w:t>1</w:t>
      </w:r>
      <w:r w:rsidR="00D43D5F" w:rsidRPr="006708C2">
        <w:rPr>
          <w:lang w:val="sr-Cyrl-CS"/>
        </w:rPr>
        <w:t>°</w:t>
      </w:r>
      <w:r w:rsidR="00D43D5F">
        <w:rPr>
          <w:lang w:val="sr-Cyrl-CS"/>
        </w:rPr>
        <w:t>. Кров је од челичн</w:t>
      </w:r>
      <w:r w:rsidR="007C7462">
        <w:rPr>
          <w:lang w:val="sr-Cyrl-CS"/>
        </w:rPr>
        <w:t xml:space="preserve">их  </w:t>
      </w:r>
      <w:r w:rsidR="00D43D5F">
        <w:rPr>
          <w:lang w:val="sr-Cyrl-CS"/>
        </w:rPr>
        <w:t>профила и кровних сендви</w:t>
      </w:r>
      <w:r w:rsidR="00631A72">
        <w:rPr>
          <w:lang w:val="sr-Cyrl-CS"/>
        </w:rPr>
        <w:t>ч</w:t>
      </w:r>
      <w:r w:rsidR="00D43D5F">
        <w:rPr>
          <w:lang w:val="sr-Cyrl-CS"/>
        </w:rPr>
        <w:t xml:space="preserve"> панела дебљине 4цм.</w:t>
      </w:r>
    </w:p>
    <w:p w14:paraId="6E87EBCE" w14:textId="014893F8" w:rsidR="00A341AC" w:rsidRPr="006708C2" w:rsidRDefault="00510F33" w:rsidP="000505C4">
      <w:pPr>
        <w:spacing w:after="80"/>
        <w:rPr>
          <w:u w:val="single"/>
        </w:rPr>
      </w:pPr>
      <w:r w:rsidRPr="00631A72">
        <w:rPr>
          <w:u w:val="single"/>
        </w:rPr>
        <w:t>М</w:t>
      </w:r>
      <w:r w:rsidR="00A341AC" w:rsidRPr="00631A72">
        <w:rPr>
          <w:u w:val="single"/>
        </w:rPr>
        <w:t>атеријализација</w:t>
      </w:r>
    </w:p>
    <w:p w14:paraId="60383AE0" w14:textId="0DDCC753" w:rsidR="00F93064" w:rsidRPr="006708C2" w:rsidRDefault="00631A72" w:rsidP="007E34A7">
      <w:pPr>
        <w:spacing w:after="60"/>
        <w:rPr>
          <w:lang w:val="sr-Cyrl-CS"/>
        </w:rPr>
      </w:pPr>
      <w:r>
        <w:rPr>
          <w:lang w:val="sr-Cyrl-CS"/>
        </w:rPr>
        <w:t xml:space="preserve">Завршна обрада пода је </w:t>
      </w:r>
      <w:r w:rsidRPr="007C7462">
        <w:rPr>
          <w:lang w:val="sr-Cyrl-CS"/>
        </w:rPr>
        <w:t>ламинат</w:t>
      </w:r>
      <w:r w:rsidR="003520E8" w:rsidRPr="007C7462">
        <w:rPr>
          <w:lang w:val="sr-Cyrl-CS"/>
        </w:rPr>
        <w:t>, а</w:t>
      </w:r>
      <w:r w:rsidRPr="007C7462">
        <w:rPr>
          <w:lang w:val="sr-Cyrl-CS"/>
        </w:rPr>
        <w:t xml:space="preserve"> у </w:t>
      </w:r>
      <w:r w:rsidR="003520E8" w:rsidRPr="007C7462">
        <w:rPr>
          <w:lang w:val="sr-Cyrl-CS"/>
        </w:rPr>
        <w:t>купатилу</w:t>
      </w:r>
      <w:r w:rsidRPr="007C7462">
        <w:rPr>
          <w:lang w:val="sr-Cyrl-CS"/>
        </w:rPr>
        <w:t xml:space="preserve"> су</w:t>
      </w:r>
      <w:r w:rsidR="008E66C1" w:rsidRPr="007C7462">
        <w:rPr>
          <w:lang w:val="sr-Cyrl-CS"/>
        </w:rPr>
        <w:t xml:space="preserve"> керамичке плочице</w:t>
      </w:r>
      <w:r w:rsidR="00D715ED" w:rsidRPr="007C7462">
        <w:rPr>
          <w:lang w:val="sr-Cyrl-CS"/>
        </w:rPr>
        <w:t>.</w:t>
      </w:r>
    </w:p>
    <w:p w14:paraId="73E8C7C8" w14:textId="4994A2D4" w:rsidR="00B77DD7" w:rsidRPr="006708C2" w:rsidRDefault="00F13734" w:rsidP="007E34A7">
      <w:pPr>
        <w:spacing w:after="60"/>
      </w:pPr>
      <w:r w:rsidRPr="006708C2">
        <w:rPr>
          <w:lang w:val="sr-Cyrl-CS"/>
        </w:rPr>
        <w:t>Св</w:t>
      </w:r>
      <w:r w:rsidR="00631A72">
        <w:rPr>
          <w:lang w:val="sr-Cyrl-CS"/>
        </w:rPr>
        <w:t>и</w:t>
      </w:r>
      <w:r w:rsidR="00B36C8F">
        <w:rPr>
          <w:lang w:val="sr-Cyrl-CS"/>
        </w:rPr>
        <w:t xml:space="preserve"> </w:t>
      </w:r>
      <w:r w:rsidR="00151078" w:rsidRPr="006708C2">
        <w:rPr>
          <w:lang w:val="sr-Cyrl-CS"/>
        </w:rPr>
        <w:t xml:space="preserve"> </w:t>
      </w:r>
      <w:r w:rsidRPr="006708C2">
        <w:rPr>
          <w:lang w:val="sr-Cyrl-CS"/>
        </w:rPr>
        <w:t>прозори</w:t>
      </w:r>
      <w:r w:rsidR="00B36C8F">
        <w:rPr>
          <w:lang w:val="sr-Cyrl-CS"/>
        </w:rPr>
        <w:t xml:space="preserve">  и врата</w:t>
      </w:r>
      <w:r w:rsidR="00151078" w:rsidRPr="006708C2">
        <w:rPr>
          <w:lang w:val="sr-Cyrl-CS"/>
        </w:rPr>
        <w:t xml:space="preserve"> </w:t>
      </w:r>
      <w:r w:rsidR="00E82677" w:rsidRPr="006708C2">
        <w:rPr>
          <w:lang w:val="sr-Cyrl-CS"/>
        </w:rPr>
        <w:t xml:space="preserve">се </w:t>
      </w:r>
      <w:r w:rsidRPr="006708C2">
        <w:rPr>
          <w:lang w:val="sr-Cyrl-CS"/>
        </w:rPr>
        <w:t>израђују</w:t>
      </w:r>
      <w:r w:rsidR="00151078" w:rsidRPr="006708C2">
        <w:rPr>
          <w:lang w:val="sr-Cyrl-CS"/>
        </w:rPr>
        <w:t xml:space="preserve"> </w:t>
      </w:r>
      <w:r w:rsidRPr="006708C2">
        <w:rPr>
          <w:lang w:val="sr-Cyrl-CS"/>
        </w:rPr>
        <w:t>од</w:t>
      </w:r>
      <w:r w:rsidR="00151078" w:rsidRPr="006708C2">
        <w:rPr>
          <w:lang w:val="sr-Cyrl-CS"/>
        </w:rPr>
        <w:t xml:space="preserve"> </w:t>
      </w:r>
      <w:r w:rsidR="00B77DD7" w:rsidRPr="006708C2">
        <w:rPr>
          <w:lang w:val="sr-Cyrl-CS"/>
        </w:rPr>
        <w:t xml:space="preserve">ПВЦ </w:t>
      </w:r>
      <w:r w:rsidR="00B36C8F">
        <w:rPr>
          <w:lang w:val="sr-Cyrl-CS"/>
        </w:rPr>
        <w:t>профила застакљених термопан стаклом.</w:t>
      </w:r>
    </w:p>
    <w:p w14:paraId="2B39E9C3" w14:textId="2A38A581" w:rsidR="00A341AC" w:rsidRPr="006708C2" w:rsidRDefault="00510F33" w:rsidP="000505C4">
      <w:pPr>
        <w:spacing w:after="80"/>
        <w:rPr>
          <w:u w:val="single"/>
        </w:rPr>
      </w:pPr>
      <w:r w:rsidRPr="00B36C8F">
        <w:rPr>
          <w:u w:val="single"/>
        </w:rPr>
        <w:t>И</w:t>
      </w:r>
      <w:r w:rsidR="00A341AC" w:rsidRPr="00B36C8F">
        <w:rPr>
          <w:u w:val="single"/>
        </w:rPr>
        <w:t>нсталације</w:t>
      </w:r>
    </w:p>
    <w:p w14:paraId="33F104E1" w14:textId="676499F2" w:rsidR="000505C4" w:rsidRPr="006708C2" w:rsidRDefault="00510F33" w:rsidP="007E34A7">
      <w:pPr>
        <w:spacing w:after="0"/>
        <w:rPr>
          <w:lang w:val="sr-Cyrl-CS"/>
        </w:rPr>
      </w:pPr>
      <w:r w:rsidRPr="006708C2">
        <w:rPr>
          <w:lang w:val="sr-Cyrl-CS"/>
        </w:rPr>
        <w:t>П</w:t>
      </w:r>
      <w:r w:rsidR="00A341AC" w:rsidRPr="006708C2">
        <w:rPr>
          <w:lang w:val="sr-Cyrl-CS"/>
        </w:rPr>
        <w:t>ројектом су предвиђене инсталације водовода и канализације</w:t>
      </w:r>
      <w:r w:rsidR="0007562A" w:rsidRPr="006708C2">
        <w:rPr>
          <w:lang w:val="sr-Cyrl-CS"/>
        </w:rPr>
        <w:t xml:space="preserve"> и</w:t>
      </w:r>
      <w:r w:rsidR="00A341AC" w:rsidRPr="006708C2">
        <w:rPr>
          <w:lang w:val="sr-Cyrl-CS"/>
        </w:rPr>
        <w:t xml:space="preserve"> електроинсталације</w:t>
      </w:r>
      <w:r w:rsidR="000505C4" w:rsidRPr="006708C2">
        <w:rPr>
          <w:lang w:val="sr-Cyrl-CS"/>
        </w:rPr>
        <w:t>.</w:t>
      </w:r>
      <w:r w:rsidR="00B36C8F">
        <w:rPr>
          <w:lang w:val="sr-Cyrl-CS"/>
        </w:rPr>
        <w:t xml:space="preserve"> Грејање је на струју.</w:t>
      </w:r>
    </w:p>
    <w:p w14:paraId="6AB9AF25" w14:textId="77777777" w:rsidR="00A00095" w:rsidRDefault="00A00095" w:rsidP="007E34A7">
      <w:pPr>
        <w:spacing w:after="0"/>
        <w:rPr>
          <w:lang w:val="sr-Cyrl-CS"/>
        </w:rPr>
      </w:pPr>
    </w:p>
    <w:p w14:paraId="529EED6C" w14:textId="77777777" w:rsidR="00C66938" w:rsidRDefault="00C66938" w:rsidP="007E34A7">
      <w:pPr>
        <w:spacing w:after="0"/>
        <w:rPr>
          <w:lang w:val="sr-Cyrl-CS"/>
        </w:rPr>
      </w:pPr>
    </w:p>
    <w:p w14:paraId="2F857979" w14:textId="6FC000F1" w:rsidR="00AF401B" w:rsidRDefault="00510F33" w:rsidP="000505C4">
      <w:pPr>
        <w:spacing w:after="0"/>
        <w:jc w:val="right"/>
        <w:rPr>
          <w:noProof w:val="0"/>
        </w:rPr>
      </w:pPr>
      <w:r>
        <w:rPr>
          <w:noProof w:val="0"/>
        </w:rPr>
        <w:t>РУКОВОДИЛАЦ</w:t>
      </w:r>
      <w:r w:rsidR="00AF401B">
        <w:rPr>
          <w:noProof w:val="0"/>
        </w:rPr>
        <w:t xml:space="preserve"> </w:t>
      </w:r>
      <w:r>
        <w:rPr>
          <w:noProof w:val="0"/>
        </w:rPr>
        <w:t>ИЗРАДЕ</w:t>
      </w:r>
      <w:r w:rsidR="00AF401B">
        <w:rPr>
          <w:noProof w:val="0"/>
        </w:rPr>
        <w:t>,</w:t>
      </w:r>
    </w:p>
    <w:p w14:paraId="3244007E" w14:textId="77777777" w:rsidR="00B0252A" w:rsidRDefault="00B0252A" w:rsidP="000505C4">
      <w:pPr>
        <w:spacing w:after="0"/>
        <w:jc w:val="right"/>
        <w:rPr>
          <w:noProof w:val="0"/>
        </w:rPr>
      </w:pPr>
    </w:p>
    <w:p w14:paraId="617C72C8" w14:textId="77777777" w:rsidR="00C66938" w:rsidRDefault="00C66938" w:rsidP="000505C4">
      <w:pPr>
        <w:spacing w:after="0"/>
        <w:jc w:val="right"/>
        <w:rPr>
          <w:noProof w:val="0"/>
        </w:rPr>
      </w:pPr>
    </w:p>
    <w:p w14:paraId="2E91D9B8" w14:textId="5F120C4E" w:rsidR="00AF401B" w:rsidRDefault="00510F33" w:rsidP="000505C4">
      <w:pPr>
        <w:spacing w:after="0"/>
        <w:jc w:val="right"/>
        <w:rPr>
          <w:noProof w:val="0"/>
        </w:rPr>
      </w:pPr>
      <w:r>
        <w:rPr>
          <w:noProof w:val="0"/>
        </w:rPr>
        <w:t>М</w:t>
      </w:r>
      <w:r w:rsidR="00AF401B">
        <w:rPr>
          <w:noProof w:val="0"/>
        </w:rPr>
        <w:t xml:space="preserve">ирослав </w:t>
      </w:r>
      <w:r>
        <w:rPr>
          <w:noProof w:val="0"/>
        </w:rPr>
        <w:t>П</w:t>
      </w:r>
      <w:r w:rsidR="00AF401B">
        <w:rPr>
          <w:noProof w:val="0"/>
        </w:rPr>
        <w:t>етровић, дипл.инж.арх.</w:t>
      </w:r>
    </w:p>
    <w:sectPr w:rsidR="00AF401B" w:rsidSect="00084969">
      <w:pgSz w:w="11906" w:h="16838" w:code="9"/>
      <w:pgMar w:top="1418" w:right="851" w:bottom="1134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22D29" w14:textId="77777777" w:rsidR="002A597C" w:rsidRDefault="002A597C" w:rsidP="00F67F04">
      <w:pPr>
        <w:spacing w:after="0"/>
      </w:pPr>
      <w:r>
        <w:separator/>
      </w:r>
    </w:p>
  </w:endnote>
  <w:endnote w:type="continuationSeparator" w:id="0">
    <w:p w14:paraId="14BE78C9" w14:textId="77777777" w:rsidR="002A597C" w:rsidRDefault="002A597C" w:rsidP="00F67F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-Ciril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YU">
    <w:altName w:val="Calibri"/>
    <w:charset w:val="00"/>
    <w:family w:val="swiss"/>
    <w:pitch w:val="variable"/>
  </w:font>
  <w:font w:name="OpenSymbol">
    <w:altName w:val="MS Gothic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alm Springs YU">
    <w:charset w:val="00"/>
    <w:family w:val="swiss"/>
    <w:pitch w:val="variable"/>
  </w:font>
  <w:font w:name="CTimesRoman">
    <w:altName w:val="Calibri"/>
    <w:charset w:val="00"/>
    <w:family w:val="auto"/>
    <w:pitch w:val="variable"/>
  </w:font>
  <w:font w:name="JCAGML+CirSwissCond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Ciril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9753C" w14:textId="2F8A27F8" w:rsidR="00F220A4" w:rsidRDefault="00F220A4" w:rsidP="00442658">
    <w:pPr>
      <w:pStyle w:val="Footer"/>
      <w:pBdr>
        <w:top w:val="single" w:sz="4" w:space="1" w:color="auto"/>
      </w:pBdr>
      <w:ind w:left="2268" w:right="2268"/>
      <w:jc w:val="center"/>
    </w:pPr>
    <w:r>
      <w:fldChar w:fldCharType="begin"/>
    </w:r>
    <w:r>
      <w:instrText>PAGE   \* MERGEFORMAT</w:instrText>
    </w:r>
    <w:r>
      <w:fldChar w:fldCharType="separate"/>
    </w:r>
    <w:r w:rsidR="006638DF" w:rsidRPr="006638DF">
      <w:rPr>
        <w:lang w:val="sr-Latn-RS"/>
      </w:rPr>
      <w:t>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D83C1" w14:textId="77777777" w:rsidR="002A597C" w:rsidRDefault="002A597C" w:rsidP="00F67F04">
      <w:pPr>
        <w:spacing w:after="0"/>
      </w:pPr>
      <w:r>
        <w:separator/>
      </w:r>
    </w:p>
  </w:footnote>
  <w:footnote w:type="continuationSeparator" w:id="0">
    <w:p w14:paraId="1DC73804" w14:textId="77777777" w:rsidR="002A597C" w:rsidRDefault="002A597C" w:rsidP="00F67F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0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i w:val="0"/>
        <w:sz w:val="2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lang w:val="sr-Cyrl-C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/>
      </w:rPr>
    </w:lvl>
  </w:abstractNum>
  <w:abstractNum w:abstractNumId="8" w15:restartNumberingAfterBreak="0">
    <w:nsid w:val="016E0F96"/>
    <w:multiLevelType w:val="hybridMultilevel"/>
    <w:tmpl w:val="1EFACC68"/>
    <w:lvl w:ilvl="0" w:tplc="95CADFE6">
      <w:numFmt w:val="bullet"/>
      <w:lvlText w:val="-"/>
      <w:lvlJc w:val="left"/>
      <w:pPr>
        <w:ind w:left="1077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02275076"/>
    <w:multiLevelType w:val="hybridMultilevel"/>
    <w:tmpl w:val="0C1283CA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2331830"/>
    <w:multiLevelType w:val="hybridMultilevel"/>
    <w:tmpl w:val="469407C8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3B3990"/>
    <w:multiLevelType w:val="hybridMultilevel"/>
    <w:tmpl w:val="A7A25F30"/>
    <w:lvl w:ilvl="0" w:tplc="D94CDA30">
      <w:numFmt w:val="bullet"/>
      <w:lvlText w:val="-"/>
      <w:lvlJc w:val="left"/>
      <w:pPr>
        <w:ind w:left="1069" w:hanging="360"/>
      </w:pPr>
      <w:rPr>
        <w:rFonts w:ascii="Candara" w:eastAsia="Times New Roman" w:hAnsi="Candar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320F5E"/>
    <w:multiLevelType w:val="hybridMultilevel"/>
    <w:tmpl w:val="930825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D26A0"/>
    <w:multiLevelType w:val="hybridMultilevel"/>
    <w:tmpl w:val="F77CD17E"/>
    <w:lvl w:ilvl="0" w:tplc="D94CDA30">
      <w:numFmt w:val="bullet"/>
      <w:lvlText w:val="-"/>
      <w:lvlJc w:val="left"/>
      <w:pPr>
        <w:ind w:left="1069" w:hanging="360"/>
      </w:pPr>
      <w:rPr>
        <w:rFonts w:ascii="Candara" w:eastAsia="Times New Roman" w:hAnsi="Candar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100543AF"/>
    <w:multiLevelType w:val="hybridMultilevel"/>
    <w:tmpl w:val="858EFE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D57BD0"/>
    <w:multiLevelType w:val="hybridMultilevel"/>
    <w:tmpl w:val="3B8E181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985182"/>
    <w:multiLevelType w:val="hybridMultilevel"/>
    <w:tmpl w:val="783056F2"/>
    <w:lvl w:ilvl="0" w:tplc="E3B8C842">
      <w:start w:val="1"/>
      <w:numFmt w:val="bullet"/>
      <w:pStyle w:val="Tack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3218C"/>
    <w:multiLevelType w:val="hybridMultilevel"/>
    <w:tmpl w:val="8A7C19F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7868DA"/>
    <w:multiLevelType w:val="hybridMultilevel"/>
    <w:tmpl w:val="4E8E2B9C"/>
    <w:lvl w:ilvl="0" w:tplc="241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87C10A8"/>
    <w:multiLevelType w:val="hybridMultilevel"/>
    <w:tmpl w:val="A5AC20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D83246"/>
    <w:multiLevelType w:val="hybridMultilevel"/>
    <w:tmpl w:val="6D3C1BC4"/>
    <w:lvl w:ilvl="0" w:tplc="D94CDA30">
      <w:numFmt w:val="bullet"/>
      <w:lvlText w:val="-"/>
      <w:lvlJc w:val="left"/>
      <w:pPr>
        <w:ind w:left="1069" w:hanging="360"/>
      </w:pPr>
      <w:rPr>
        <w:rFonts w:ascii="Candara" w:eastAsia="Times New Roman" w:hAnsi="Candar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152513"/>
    <w:multiLevelType w:val="hybridMultilevel"/>
    <w:tmpl w:val="2480A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B21EF1"/>
    <w:multiLevelType w:val="hybridMultilevel"/>
    <w:tmpl w:val="1616967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282D7E80"/>
    <w:multiLevelType w:val="hybridMultilevel"/>
    <w:tmpl w:val="FC60900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F17CE9"/>
    <w:multiLevelType w:val="hybridMultilevel"/>
    <w:tmpl w:val="736A3938"/>
    <w:lvl w:ilvl="0" w:tplc="9A3C6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666105"/>
    <w:multiLevelType w:val="hybridMultilevel"/>
    <w:tmpl w:val="642A2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D72F51"/>
    <w:multiLevelType w:val="hybridMultilevel"/>
    <w:tmpl w:val="C688C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F3578D"/>
    <w:multiLevelType w:val="hybridMultilevel"/>
    <w:tmpl w:val="EEE2100A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70C5C"/>
    <w:multiLevelType w:val="hybridMultilevel"/>
    <w:tmpl w:val="918298C6"/>
    <w:lvl w:ilvl="0" w:tplc="95CADFE6">
      <w:numFmt w:val="bullet"/>
      <w:lvlText w:val="-"/>
      <w:lvlJc w:val="left"/>
      <w:pPr>
        <w:ind w:left="1077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40497772"/>
    <w:multiLevelType w:val="hybridMultilevel"/>
    <w:tmpl w:val="D5C8D35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A45C8C"/>
    <w:multiLevelType w:val="hybridMultilevel"/>
    <w:tmpl w:val="6298C95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036A9"/>
    <w:multiLevelType w:val="hybridMultilevel"/>
    <w:tmpl w:val="E1D8B95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4C6E48"/>
    <w:multiLevelType w:val="hybridMultilevel"/>
    <w:tmpl w:val="0BF61AB4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5D7818"/>
    <w:multiLevelType w:val="hybridMultilevel"/>
    <w:tmpl w:val="2DC2B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4F01B6"/>
    <w:multiLevelType w:val="hybridMultilevel"/>
    <w:tmpl w:val="BE08F158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012D88"/>
    <w:multiLevelType w:val="hybridMultilevel"/>
    <w:tmpl w:val="23885C60"/>
    <w:lvl w:ilvl="0" w:tplc="83B8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9D1DB4"/>
    <w:multiLevelType w:val="hybridMultilevel"/>
    <w:tmpl w:val="524820A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14B8"/>
    <w:multiLevelType w:val="hybridMultilevel"/>
    <w:tmpl w:val="62A03398"/>
    <w:lvl w:ilvl="0" w:tplc="D94CDA30"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C74906"/>
    <w:multiLevelType w:val="hybridMultilevel"/>
    <w:tmpl w:val="B46047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3D592D"/>
    <w:multiLevelType w:val="hybridMultilevel"/>
    <w:tmpl w:val="96CEEAB4"/>
    <w:lvl w:ilvl="0" w:tplc="8BE2D62C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0" w15:restartNumberingAfterBreak="0">
    <w:nsid w:val="5E911815"/>
    <w:multiLevelType w:val="hybridMultilevel"/>
    <w:tmpl w:val="4BA6820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D518D6"/>
    <w:multiLevelType w:val="hybridMultilevel"/>
    <w:tmpl w:val="103078C2"/>
    <w:lvl w:ilvl="0" w:tplc="95CAD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-Cirilica" w:eastAsia="Times New Roman" w:hAnsi="Book-Cirilic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D76416"/>
    <w:multiLevelType w:val="hybridMultilevel"/>
    <w:tmpl w:val="F5E4B18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0A0ED6"/>
    <w:multiLevelType w:val="hybridMultilevel"/>
    <w:tmpl w:val="CC3A7180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C03846"/>
    <w:multiLevelType w:val="hybridMultilevel"/>
    <w:tmpl w:val="DA4AD2A6"/>
    <w:lvl w:ilvl="0" w:tplc="CE7CE2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8622CB"/>
    <w:multiLevelType w:val="hybridMultilevel"/>
    <w:tmpl w:val="DE423B3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B54298"/>
    <w:multiLevelType w:val="hybridMultilevel"/>
    <w:tmpl w:val="15606A98"/>
    <w:lvl w:ilvl="0" w:tplc="D94CDA30"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443438"/>
    <w:multiLevelType w:val="hybridMultilevel"/>
    <w:tmpl w:val="D5C8D35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6F23AD"/>
    <w:multiLevelType w:val="hybridMultilevel"/>
    <w:tmpl w:val="7736E130"/>
    <w:lvl w:ilvl="0" w:tplc="9E04B16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40" w:hanging="360"/>
      </w:pPr>
    </w:lvl>
    <w:lvl w:ilvl="2" w:tplc="241A001B" w:tentative="1">
      <w:start w:val="1"/>
      <w:numFmt w:val="lowerRoman"/>
      <w:lvlText w:val="%3."/>
      <w:lvlJc w:val="right"/>
      <w:pPr>
        <w:ind w:left="1860" w:hanging="180"/>
      </w:pPr>
    </w:lvl>
    <w:lvl w:ilvl="3" w:tplc="241A000F" w:tentative="1">
      <w:start w:val="1"/>
      <w:numFmt w:val="decimal"/>
      <w:lvlText w:val="%4."/>
      <w:lvlJc w:val="left"/>
      <w:pPr>
        <w:ind w:left="2580" w:hanging="360"/>
      </w:pPr>
    </w:lvl>
    <w:lvl w:ilvl="4" w:tplc="241A0019" w:tentative="1">
      <w:start w:val="1"/>
      <w:numFmt w:val="lowerLetter"/>
      <w:lvlText w:val="%5."/>
      <w:lvlJc w:val="left"/>
      <w:pPr>
        <w:ind w:left="3300" w:hanging="360"/>
      </w:pPr>
    </w:lvl>
    <w:lvl w:ilvl="5" w:tplc="241A001B" w:tentative="1">
      <w:start w:val="1"/>
      <w:numFmt w:val="lowerRoman"/>
      <w:lvlText w:val="%6."/>
      <w:lvlJc w:val="right"/>
      <w:pPr>
        <w:ind w:left="4020" w:hanging="180"/>
      </w:pPr>
    </w:lvl>
    <w:lvl w:ilvl="6" w:tplc="241A000F" w:tentative="1">
      <w:start w:val="1"/>
      <w:numFmt w:val="decimal"/>
      <w:lvlText w:val="%7."/>
      <w:lvlJc w:val="left"/>
      <w:pPr>
        <w:ind w:left="4740" w:hanging="360"/>
      </w:pPr>
    </w:lvl>
    <w:lvl w:ilvl="7" w:tplc="241A0019" w:tentative="1">
      <w:start w:val="1"/>
      <w:numFmt w:val="lowerLetter"/>
      <w:lvlText w:val="%8."/>
      <w:lvlJc w:val="left"/>
      <w:pPr>
        <w:ind w:left="5460" w:hanging="360"/>
      </w:pPr>
    </w:lvl>
    <w:lvl w:ilvl="8" w:tplc="2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9" w15:restartNumberingAfterBreak="0">
    <w:nsid w:val="716B60F4"/>
    <w:multiLevelType w:val="hybridMultilevel"/>
    <w:tmpl w:val="CABE852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525513"/>
    <w:multiLevelType w:val="hybridMultilevel"/>
    <w:tmpl w:val="16EA871C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3C6AEA"/>
    <w:multiLevelType w:val="hybridMultilevel"/>
    <w:tmpl w:val="A36843D6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383505">
    <w:abstractNumId w:val="0"/>
  </w:num>
  <w:num w:numId="2" w16cid:durableId="1653606928">
    <w:abstractNumId w:val="1"/>
  </w:num>
  <w:num w:numId="3" w16cid:durableId="1893422086">
    <w:abstractNumId w:val="24"/>
  </w:num>
  <w:num w:numId="4" w16cid:durableId="771629358">
    <w:abstractNumId w:val="29"/>
  </w:num>
  <w:num w:numId="5" w16cid:durableId="909845392">
    <w:abstractNumId w:val="49"/>
  </w:num>
  <w:num w:numId="6" w16cid:durableId="853225348">
    <w:abstractNumId w:val="13"/>
  </w:num>
  <w:num w:numId="7" w16cid:durableId="1920212436">
    <w:abstractNumId w:val="11"/>
  </w:num>
  <w:num w:numId="8" w16cid:durableId="626087276">
    <w:abstractNumId w:val="20"/>
  </w:num>
  <w:num w:numId="9" w16cid:durableId="670790974">
    <w:abstractNumId w:val="50"/>
  </w:num>
  <w:num w:numId="10" w16cid:durableId="1717850991">
    <w:abstractNumId w:val="41"/>
  </w:num>
  <w:num w:numId="11" w16cid:durableId="864052439">
    <w:abstractNumId w:val="34"/>
  </w:num>
  <w:num w:numId="12" w16cid:durableId="1020470851">
    <w:abstractNumId w:val="51"/>
  </w:num>
  <w:num w:numId="13" w16cid:durableId="532619433">
    <w:abstractNumId w:val="32"/>
  </w:num>
  <w:num w:numId="14" w16cid:durableId="1100418908">
    <w:abstractNumId w:val="43"/>
  </w:num>
  <w:num w:numId="15" w16cid:durableId="1714889759">
    <w:abstractNumId w:val="27"/>
  </w:num>
  <w:num w:numId="16" w16cid:durableId="858356236">
    <w:abstractNumId w:val="28"/>
  </w:num>
  <w:num w:numId="17" w16cid:durableId="1921672064">
    <w:abstractNumId w:val="9"/>
  </w:num>
  <w:num w:numId="18" w16cid:durableId="1123423546">
    <w:abstractNumId w:val="8"/>
  </w:num>
  <w:num w:numId="19" w16cid:durableId="217861429">
    <w:abstractNumId w:val="19"/>
  </w:num>
  <w:num w:numId="20" w16cid:durableId="2112582570">
    <w:abstractNumId w:val="12"/>
  </w:num>
  <w:num w:numId="21" w16cid:durableId="1078331168">
    <w:abstractNumId w:val="14"/>
  </w:num>
  <w:num w:numId="22" w16cid:durableId="352650701">
    <w:abstractNumId w:val="47"/>
  </w:num>
  <w:num w:numId="23" w16cid:durableId="1148863893">
    <w:abstractNumId w:val="39"/>
  </w:num>
  <w:num w:numId="24" w16cid:durableId="1623686942">
    <w:abstractNumId w:val="37"/>
  </w:num>
  <w:num w:numId="25" w16cid:durableId="404452001">
    <w:abstractNumId w:val="23"/>
  </w:num>
  <w:num w:numId="26" w16cid:durableId="415057396">
    <w:abstractNumId w:val="42"/>
  </w:num>
  <w:num w:numId="27" w16cid:durableId="1788812858">
    <w:abstractNumId w:val="31"/>
  </w:num>
  <w:num w:numId="28" w16cid:durableId="287056130">
    <w:abstractNumId w:val="36"/>
  </w:num>
  <w:num w:numId="29" w16cid:durableId="1586649270">
    <w:abstractNumId w:val="15"/>
  </w:num>
  <w:num w:numId="30" w16cid:durableId="2006474527">
    <w:abstractNumId w:val="38"/>
  </w:num>
  <w:num w:numId="31" w16cid:durableId="536239325">
    <w:abstractNumId w:val="16"/>
  </w:num>
  <w:num w:numId="32" w16cid:durableId="789275350">
    <w:abstractNumId w:val="17"/>
  </w:num>
  <w:num w:numId="33" w16cid:durableId="134839757">
    <w:abstractNumId w:val="45"/>
  </w:num>
  <w:num w:numId="34" w16cid:durableId="1934319517">
    <w:abstractNumId w:val="21"/>
  </w:num>
  <w:num w:numId="35" w16cid:durableId="106511001">
    <w:abstractNumId w:val="10"/>
  </w:num>
  <w:num w:numId="36" w16cid:durableId="356279814">
    <w:abstractNumId w:val="35"/>
  </w:num>
  <w:num w:numId="37" w16cid:durableId="219630244">
    <w:abstractNumId w:val="44"/>
  </w:num>
  <w:num w:numId="38" w16cid:durableId="1496259821">
    <w:abstractNumId w:val="48"/>
  </w:num>
  <w:num w:numId="39" w16cid:durableId="288634255">
    <w:abstractNumId w:val="22"/>
  </w:num>
  <w:num w:numId="40" w16cid:durableId="667097815">
    <w:abstractNumId w:val="46"/>
  </w:num>
  <w:num w:numId="41" w16cid:durableId="1802845035">
    <w:abstractNumId w:val="26"/>
  </w:num>
  <w:num w:numId="42" w16cid:durableId="1750730325">
    <w:abstractNumId w:val="33"/>
  </w:num>
  <w:num w:numId="43" w16cid:durableId="990476804">
    <w:abstractNumId w:val="25"/>
  </w:num>
  <w:num w:numId="44" w16cid:durableId="1691836622">
    <w:abstractNumId w:val="18"/>
  </w:num>
  <w:num w:numId="45" w16cid:durableId="999842708">
    <w:abstractNumId w:val="40"/>
  </w:num>
  <w:num w:numId="46" w16cid:durableId="2032220078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552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96C"/>
    <w:rsid w:val="000000A2"/>
    <w:rsid w:val="00000189"/>
    <w:rsid w:val="00000439"/>
    <w:rsid w:val="000008FA"/>
    <w:rsid w:val="00000FA6"/>
    <w:rsid w:val="00001A4B"/>
    <w:rsid w:val="00002098"/>
    <w:rsid w:val="00002366"/>
    <w:rsid w:val="000028CF"/>
    <w:rsid w:val="00002CF3"/>
    <w:rsid w:val="0000354A"/>
    <w:rsid w:val="00004175"/>
    <w:rsid w:val="000044C2"/>
    <w:rsid w:val="000051EC"/>
    <w:rsid w:val="00005326"/>
    <w:rsid w:val="000053CD"/>
    <w:rsid w:val="00005DD7"/>
    <w:rsid w:val="00005E06"/>
    <w:rsid w:val="00005EEB"/>
    <w:rsid w:val="00006CEE"/>
    <w:rsid w:val="000073AF"/>
    <w:rsid w:val="000074A3"/>
    <w:rsid w:val="0000754B"/>
    <w:rsid w:val="00007B2B"/>
    <w:rsid w:val="00007DB3"/>
    <w:rsid w:val="0001093C"/>
    <w:rsid w:val="00010E5B"/>
    <w:rsid w:val="00011079"/>
    <w:rsid w:val="000114B8"/>
    <w:rsid w:val="0001167B"/>
    <w:rsid w:val="00011750"/>
    <w:rsid w:val="00011754"/>
    <w:rsid w:val="000119CC"/>
    <w:rsid w:val="00011ABE"/>
    <w:rsid w:val="000122F9"/>
    <w:rsid w:val="0001273B"/>
    <w:rsid w:val="000129EF"/>
    <w:rsid w:val="00012CC1"/>
    <w:rsid w:val="0001353C"/>
    <w:rsid w:val="00013BAC"/>
    <w:rsid w:val="000148A0"/>
    <w:rsid w:val="00014A25"/>
    <w:rsid w:val="000151C1"/>
    <w:rsid w:val="000154FC"/>
    <w:rsid w:val="000155CA"/>
    <w:rsid w:val="000155E1"/>
    <w:rsid w:val="0001590F"/>
    <w:rsid w:val="00015C49"/>
    <w:rsid w:val="00015C7A"/>
    <w:rsid w:val="00015EFF"/>
    <w:rsid w:val="00016E1B"/>
    <w:rsid w:val="00016FA1"/>
    <w:rsid w:val="000176E4"/>
    <w:rsid w:val="000200C9"/>
    <w:rsid w:val="00020F30"/>
    <w:rsid w:val="000210C9"/>
    <w:rsid w:val="000213C9"/>
    <w:rsid w:val="000215BB"/>
    <w:rsid w:val="00021EB3"/>
    <w:rsid w:val="00022029"/>
    <w:rsid w:val="00022D29"/>
    <w:rsid w:val="000230F9"/>
    <w:rsid w:val="000231C0"/>
    <w:rsid w:val="000232D2"/>
    <w:rsid w:val="00023375"/>
    <w:rsid w:val="00023388"/>
    <w:rsid w:val="0002479B"/>
    <w:rsid w:val="0002487D"/>
    <w:rsid w:val="00025B37"/>
    <w:rsid w:val="00025E30"/>
    <w:rsid w:val="000263E9"/>
    <w:rsid w:val="000267E7"/>
    <w:rsid w:val="00026907"/>
    <w:rsid w:val="00026DC2"/>
    <w:rsid w:val="00026ED1"/>
    <w:rsid w:val="0002714B"/>
    <w:rsid w:val="000274A9"/>
    <w:rsid w:val="00027832"/>
    <w:rsid w:val="00030160"/>
    <w:rsid w:val="00030265"/>
    <w:rsid w:val="0003066E"/>
    <w:rsid w:val="00030855"/>
    <w:rsid w:val="00030900"/>
    <w:rsid w:val="00030AEE"/>
    <w:rsid w:val="00031512"/>
    <w:rsid w:val="00031530"/>
    <w:rsid w:val="00032281"/>
    <w:rsid w:val="0003243A"/>
    <w:rsid w:val="00032CAE"/>
    <w:rsid w:val="0003300D"/>
    <w:rsid w:val="0003318C"/>
    <w:rsid w:val="00033330"/>
    <w:rsid w:val="000333D0"/>
    <w:rsid w:val="00033C79"/>
    <w:rsid w:val="000340BF"/>
    <w:rsid w:val="00035003"/>
    <w:rsid w:val="000350BE"/>
    <w:rsid w:val="00035284"/>
    <w:rsid w:val="00035331"/>
    <w:rsid w:val="00035C85"/>
    <w:rsid w:val="00035F99"/>
    <w:rsid w:val="00036287"/>
    <w:rsid w:val="00036471"/>
    <w:rsid w:val="0003705A"/>
    <w:rsid w:val="0003709D"/>
    <w:rsid w:val="000371B8"/>
    <w:rsid w:val="00037474"/>
    <w:rsid w:val="00037AA1"/>
    <w:rsid w:val="00037AF5"/>
    <w:rsid w:val="00037D14"/>
    <w:rsid w:val="00037D6C"/>
    <w:rsid w:val="0004088F"/>
    <w:rsid w:val="000409AD"/>
    <w:rsid w:val="00040B03"/>
    <w:rsid w:val="00040D30"/>
    <w:rsid w:val="00040F66"/>
    <w:rsid w:val="00041209"/>
    <w:rsid w:val="000419B2"/>
    <w:rsid w:val="00041BFB"/>
    <w:rsid w:val="00041CB4"/>
    <w:rsid w:val="000422EF"/>
    <w:rsid w:val="0004259F"/>
    <w:rsid w:val="00043862"/>
    <w:rsid w:val="00043B1C"/>
    <w:rsid w:val="000440D8"/>
    <w:rsid w:val="000443D4"/>
    <w:rsid w:val="00044665"/>
    <w:rsid w:val="00045364"/>
    <w:rsid w:val="00045CEC"/>
    <w:rsid w:val="000464A5"/>
    <w:rsid w:val="000467FD"/>
    <w:rsid w:val="00046881"/>
    <w:rsid w:val="00046904"/>
    <w:rsid w:val="000471AD"/>
    <w:rsid w:val="00047AF0"/>
    <w:rsid w:val="00047D1F"/>
    <w:rsid w:val="00047F80"/>
    <w:rsid w:val="0005040F"/>
    <w:rsid w:val="000505C4"/>
    <w:rsid w:val="000505CB"/>
    <w:rsid w:val="00050FCE"/>
    <w:rsid w:val="00051323"/>
    <w:rsid w:val="00052486"/>
    <w:rsid w:val="00052758"/>
    <w:rsid w:val="0005291F"/>
    <w:rsid w:val="00052C05"/>
    <w:rsid w:val="00053921"/>
    <w:rsid w:val="00053B7F"/>
    <w:rsid w:val="000541AE"/>
    <w:rsid w:val="000541D6"/>
    <w:rsid w:val="000546E2"/>
    <w:rsid w:val="000555A4"/>
    <w:rsid w:val="000558E7"/>
    <w:rsid w:val="00056885"/>
    <w:rsid w:val="000568F2"/>
    <w:rsid w:val="00056E18"/>
    <w:rsid w:val="00056F67"/>
    <w:rsid w:val="00056F74"/>
    <w:rsid w:val="000571C7"/>
    <w:rsid w:val="00057501"/>
    <w:rsid w:val="0005780B"/>
    <w:rsid w:val="0005781C"/>
    <w:rsid w:val="00057C0B"/>
    <w:rsid w:val="00060CE2"/>
    <w:rsid w:val="000615BD"/>
    <w:rsid w:val="00061F0A"/>
    <w:rsid w:val="000623C0"/>
    <w:rsid w:val="00062FAB"/>
    <w:rsid w:val="0006376F"/>
    <w:rsid w:val="00063E58"/>
    <w:rsid w:val="000640F4"/>
    <w:rsid w:val="000643E3"/>
    <w:rsid w:val="0006513E"/>
    <w:rsid w:val="00065950"/>
    <w:rsid w:val="00065951"/>
    <w:rsid w:val="00065EE8"/>
    <w:rsid w:val="0006615B"/>
    <w:rsid w:val="000661C9"/>
    <w:rsid w:val="00066C60"/>
    <w:rsid w:val="00066C9C"/>
    <w:rsid w:val="00067583"/>
    <w:rsid w:val="00067A89"/>
    <w:rsid w:val="0007008C"/>
    <w:rsid w:val="000704DC"/>
    <w:rsid w:val="000708B1"/>
    <w:rsid w:val="00070965"/>
    <w:rsid w:val="00070D5E"/>
    <w:rsid w:val="00071561"/>
    <w:rsid w:val="00071AA9"/>
    <w:rsid w:val="00071ABC"/>
    <w:rsid w:val="000727A8"/>
    <w:rsid w:val="00072E85"/>
    <w:rsid w:val="00073100"/>
    <w:rsid w:val="00073319"/>
    <w:rsid w:val="000739EC"/>
    <w:rsid w:val="00073A79"/>
    <w:rsid w:val="00074A2F"/>
    <w:rsid w:val="00074DD3"/>
    <w:rsid w:val="00074FA4"/>
    <w:rsid w:val="0007534B"/>
    <w:rsid w:val="0007562A"/>
    <w:rsid w:val="0007568F"/>
    <w:rsid w:val="000756C6"/>
    <w:rsid w:val="0007585F"/>
    <w:rsid w:val="00075B29"/>
    <w:rsid w:val="00075CD2"/>
    <w:rsid w:val="00075D51"/>
    <w:rsid w:val="00075D90"/>
    <w:rsid w:val="00075FF4"/>
    <w:rsid w:val="000760D2"/>
    <w:rsid w:val="00076A87"/>
    <w:rsid w:val="00076C34"/>
    <w:rsid w:val="000771F8"/>
    <w:rsid w:val="00077465"/>
    <w:rsid w:val="00077A59"/>
    <w:rsid w:val="00077ABF"/>
    <w:rsid w:val="0008037B"/>
    <w:rsid w:val="00080A2F"/>
    <w:rsid w:val="00080C24"/>
    <w:rsid w:val="00080DEF"/>
    <w:rsid w:val="0008111D"/>
    <w:rsid w:val="00081469"/>
    <w:rsid w:val="000818D8"/>
    <w:rsid w:val="00081996"/>
    <w:rsid w:val="00081C68"/>
    <w:rsid w:val="000820EF"/>
    <w:rsid w:val="0008229C"/>
    <w:rsid w:val="00082BD0"/>
    <w:rsid w:val="00082F63"/>
    <w:rsid w:val="000830D1"/>
    <w:rsid w:val="00083D39"/>
    <w:rsid w:val="0008400B"/>
    <w:rsid w:val="0008415D"/>
    <w:rsid w:val="00084163"/>
    <w:rsid w:val="0008451E"/>
    <w:rsid w:val="0008473A"/>
    <w:rsid w:val="00084850"/>
    <w:rsid w:val="00084969"/>
    <w:rsid w:val="00084B90"/>
    <w:rsid w:val="000855DC"/>
    <w:rsid w:val="00085CDC"/>
    <w:rsid w:val="00085D50"/>
    <w:rsid w:val="00085EF2"/>
    <w:rsid w:val="00086882"/>
    <w:rsid w:val="00087024"/>
    <w:rsid w:val="000878C0"/>
    <w:rsid w:val="00087A9D"/>
    <w:rsid w:val="00087EF3"/>
    <w:rsid w:val="000902F2"/>
    <w:rsid w:val="00090476"/>
    <w:rsid w:val="00090D98"/>
    <w:rsid w:val="00090F84"/>
    <w:rsid w:val="0009109D"/>
    <w:rsid w:val="0009111D"/>
    <w:rsid w:val="00091279"/>
    <w:rsid w:val="000913A2"/>
    <w:rsid w:val="00091D82"/>
    <w:rsid w:val="00092687"/>
    <w:rsid w:val="00092D37"/>
    <w:rsid w:val="000931C5"/>
    <w:rsid w:val="000935C6"/>
    <w:rsid w:val="0009381E"/>
    <w:rsid w:val="00093B4A"/>
    <w:rsid w:val="00093E22"/>
    <w:rsid w:val="000940CC"/>
    <w:rsid w:val="000943B6"/>
    <w:rsid w:val="00094698"/>
    <w:rsid w:val="000946E9"/>
    <w:rsid w:val="00094B3A"/>
    <w:rsid w:val="00095235"/>
    <w:rsid w:val="00095C3B"/>
    <w:rsid w:val="000961D7"/>
    <w:rsid w:val="00096568"/>
    <w:rsid w:val="00096A0E"/>
    <w:rsid w:val="00096BAF"/>
    <w:rsid w:val="00097A5B"/>
    <w:rsid w:val="00097B83"/>
    <w:rsid w:val="00097DDB"/>
    <w:rsid w:val="000A008E"/>
    <w:rsid w:val="000A00AB"/>
    <w:rsid w:val="000A039B"/>
    <w:rsid w:val="000A0809"/>
    <w:rsid w:val="000A0B4D"/>
    <w:rsid w:val="000A0EA8"/>
    <w:rsid w:val="000A130F"/>
    <w:rsid w:val="000A1765"/>
    <w:rsid w:val="000A1BE6"/>
    <w:rsid w:val="000A2492"/>
    <w:rsid w:val="000A2AF6"/>
    <w:rsid w:val="000A2B28"/>
    <w:rsid w:val="000A3173"/>
    <w:rsid w:val="000A31EB"/>
    <w:rsid w:val="000A3DDC"/>
    <w:rsid w:val="000A4A27"/>
    <w:rsid w:val="000A4BC2"/>
    <w:rsid w:val="000A4C06"/>
    <w:rsid w:val="000A5229"/>
    <w:rsid w:val="000A546A"/>
    <w:rsid w:val="000A54F2"/>
    <w:rsid w:val="000A5660"/>
    <w:rsid w:val="000A5CB2"/>
    <w:rsid w:val="000A62E3"/>
    <w:rsid w:val="000A64A4"/>
    <w:rsid w:val="000A6E74"/>
    <w:rsid w:val="000A7148"/>
    <w:rsid w:val="000A71D2"/>
    <w:rsid w:val="000A7E16"/>
    <w:rsid w:val="000B0B54"/>
    <w:rsid w:val="000B0C88"/>
    <w:rsid w:val="000B0C9D"/>
    <w:rsid w:val="000B1DD0"/>
    <w:rsid w:val="000B234E"/>
    <w:rsid w:val="000B2407"/>
    <w:rsid w:val="000B27D5"/>
    <w:rsid w:val="000B292C"/>
    <w:rsid w:val="000B2B05"/>
    <w:rsid w:val="000B2B90"/>
    <w:rsid w:val="000B2BCC"/>
    <w:rsid w:val="000B3DB6"/>
    <w:rsid w:val="000B4596"/>
    <w:rsid w:val="000B5149"/>
    <w:rsid w:val="000B5163"/>
    <w:rsid w:val="000B528B"/>
    <w:rsid w:val="000B5620"/>
    <w:rsid w:val="000B60DC"/>
    <w:rsid w:val="000B60DF"/>
    <w:rsid w:val="000B6AAE"/>
    <w:rsid w:val="000B6BE1"/>
    <w:rsid w:val="000B7001"/>
    <w:rsid w:val="000B702A"/>
    <w:rsid w:val="000B747D"/>
    <w:rsid w:val="000B7645"/>
    <w:rsid w:val="000B7699"/>
    <w:rsid w:val="000B7A30"/>
    <w:rsid w:val="000B7FAD"/>
    <w:rsid w:val="000C05DF"/>
    <w:rsid w:val="000C0A68"/>
    <w:rsid w:val="000C0F27"/>
    <w:rsid w:val="000C10CD"/>
    <w:rsid w:val="000C11B4"/>
    <w:rsid w:val="000C146C"/>
    <w:rsid w:val="000C1596"/>
    <w:rsid w:val="000C1E5F"/>
    <w:rsid w:val="000C1F8E"/>
    <w:rsid w:val="000C275B"/>
    <w:rsid w:val="000C303A"/>
    <w:rsid w:val="000C35BB"/>
    <w:rsid w:val="000C41B2"/>
    <w:rsid w:val="000C4B25"/>
    <w:rsid w:val="000C4CDB"/>
    <w:rsid w:val="000C4E86"/>
    <w:rsid w:val="000C505F"/>
    <w:rsid w:val="000C53BE"/>
    <w:rsid w:val="000C568A"/>
    <w:rsid w:val="000C6129"/>
    <w:rsid w:val="000C66FF"/>
    <w:rsid w:val="000C676D"/>
    <w:rsid w:val="000C6CC9"/>
    <w:rsid w:val="000C767E"/>
    <w:rsid w:val="000C7E5F"/>
    <w:rsid w:val="000D0949"/>
    <w:rsid w:val="000D0AE6"/>
    <w:rsid w:val="000D134D"/>
    <w:rsid w:val="000D1E16"/>
    <w:rsid w:val="000D281D"/>
    <w:rsid w:val="000D3CA1"/>
    <w:rsid w:val="000D3D86"/>
    <w:rsid w:val="000D3FDB"/>
    <w:rsid w:val="000D468E"/>
    <w:rsid w:val="000D498D"/>
    <w:rsid w:val="000D4AFB"/>
    <w:rsid w:val="000D50FE"/>
    <w:rsid w:val="000D5166"/>
    <w:rsid w:val="000D5398"/>
    <w:rsid w:val="000D649C"/>
    <w:rsid w:val="000D71B7"/>
    <w:rsid w:val="000D786C"/>
    <w:rsid w:val="000D794E"/>
    <w:rsid w:val="000D7A79"/>
    <w:rsid w:val="000D7B56"/>
    <w:rsid w:val="000E0A62"/>
    <w:rsid w:val="000E0B01"/>
    <w:rsid w:val="000E0F9D"/>
    <w:rsid w:val="000E15E7"/>
    <w:rsid w:val="000E17A3"/>
    <w:rsid w:val="000E1D4A"/>
    <w:rsid w:val="000E368D"/>
    <w:rsid w:val="000E3906"/>
    <w:rsid w:val="000E3D66"/>
    <w:rsid w:val="000E3FA2"/>
    <w:rsid w:val="000E4A4F"/>
    <w:rsid w:val="000E5093"/>
    <w:rsid w:val="000E5448"/>
    <w:rsid w:val="000E567C"/>
    <w:rsid w:val="000E5CE2"/>
    <w:rsid w:val="000E6094"/>
    <w:rsid w:val="000E6429"/>
    <w:rsid w:val="000E660B"/>
    <w:rsid w:val="000E7DF6"/>
    <w:rsid w:val="000F05BC"/>
    <w:rsid w:val="000F0A36"/>
    <w:rsid w:val="000F0B0B"/>
    <w:rsid w:val="000F11BB"/>
    <w:rsid w:val="000F1396"/>
    <w:rsid w:val="000F1632"/>
    <w:rsid w:val="000F1A06"/>
    <w:rsid w:val="000F2043"/>
    <w:rsid w:val="000F28C0"/>
    <w:rsid w:val="000F2FEF"/>
    <w:rsid w:val="000F329E"/>
    <w:rsid w:val="000F37DA"/>
    <w:rsid w:val="000F3F64"/>
    <w:rsid w:val="000F484C"/>
    <w:rsid w:val="000F5771"/>
    <w:rsid w:val="000F64BA"/>
    <w:rsid w:val="000F694B"/>
    <w:rsid w:val="000F77C3"/>
    <w:rsid w:val="000F7811"/>
    <w:rsid w:val="000F7969"/>
    <w:rsid w:val="001000C3"/>
    <w:rsid w:val="001002BC"/>
    <w:rsid w:val="001004D6"/>
    <w:rsid w:val="001005D3"/>
    <w:rsid w:val="001008E7"/>
    <w:rsid w:val="00100C66"/>
    <w:rsid w:val="00100CE1"/>
    <w:rsid w:val="00100D6A"/>
    <w:rsid w:val="00100E94"/>
    <w:rsid w:val="00100FA0"/>
    <w:rsid w:val="001015DA"/>
    <w:rsid w:val="001017FE"/>
    <w:rsid w:val="00101AA1"/>
    <w:rsid w:val="00101CC9"/>
    <w:rsid w:val="00101D9A"/>
    <w:rsid w:val="00101FBB"/>
    <w:rsid w:val="001020C2"/>
    <w:rsid w:val="00102ECF"/>
    <w:rsid w:val="0010375D"/>
    <w:rsid w:val="00103C9B"/>
    <w:rsid w:val="00104B87"/>
    <w:rsid w:val="00104CF3"/>
    <w:rsid w:val="00104F02"/>
    <w:rsid w:val="00105057"/>
    <w:rsid w:val="00105239"/>
    <w:rsid w:val="00105350"/>
    <w:rsid w:val="0010557D"/>
    <w:rsid w:val="001059B7"/>
    <w:rsid w:val="001062E0"/>
    <w:rsid w:val="00106673"/>
    <w:rsid w:val="00106731"/>
    <w:rsid w:val="00106ED2"/>
    <w:rsid w:val="00106EEE"/>
    <w:rsid w:val="001076AA"/>
    <w:rsid w:val="00107B9C"/>
    <w:rsid w:val="0011007F"/>
    <w:rsid w:val="001100C2"/>
    <w:rsid w:val="001103E5"/>
    <w:rsid w:val="001105A0"/>
    <w:rsid w:val="00110802"/>
    <w:rsid w:val="00110928"/>
    <w:rsid w:val="00110B75"/>
    <w:rsid w:val="00110CEA"/>
    <w:rsid w:val="00110DF7"/>
    <w:rsid w:val="00110E67"/>
    <w:rsid w:val="001116AF"/>
    <w:rsid w:val="001118BE"/>
    <w:rsid w:val="00111A0B"/>
    <w:rsid w:val="00111A2E"/>
    <w:rsid w:val="00111AB6"/>
    <w:rsid w:val="00111C78"/>
    <w:rsid w:val="00111EE6"/>
    <w:rsid w:val="00112414"/>
    <w:rsid w:val="0011244E"/>
    <w:rsid w:val="00112D67"/>
    <w:rsid w:val="00112F0B"/>
    <w:rsid w:val="0011397C"/>
    <w:rsid w:val="001149E2"/>
    <w:rsid w:val="00114DD2"/>
    <w:rsid w:val="00115376"/>
    <w:rsid w:val="0011622E"/>
    <w:rsid w:val="0011624A"/>
    <w:rsid w:val="00116CF0"/>
    <w:rsid w:val="00116F7D"/>
    <w:rsid w:val="001172E6"/>
    <w:rsid w:val="00117B1E"/>
    <w:rsid w:val="00117F30"/>
    <w:rsid w:val="00120A37"/>
    <w:rsid w:val="00120B5D"/>
    <w:rsid w:val="001210E5"/>
    <w:rsid w:val="00122F98"/>
    <w:rsid w:val="00123BE6"/>
    <w:rsid w:val="00124560"/>
    <w:rsid w:val="00124916"/>
    <w:rsid w:val="00124931"/>
    <w:rsid w:val="00124B6D"/>
    <w:rsid w:val="00125281"/>
    <w:rsid w:val="001253CE"/>
    <w:rsid w:val="00125419"/>
    <w:rsid w:val="001254BE"/>
    <w:rsid w:val="00125873"/>
    <w:rsid w:val="00125966"/>
    <w:rsid w:val="00125CD5"/>
    <w:rsid w:val="001264FC"/>
    <w:rsid w:val="001264FF"/>
    <w:rsid w:val="00126A4E"/>
    <w:rsid w:val="00127076"/>
    <w:rsid w:val="001276D7"/>
    <w:rsid w:val="00127BB0"/>
    <w:rsid w:val="00127C5D"/>
    <w:rsid w:val="001302CD"/>
    <w:rsid w:val="0013065F"/>
    <w:rsid w:val="0013077F"/>
    <w:rsid w:val="00130808"/>
    <w:rsid w:val="0013174C"/>
    <w:rsid w:val="001319E9"/>
    <w:rsid w:val="00131B32"/>
    <w:rsid w:val="00131D0E"/>
    <w:rsid w:val="0013294F"/>
    <w:rsid w:val="00132C92"/>
    <w:rsid w:val="00133294"/>
    <w:rsid w:val="00133346"/>
    <w:rsid w:val="00133823"/>
    <w:rsid w:val="00134200"/>
    <w:rsid w:val="001349EF"/>
    <w:rsid w:val="00134FB1"/>
    <w:rsid w:val="0013537F"/>
    <w:rsid w:val="001355DA"/>
    <w:rsid w:val="001356ED"/>
    <w:rsid w:val="001357A1"/>
    <w:rsid w:val="001360EC"/>
    <w:rsid w:val="00136197"/>
    <w:rsid w:val="00136BE2"/>
    <w:rsid w:val="00136BFF"/>
    <w:rsid w:val="00136EF8"/>
    <w:rsid w:val="00137EA5"/>
    <w:rsid w:val="00137F15"/>
    <w:rsid w:val="00140A87"/>
    <w:rsid w:val="0014119F"/>
    <w:rsid w:val="00141245"/>
    <w:rsid w:val="00141583"/>
    <w:rsid w:val="001419FD"/>
    <w:rsid w:val="0014206E"/>
    <w:rsid w:val="001422C6"/>
    <w:rsid w:val="00142622"/>
    <w:rsid w:val="00142A4B"/>
    <w:rsid w:val="00143699"/>
    <w:rsid w:val="001436F6"/>
    <w:rsid w:val="00143AB2"/>
    <w:rsid w:val="00143E73"/>
    <w:rsid w:val="00144173"/>
    <w:rsid w:val="00144455"/>
    <w:rsid w:val="0014490D"/>
    <w:rsid w:val="00144D11"/>
    <w:rsid w:val="00144D5B"/>
    <w:rsid w:val="00144DA4"/>
    <w:rsid w:val="0014504A"/>
    <w:rsid w:val="0014556F"/>
    <w:rsid w:val="0014564B"/>
    <w:rsid w:val="00145AA9"/>
    <w:rsid w:val="00145E3C"/>
    <w:rsid w:val="00145EAF"/>
    <w:rsid w:val="00146D92"/>
    <w:rsid w:val="001476AF"/>
    <w:rsid w:val="0015049D"/>
    <w:rsid w:val="00150952"/>
    <w:rsid w:val="00150E82"/>
    <w:rsid w:val="00151078"/>
    <w:rsid w:val="001512C5"/>
    <w:rsid w:val="0015169B"/>
    <w:rsid w:val="00152994"/>
    <w:rsid w:val="0015301E"/>
    <w:rsid w:val="0015312F"/>
    <w:rsid w:val="00153228"/>
    <w:rsid w:val="0015374D"/>
    <w:rsid w:val="00155D3C"/>
    <w:rsid w:val="00156B4F"/>
    <w:rsid w:val="00156CCC"/>
    <w:rsid w:val="00157220"/>
    <w:rsid w:val="00160678"/>
    <w:rsid w:val="00160C8B"/>
    <w:rsid w:val="001614A2"/>
    <w:rsid w:val="0016163B"/>
    <w:rsid w:val="0016172A"/>
    <w:rsid w:val="001618A7"/>
    <w:rsid w:val="0016260E"/>
    <w:rsid w:val="00162CA1"/>
    <w:rsid w:val="00162D67"/>
    <w:rsid w:val="001631E0"/>
    <w:rsid w:val="001634DB"/>
    <w:rsid w:val="00163648"/>
    <w:rsid w:val="00163715"/>
    <w:rsid w:val="0016373A"/>
    <w:rsid w:val="0016395C"/>
    <w:rsid w:val="00163E37"/>
    <w:rsid w:val="00164296"/>
    <w:rsid w:val="00165028"/>
    <w:rsid w:val="00165258"/>
    <w:rsid w:val="00165366"/>
    <w:rsid w:val="001655C2"/>
    <w:rsid w:val="00165F9F"/>
    <w:rsid w:val="00166CA3"/>
    <w:rsid w:val="001675E8"/>
    <w:rsid w:val="001677B6"/>
    <w:rsid w:val="00167D84"/>
    <w:rsid w:val="00170124"/>
    <w:rsid w:val="001708A2"/>
    <w:rsid w:val="0017117F"/>
    <w:rsid w:val="001711CD"/>
    <w:rsid w:val="001713F8"/>
    <w:rsid w:val="001716CF"/>
    <w:rsid w:val="001718A5"/>
    <w:rsid w:val="0017192C"/>
    <w:rsid w:val="00171B4C"/>
    <w:rsid w:val="00171FE8"/>
    <w:rsid w:val="00172016"/>
    <w:rsid w:val="00172133"/>
    <w:rsid w:val="00172276"/>
    <w:rsid w:val="00172515"/>
    <w:rsid w:val="00172A64"/>
    <w:rsid w:val="00172B39"/>
    <w:rsid w:val="00172E0B"/>
    <w:rsid w:val="00172F93"/>
    <w:rsid w:val="00173163"/>
    <w:rsid w:val="001733E3"/>
    <w:rsid w:val="00173460"/>
    <w:rsid w:val="001741F8"/>
    <w:rsid w:val="00174329"/>
    <w:rsid w:val="001743C9"/>
    <w:rsid w:val="0017508A"/>
    <w:rsid w:val="0017513D"/>
    <w:rsid w:val="00175374"/>
    <w:rsid w:val="00175914"/>
    <w:rsid w:val="00176160"/>
    <w:rsid w:val="001765C6"/>
    <w:rsid w:val="00176830"/>
    <w:rsid w:val="00177519"/>
    <w:rsid w:val="00177D53"/>
    <w:rsid w:val="00177E14"/>
    <w:rsid w:val="00177EB9"/>
    <w:rsid w:val="00177F72"/>
    <w:rsid w:val="00180156"/>
    <w:rsid w:val="00180595"/>
    <w:rsid w:val="001808C3"/>
    <w:rsid w:val="0018116B"/>
    <w:rsid w:val="001814B4"/>
    <w:rsid w:val="00181903"/>
    <w:rsid w:val="00181B10"/>
    <w:rsid w:val="00181C90"/>
    <w:rsid w:val="00181D12"/>
    <w:rsid w:val="00183207"/>
    <w:rsid w:val="00183A67"/>
    <w:rsid w:val="00183F8B"/>
    <w:rsid w:val="00184289"/>
    <w:rsid w:val="001845F7"/>
    <w:rsid w:val="00184756"/>
    <w:rsid w:val="00184AE2"/>
    <w:rsid w:val="0018618D"/>
    <w:rsid w:val="00186882"/>
    <w:rsid w:val="00186CE4"/>
    <w:rsid w:val="00186E8F"/>
    <w:rsid w:val="00186FD0"/>
    <w:rsid w:val="001873BE"/>
    <w:rsid w:val="001901E8"/>
    <w:rsid w:val="001904EE"/>
    <w:rsid w:val="0019088A"/>
    <w:rsid w:val="00190AF5"/>
    <w:rsid w:val="001919A6"/>
    <w:rsid w:val="00192492"/>
    <w:rsid w:val="00192543"/>
    <w:rsid w:val="00192D4C"/>
    <w:rsid w:val="00193098"/>
    <w:rsid w:val="0019321D"/>
    <w:rsid w:val="001936FF"/>
    <w:rsid w:val="00193E4C"/>
    <w:rsid w:val="00194394"/>
    <w:rsid w:val="00194497"/>
    <w:rsid w:val="001945DB"/>
    <w:rsid w:val="00195085"/>
    <w:rsid w:val="00195374"/>
    <w:rsid w:val="0019599B"/>
    <w:rsid w:val="00195C7E"/>
    <w:rsid w:val="00196640"/>
    <w:rsid w:val="00196CAF"/>
    <w:rsid w:val="001971D7"/>
    <w:rsid w:val="00197F37"/>
    <w:rsid w:val="001A049B"/>
    <w:rsid w:val="001A0552"/>
    <w:rsid w:val="001A06E9"/>
    <w:rsid w:val="001A0819"/>
    <w:rsid w:val="001A1C86"/>
    <w:rsid w:val="001A20D5"/>
    <w:rsid w:val="001A28C6"/>
    <w:rsid w:val="001A29CC"/>
    <w:rsid w:val="001A2B84"/>
    <w:rsid w:val="001A3782"/>
    <w:rsid w:val="001A3D7B"/>
    <w:rsid w:val="001A4252"/>
    <w:rsid w:val="001A4856"/>
    <w:rsid w:val="001A5321"/>
    <w:rsid w:val="001A5A8D"/>
    <w:rsid w:val="001A610F"/>
    <w:rsid w:val="001A61BC"/>
    <w:rsid w:val="001A692E"/>
    <w:rsid w:val="001A6BFC"/>
    <w:rsid w:val="001A6F60"/>
    <w:rsid w:val="001A70A6"/>
    <w:rsid w:val="001A732E"/>
    <w:rsid w:val="001A7503"/>
    <w:rsid w:val="001A77DF"/>
    <w:rsid w:val="001A7A5C"/>
    <w:rsid w:val="001A7C45"/>
    <w:rsid w:val="001A7FB1"/>
    <w:rsid w:val="001B03EB"/>
    <w:rsid w:val="001B063F"/>
    <w:rsid w:val="001B0763"/>
    <w:rsid w:val="001B0C8A"/>
    <w:rsid w:val="001B1115"/>
    <w:rsid w:val="001B12CD"/>
    <w:rsid w:val="001B15C8"/>
    <w:rsid w:val="001B1821"/>
    <w:rsid w:val="001B1E02"/>
    <w:rsid w:val="001B2284"/>
    <w:rsid w:val="001B249A"/>
    <w:rsid w:val="001B39E7"/>
    <w:rsid w:val="001B3FEC"/>
    <w:rsid w:val="001B406A"/>
    <w:rsid w:val="001B4138"/>
    <w:rsid w:val="001B50A3"/>
    <w:rsid w:val="001B5726"/>
    <w:rsid w:val="001B59DC"/>
    <w:rsid w:val="001B60AB"/>
    <w:rsid w:val="001B64F3"/>
    <w:rsid w:val="001B67F3"/>
    <w:rsid w:val="001B68CB"/>
    <w:rsid w:val="001B6BC7"/>
    <w:rsid w:val="001B74EE"/>
    <w:rsid w:val="001C0102"/>
    <w:rsid w:val="001C023D"/>
    <w:rsid w:val="001C041F"/>
    <w:rsid w:val="001C0EAD"/>
    <w:rsid w:val="001C0F5F"/>
    <w:rsid w:val="001C1155"/>
    <w:rsid w:val="001C1A7B"/>
    <w:rsid w:val="001C1F71"/>
    <w:rsid w:val="001C2625"/>
    <w:rsid w:val="001C284A"/>
    <w:rsid w:val="001C2CD3"/>
    <w:rsid w:val="001C2D67"/>
    <w:rsid w:val="001C2FC3"/>
    <w:rsid w:val="001C32C8"/>
    <w:rsid w:val="001C32CF"/>
    <w:rsid w:val="001C3818"/>
    <w:rsid w:val="001C4671"/>
    <w:rsid w:val="001C4974"/>
    <w:rsid w:val="001C4BA9"/>
    <w:rsid w:val="001C4BFD"/>
    <w:rsid w:val="001C4EF3"/>
    <w:rsid w:val="001C5432"/>
    <w:rsid w:val="001C550C"/>
    <w:rsid w:val="001C5C47"/>
    <w:rsid w:val="001C5CED"/>
    <w:rsid w:val="001C5EEC"/>
    <w:rsid w:val="001C6A37"/>
    <w:rsid w:val="001C6B5C"/>
    <w:rsid w:val="001C7492"/>
    <w:rsid w:val="001D05D8"/>
    <w:rsid w:val="001D05EB"/>
    <w:rsid w:val="001D0C39"/>
    <w:rsid w:val="001D0D6A"/>
    <w:rsid w:val="001D0DFD"/>
    <w:rsid w:val="001D0E32"/>
    <w:rsid w:val="001D141F"/>
    <w:rsid w:val="001D1536"/>
    <w:rsid w:val="001D1E7E"/>
    <w:rsid w:val="001D1FCB"/>
    <w:rsid w:val="001D20E4"/>
    <w:rsid w:val="001D25AF"/>
    <w:rsid w:val="001D2689"/>
    <w:rsid w:val="001D2EAE"/>
    <w:rsid w:val="001D2F5F"/>
    <w:rsid w:val="001D314C"/>
    <w:rsid w:val="001D332B"/>
    <w:rsid w:val="001D3396"/>
    <w:rsid w:val="001D35B7"/>
    <w:rsid w:val="001D36E2"/>
    <w:rsid w:val="001D3E3B"/>
    <w:rsid w:val="001D4137"/>
    <w:rsid w:val="001D4198"/>
    <w:rsid w:val="001D489B"/>
    <w:rsid w:val="001D4B12"/>
    <w:rsid w:val="001D4FE4"/>
    <w:rsid w:val="001D5472"/>
    <w:rsid w:val="001D5889"/>
    <w:rsid w:val="001D5ABB"/>
    <w:rsid w:val="001D5B37"/>
    <w:rsid w:val="001D6129"/>
    <w:rsid w:val="001D63D2"/>
    <w:rsid w:val="001D6573"/>
    <w:rsid w:val="001D6AE9"/>
    <w:rsid w:val="001D6B5F"/>
    <w:rsid w:val="001D6BD6"/>
    <w:rsid w:val="001D6F75"/>
    <w:rsid w:val="001E019C"/>
    <w:rsid w:val="001E07B8"/>
    <w:rsid w:val="001E0897"/>
    <w:rsid w:val="001E0AED"/>
    <w:rsid w:val="001E1981"/>
    <w:rsid w:val="001E1D44"/>
    <w:rsid w:val="001E260A"/>
    <w:rsid w:val="001E341A"/>
    <w:rsid w:val="001E410F"/>
    <w:rsid w:val="001E43AD"/>
    <w:rsid w:val="001E6038"/>
    <w:rsid w:val="001E609A"/>
    <w:rsid w:val="001E668E"/>
    <w:rsid w:val="001E67C5"/>
    <w:rsid w:val="001E6A97"/>
    <w:rsid w:val="001E6B87"/>
    <w:rsid w:val="001E6CA7"/>
    <w:rsid w:val="001E74CC"/>
    <w:rsid w:val="001F0178"/>
    <w:rsid w:val="001F0C27"/>
    <w:rsid w:val="001F0D60"/>
    <w:rsid w:val="001F1067"/>
    <w:rsid w:val="001F12DD"/>
    <w:rsid w:val="001F143E"/>
    <w:rsid w:val="001F1D5A"/>
    <w:rsid w:val="001F1E50"/>
    <w:rsid w:val="001F2BCA"/>
    <w:rsid w:val="001F3260"/>
    <w:rsid w:val="001F34D5"/>
    <w:rsid w:val="001F3649"/>
    <w:rsid w:val="001F36BA"/>
    <w:rsid w:val="001F3B8C"/>
    <w:rsid w:val="001F434F"/>
    <w:rsid w:val="001F47E8"/>
    <w:rsid w:val="001F493F"/>
    <w:rsid w:val="001F56A2"/>
    <w:rsid w:val="001F5BF2"/>
    <w:rsid w:val="001F5E1A"/>
    <w:rsid w:val="001F63B8"/>
    <w:rsid w:val="001F64F5"/>
    <w:rsid w:val="001F7304"/>
    <w:rsid w:val="00200141"/>
    <w:rsid w:val="002004D0"/>
    <w:rsid w:val="00200816"/>
    <w:rsid w:val="002008D3"/>
    <w:rsid w:val="00200980"/>
    <w:rsid w:val="00200BA0"/>
    <w:rsid w:val="00200CCF"/>
    <w:rsid w:val="002011DF"/>
    <w:rsid w:val="002012BA"/>
    <w:rsid w:val="00201AC9"/>
    <w:rsid w:val="00201EA4"/>
    <w:rsid w:val="002022DD"/>
    <w:rsid w:val="002022F6"/>
    <w:rsid w:val="00202314"/>
    <w:rsid w:val="0020258C"/>
    <w:rsid w:val="00202640"/>
    <w:rsid w:val="002029AF"/>
    <w:rsid w:val="002029BC"/>
    <w:rsid w:val="00202AB3"/>
    <w:rsid w:val="00202C97"/>
    <w:rsid w:val="00202E4F"/>
    <w:rsid w:val="002034D9"/>
    <w:rsid w:val="00203C6F"/>
    <w:rsid w:val="00204382"/>
    <w:rsid w:val="0020440E"/>
    <w:rsid w:val="00204D3E"/>
    <w:rsid w:val="00205AA9"/>
    <w:rsid w:val="00205E89"/>
    <w:rsid w:val="00205EB6"/>
    <w:rsid w:val="0020622E"/>
    <w:rsid w:val="0020670C"/>
    <w:rsid w:val="00206EFB"/>
    <w:rsid w:val="00207E2C"/>
    <w:rsid w:val="0021035C"/>
    <w:rsid w:val="00210592"/>
    <w:rsid w:val="00210604"/>
    <w:rsid w:val="00210A29"/>
    <w:rsid w:val="002110BD"/>
    <w:rsid w:val="002111E1"/>
    <w:rsid w:val="00211388"/>
    <w:rsid w:val="00211842"/>
    <w:rsid w:val="00211FF9"/>
    <w:rsid w:val="0021230A"/>
    <w:rsid w:val="0021256B"/>
    <w:rsid w:val="0021258C"/>
    <w:rsid w:val="002128ED"/>
    <w:rsid w:val="002129C6"/>
    <w:rsid w:val="002133C9"/>
    <w:rsid w:val="00213714"/>
    <w:rsid w:val="002144D9"/>
    <w:rsid w:val="0021473B"/>
    <w:rsid w:val="00215586"/>
    <w:rsid w:val="00215779"/>
    <w:rsid w:val="0021585A"/>
    <w:rsid w:val="0021665C"/>
    <w:rsid w:val="0021682D"/>
    <w:rsid w:val="00216FCB"/>
    <w:rsid w:val="00217954"/>
    <w:rsid w:val="002179C8"/>
    <w:rsid w:val="00217AD0"/>
    <w:rsid w:val="00217C2A"/>
    <w:rsid w:val="00220261"/>
    <w:rsid w:val="002208D5"/>
    <w:rsid w:val="00220CB4"/>
    <w:rsid w:val="0022116C"/>
    <w:rsid w:val="00221463"/>
    <w:rsid w:val="00221F66"/>
    <w:rsid w:val="0022239F"/>
    <w:rsid w:val="00223241"/>
    <w:rsid w:val="00223324"/>
    <w:rsid w:val="00223978"/>
    <w:rsid w:val="00223C98"/>
    <w:rsid w:val="00224475"/>
    <w:rsid w:val="00224588"/>
    <w:rsid w:val="00224F3F"/>
    <w:rsid w:val="0022502E"/>
    <w:rsid w:val="00225186"/>
    <w:rsid w:val="00225339"/>
    <w:rsid w:val="0022706D"/>
    <w:rsid w:val="002272EB"/>
    <w:rsid w:val="00227C1A"/>
    <w:rsid w:val="0023044F"/>
    <w:rsid w:val="0023059B"/>
    <w:rsid w:val="002306D4"/>
    <w:rsid w:val="00230965"/>
    <w:rsid w:val="0023125E"/>
    <w:rsid w:val="00231A6A"/>
    <w:rsid w:val="00231F67"/>
    <w:rsid w:val="00232323"/>
    <w:rsid w:val="00232448"/>
    <w:rsid w:val="00232746"/>
    <w:rsid w:val="002327C2"/>
    <w:rsid w:val="00232803"/>
    <w:rsid w:val="0023296C"/>
    <w:rsid w:val="00233031"/>
    <w:rsid w:val="002348FE"/>
    <w:rsid w:val="00235077"/>
    <w:rsid w:val="00235C49"/>
    <w:rsid w:val="002362A5"/>
    <w:rsid w:val="00236323"/>
    <w:rsid w:val="00236A79"/>
    <w:rsid w:val="00236D75"/>
    <w:rsid w:val="00237200"/>
    <w:rsid w:val="00237431"/>
    <w:rsid w:val="00237680"/>
    <w:rsid w:val="00237CE1"/>
    <w:rsid w:val="0024001C"/>
    <w:rsid w:val="00240216"/>
    <w:rsid w:val="002404BE"/>
    <w:rsid w:val="00240553"/>
    <w:rsid w:val="00241EE8"/>
    <w:rsid w:val="002425F4"/>
    <w:rsid w:val="00242F7B"/>
    <w:rsid w:val="00243010"/>
    <w:rsid w:val="0024373A"/>
    <w:rsid w:val="00243A9D"/>
    <w:rsid w:val="0024462B"/>
    <w:rsid w:val="00245434"/>
    <w:rsid w:val="00245B95"/>
    <w:rsid w:val="00245C7E"/>
    <w:rsid w:val="00246477"/>
    <w:rsid w:val="0024678C"/>
    <w:rsid w:val="00246D4E"/>
    <w:rsid w:val="002470CB"/>
    <w:rsid w:val="00247C71"/>
    <w:rsid w:val="00247DB4"/>
    <w:rsid w:val="00250477"/>
    <w:rsid w:val="00250BDA"/>
    <w:rsid w:val="00250C31"/>
    <w:rsid w:val="00251B23"/>
    <w:rsid w:val="00251F76"/>
    <w:rsid w:val="00251FBA"/>
    <w:rsid w:val="00252367"/>
    <w:rsid w:val="002531FB"/>
    <w:rsid w:val="002532A9"/>
    <w:rsid w:val="002534DC"/>
    <w:rsid w:val="00253726"/>
    <w:rsid w:val="0025447C"/>
    <w:rsid w:val="00254589"/>
    <w:rsid w:val="00254614"/>
    <w:rsid w:val="0025575E"/>
    <w:rsid w:val="00255A11"/>
    <w:rsid w:val="00255C0F"/>
    <w:rsid w:val="002568DC"/>
    <w:rsid w:val="00256AF1"/>
    <w:rsid w:val="00256D98"/>
    <w:rsid w:val="00256E59"/>
    <w:rsid w:val="00257189"/>
    <w:rsid w:val="00257284"/>
    <w:rsid w:val="0025782B"/>
    <w:rsid w:val="00257855"/>
    <w:rsid w:val="002578B3"/>
    <w:rsid w:val="002600E1"/>
    <w:rsid w:val="0026045D"/>
    <w:rsid w:val="00260D2A"/>
    <w:rsid w:val="00261177"/>
    <w:rsid w:val="00261FE9"/>
    <w:rsid w:val="00263D6C"/>
    <w:rsid w:val="0026444D"/>
    <w:rsid w:val="00264D53"/>
    <w:rsid w:val="002650E7"/>
    <w:rsid w:val="002654A8"/>
    <w:rsid w:val="00265D0B"/>
    <w:rsid w:val="00265E1D"/>
    <w:rsid w:val="0026606B"/>
    <w:rsid w:val="00267139"/>
    <w:rsid w:val="00267769"/>
    <w:rsid w:val="00270ECB"/>
    <w:rsid w:val="00270F4B"/>
    <w:rsid w:val="00270FE9"/>
    <w:rsid w:val="0027135C"/>
    <w:rsid w:val="002716C9"/>
    <w:rsid w:val="0027187C"/>
    <w:rsid w:val="002719B7"/>
    <w:rsid w:val="00271C86"/>
    <w:rsid w:val="00271D0F"/>
    <w:rsid w:val="00272906"/>
    <w:rsid w:val="00272E07"/>
    <w:rsid w:val="00273362"/>
    <w:rsid w:val="00273D31"/>
    <w:rsid w:val="00274184"/>
    <w:rsid w:val="00274208"/>
    <w:rsid w:val="00274410"/>
    <w:rsid w:val="002744DB"/>
    <w:rsid w:val="002750F5"/>
    <w:rsid w:val="00275BED"/>
    <w:rsid w:val="00275FFC"/>
    <w:rsid w:val="00276155"/>
    <w:rsid w:val="002761D0"/>
    <w:rsid w:val="0027646B"/>
    <w:rsid w:val="002771E8"/>
    <w:rsid w:val="002774CE"/>
    <w:rsid w:val="002774DA"/>
    <w:rsid w:val="0027788E"/>
    <w:rsid w:val="00277D96"/>
    <w:rsid w:val="00277D9E"/>
    <w:rsid w:val="00280564"/>
    <w:rsid w:val="0028159C"/>
    <w:rsid w:val="002815D1"/>
    <w:rsid w:val="00281630"/>
    <w:rsid w:val="00281684"/>
    <w:rsid w:val="00281809"/>
    <w:rsid w:val="00281905"/>
    <w:rsid w:val="0028194F"/>
    <w:rsid w:val="00281A6D"/>
    <w:rsid w:val="00281A7D"/>
    <w:rsid w:val="00281B18"/>
    <w:rsid w:val="00281B22"/>
    <w:rsid w:val="002822FD"/>
    <w:rsid w:val="00282402"/>
    <w:rsid w:val="002825AB"/>
    <w:rsid w:val="00282824"/>
    <w:rsid w:val="00282887"/>
    <w:rsid w:val="00283E31"/>
    <w:rsid w:val="00283F28"/>
    <w:rsid w:val="002846E7"/>
    <w:rsid w:val="00285347"/>
    <w:rsid w:val="00285358"/>
    <w:rsid w:val="00285CC8"/>
    <w:rsid w:val="0028608F"/>
    <w:rsid w:val="002865AF"/>
    <w:rsid w:val="0028663F"/>
    <w:rsid w:val="00286A56"/>
    <w:rsid w:val="002901C6"/>
    <w:rsid w:val="0029086E"/>
    <w:rsid w:val="00290A31"/>
    <w:rsid w:val="00290FB7"/>
    <w:rsid w:val="00291098"/>
    <w:rsid w:val="002916AD"/>
    <w:rsid w:val="00291755"/>
    <w:rsid w:val="00291915"/>
    <w:rsid w:val="00291AAE"/>
    <w:rsid w:val="00291B2E"/>
    <w:rsid w:val="00291BEF"/>
    <w:rsid w:val="00291D70"/>
    <w:rsid w:val="00292A3B"/>
    <w:rsid w:val="00292D67"/>
    <w:rsid w:val="00293408"/>
    <w:rsid w:val="002937F4"/>
    <w:rsid w:val="002938C4"/>
    <w:rsid w:val="0029411C"/>
    <w:rsid w:val="002941BC"/>
    <w:rsid w:val="00294D5D"/>
    <w:rsid w:val="00295975"/>
    <w:rsid w:val="002959E3"/>
    <w:rsid w:val="00295DE2"/>
    <w:rsid w:val="0029623F"/>
    <w:rsid w:val="00296A97"/>
    <w:rsid w:val="00297080"/>
    <w:rsid w:val="0029718A"/>
    <w:rsid w:val="002972DD"/>
    <w:rsid w:val="00297BD7"/>
    <w:rsid w:val="00297E7A"/>
    <w:rsid w:val="002A018B"/>
    <w:rsid w:val="002A03B9"/>
    <w:rsid w:val="002A0A0B"/>
    <w:rsid w:val="002A0A32"/>
    <w:rsid w:val="002A1044"/>
    <w:rsid w:val="002A1117"/>
    <w:rsid w:val="002A1502"/>
    <w:rsid w:val="002A151F"/>
    <w:rsid w:val="002A1881"/>
    <w:rsid w:val="002A1D82"/>
    <w:rsid w:val="002A1E97"/>
    <w:rsid w:val="002A2258"/>
    <w:rsid w:val="002A26F1"/>
    <w:rsid w:val="002A2ABD"/>
    <w:rsid w:val="002A3DD0"/>
    <w:rsid w:val="002A4169"/>
    <w:rsid w:val="002A458C"/>
    <w:rsid w:val="002A4CE5"/>
    <w:rsid w:val="002A4FC0"/>
    <w:rsid w:val="002A5354"/>
    <w:rsid w:val="002A597C"/>
    <w:rsid w:val="002A60CF"/>
    <w:rsid w:val="002A62DB"/>
    <w:rsid w:val="002A63BF"/>
    <w:rsid w:val="002A6757"/>
    <w:rsid w:val="002A67DD"/>
    <w:rsid w:val="002A6B26"/>
    <w:rsid w:val="002A6E07"/>
    <w:rsid w:val="002A775D"/>
    <w:rsid w:val="002B0A13"/>
    <w:rsid w:val="002B0D07"/>
    <w:rsid w:val="002B1578"/>
    <w:rsid w:val="002B15E5"/>
    <w:rsid w:val="002B1666"/>
    <w:rsid w:val="002B168D"/>
    <w:rsid w:val="002B1D74"/>
    <w:rsid w:val="002B1F6A"/>
    <w:rsid w:val="002B312E"/>
    <w:rsid w:val="002B38B5"/>
    <w:rsid w:val="002B3EB0"/>
    <w:rsid w:val="002B408B"/>
    <w:rsid w:val="002B4366"/>
    <w:rsid w:val="002B4840"/>
    <w:rsid w:val="002B4B71"/>
    <w:rsid w:val="002B70A6"/>
    <w:rsid w:val="002B74D4"/>
    <w:rsid w:val="002B765C"/>
    <w:rsid w:val="002B77A2"/>
    <w:rsid w:val="002B7A9F"/>
    <w:rsid w:val="002B7D7E"/>
    <w:rsid w:val="002C01F6"/>
    <w:rsid w:val="002C0392"/>
    <w:rsid w:val="002C056C"/>
    <w:rsid w:val="002C09E9"/>
    <w:rsid w:val="002C0EE2"/>
    <w:rsid w:val="002C1376"/>
    <w:rsid w:val="002C194C"/>
    <w:rsid w:val="002C22B8"/>
    <w:rsid w:val="002C2C02"/>
    <w:rsid w:val="002C2F81"/>
    <w:rsid w:val="002C31F2"/>
    <w:rsid w:val="002C33FD"/>
    <w:rsid w:val="002C3836"/>
    <w:rsid w:val="002C3867"/>
    <w:rsid w:val="002C41EA"/>
    <w:rsid w:val="002C4B15"/>
    <w:rsid w:val="002C4D85"/>
    <w:rsid w:val="002C5399"/>
    <w:rsid w:val="002C619C"/>
    <w:rsid w:val="002C7321"/>
    <w:rsid w:val="002C78C7"/>
    <w:rsid w:val="002C794B"/>
    <w:rsid w:val="002C7B22"/>
    <w:rsid w:val="002C7E4E"/>
    <w:rsid w:val="002D04A5"/>
    <w:rsid w:val="002D0790"/>
    <w:rsid w:val="002D0A09"/>
    <w:rsid w:val="002D0B5C"/>
    <w:rsid w:val="002D0E84"/>
    <w:rsid w:val="002D1531"/>
    <w:rsid w:val="002D19D9"/>
    <w:rsid w:val="002D203F"/>
    <w:rsid w:val="002D2B19"/>
    <w:rsid w:val="002D2E78"/>
    <w:rsid w:val="002D2F4C"/>
    <w:rsid w:val="002D35A2"/>
    <w:rsid w:val="002D488C"/>
    <w:rsid w:val="002D489E"/>
    <w:rsid w:val="002D4D5F"/>
    <w:rsid w:val="002D4DEB"/>
    <w:rsid w:val="002D4E74"/>
    <w:rsid w:val="002D5455"/>
    <w:rsid w:val="002D5496"/>
    <w:rsid w:val="002D58AB"/>
    <w:rsid w:val="002D5BC1"/>
    <w:rsid w:val="002D5D14"/>
    <w:rsid w:val="002D6602"/>
    <w:rsid w:val="002D66BB"/>
    <w:rsid w:val="002D6C7A"/>
    <w:rsid w:val="002D71F4"/>
    <w:rsid w:val="002D74E3"/>
    <w:rsid w:val="002D78AF"/>
    <w:rsid w:val="002D7A8D"/>
    <w:rsid w:val="002E06B9"/>
    <w:rsid w:val="002E103C"/>
    <w:rsid w:val="002E1BE6"/>
    <w:rsid w:val="002E2194"/>
    <w:rsid w:val="002E2256"/>
    <w:rsid w:val="002E2A19"/>
    <w:rsid w:val="002E2A5E"/>
    <w:rsid w:val="002E2B26"/>
    <w:rsid w:val="002E3630"/>
    <w:rsid w:val="002E38C0"/>
    <w:rsid w:val="002E3B92"/>
    <w:rsid w:val="002E3CD5"/>
    <w:rsid w:val="002E4941"/>
    <w:rsid w:val="002E4A12"/>
    <w:rsid w:val="002E4AAB"/>
    <w:rsid w:val="002E4C21"/>
    <w:rsid w:val="002E5049"/>
    <w:rsid w:val="002E513B"/>
    <w:rsid w:val="002E58A0"/>
    <w:rsid w:val="002E5983"/>
    <w:rsid w:val="002E6860"/>
    <w:rsid w:val="002E6D3E"/>
    <w:rsid w:val="002E6F46"/>
    <w:rsid w:val="002E7977"/>
    <w:rsid w:val="002E7F3A"/>
    <w:rsid w:val="002E7FCD"/>
    <w:rsid w:val="002F00B5"/>
    <w:rsid w:val="002F02E3"/>
    <w:rsid w:val="002F047A"/>
    <w:rsid w:val="002F09FE"/>
    <w:rsid w:val="002F0A8A"/>
    <w:rsid w:val="002F0C9D"/>
    <w:rsid w:val="002F1899"/>
    <w:rsid w:val="002F1942"/>
    <w:rsid w:val="002F22C2"/>
    <w:rsid w:val="002F245E"/>
    <w:rsid w:val="002F3A1E"/>
    <w:rsid w:val="002F3BAC"/>
    <w:rsid w:val="002F3FE1"/>
    <w:rsid w:val="002F43BD"/>
    <w:rsid w:val="002F5270"/>
    <w:rsid w:val="002F5954"/>
    <w:rsid w:val="002F5CE9"/>
    <w:rsid w:val="002F611C"/>
    <w:rsid w:val="002F61A6"/>
    <w:rsid w:val="002F62D0"/>
    <w:rsid w:val="002F64D3"/>
    <w:rsid w:val="002F65E2"/>
    <w:rsid w:val="002F6ACC"/>
    <w:rsid w:val="002F6B03"/>
    <w:rsid w:val="002F6E2E"/>
    <w:rsid w:val="002F6FEE"/>
    <w:rsid w:val="0030013A"/>
    <w:rsid w:val="003004C4"/>
    <w:rsid w:val="003005BD"/>
    <w:rsid w:val="00301B25"/>
    <w:rsid w:val="00301E0C"/>
    <w:rsid w:val="00302173"/>
    <w:rsid w:val="0030282F"/>
    <w:rsid w:val="0030299D"/>
    <w:rsid w:val="00302CDE"/>
    <w:rsid w:val="00303180"/>
    <w:rsid w:val="0030319B"/>
    <w:rsid w:val="00303398"/>
    <w:rsid w:val="0030352B"/>
    <w:rsid w:val="0030381E"/>
    <w:rsid w:val="00304A93"/>
    <w:rsid w:val="00304D7A"/>
    <w:rsid w:val="00305640"/>
    <w:rsid w:val="003057CA"/>
    <w:rsid w:val="003058F9"/>
    <w:rsid w:val="003058FF"/>
    <w:rsid w:val="00306008"/>
    <w:rsid w:val="003061E3"/>
    <w:rsid w:val="00306753"/>
    <w:rsid w:val="00306E22"/>
    <w:rsid w:val="00307683"/>
    <w:rsid w:val="0031002D"/>
    <w:rsid w:val="00310645"/>
    <w:rsid w:val="00310784"/>
    <w:rsid w:val="0031097A"/>
    <w:rsid w:val="00310A17"/>
    <w:rsid w:val="00310BB0"/>
    <w:rsid w:val="00310D34"/>
    <w:rsid w:val="00311865"/>
    <w:rsid w:val="00312150"/>
    <w:rsid w:val="00313095"/>
    <w:rsid w:val="003130F0"/>
    <w:rsid w:val="00313374"/>
    <w:rsid w:val="003133F2"/>
    <w:rsid w:val="003145CD"/>
    <w:rsid w:val="003147B3"/>
    <w:rsid w:val="00314AD5"/>
    <w:rsid w:val="00314C9A"/>
    <w:rsid w:val="003154BA"/>
    <w:rsid w:val="00315771"/>
    <w:rsid w:val="00315951"/>
    <w:rsid w:val="00316A89"/>
    <w:rsid w:val="003171A6"/>
    <w:rsid w:val="00317A1B"/>
    <w:rsid w:val="00317A53"/>
    <w:rsid w:val="003203D0"/>
    <w:rsid w:val="00320CF2"/>
    <w:rsid w:val="00320F5E"/>
    <w:rsid w:val="0032149B"/>
    <w:rsid w:val="00321CA3"/>
    <w:rsid w:val="00321DA3"/>
    <w:rsid w:val="00321DDC"/>
    <w:rsid w:val="003221D1"/>
    <w:rsid w:val="00322D98"/>
    <w:rsid w:val="00322E7D"/>
    <w:rsid w:val="00322EF2"/>
    <w:rsid w:val="00323708"/>
    <w:rsid w:val="0032396B"/>
    <w:rsid w:val="00323AF5"/>
    <w:rsid w:val="00323E78"/>
    <w:rsid w:val="00323EB2"/>
    <w:rsid w:val="003242B1"/>
    <w:rsid w:val="003244C5"/>
    <w:rsid w:val="00324A6F"/>
    <w:rsid w:val="00324F19"/>
    <w:rsid w:val="0032544F"/>
    <w:rsid w:val="00325DAA"/>
    <w:rsid w:val="003261F4"/>
    <w:rsid w:val="00326255"/>
    <w:rsid w:val="003263A5"/>
    <w:rsid w:val="003264F9"/>
    <w:rsid w:val="0032725A"/>
    <w:rsid w:val="0032745A"/>
    <w:rsid w:val="0032748D"/>
    <w:rsid w:val="0032759B"/>
    <w:rsid w:val="00327B2C"/>
    <w:rsid w:val="00330491"/>
    <w:rsid w:val="003304F0"/>
    <w:rsid w:val="003305ED"/>
    <w:rsid w:val="00330815"/>
    <w:rsid w:val="00330999"/>
    <w:rsid w:val="0033240E"/>
    <w:rsid w:val="00333F17"/>
    <w:rsid w:val="00333F1B"/>
    <w:rsid w:val="00334122"/>
    <w:rsid w:val="003342BC"/>
    <w:rsid w:val="003343A3"/>
    <w:rsid w:val="003345A6"/>
    <w:rsid w:val="00334847"/>
    <w:rsid w:val="00334F9F"/>
    <w:rsid w:val="0033574E"/>
    <w:rsid w:val="00335CC4"/>
    <w:rsid w:val="00335E8F"/>
    <w:rsid w:val="00335EA8"/>
    <w:rsid w:val="00335F14"/>
    <w:rsid w:val="00336285"/>
    <w:rsid w:val="00336F57"/>
    <w:rsid w:val="00337CBC"/>
    <w:rsid w:val="00337D1C"/>
    <w:rsid w:val="00337EEA"/>
    <w:rsid w:val="003404B4"/>
    <w:rsid w:val="003404CE"/>
    <w:rsid w:val="003405BD"/>
    <w:rsid w:val="003406A1"/>
    <w:rsid w:val="00340F22"/>
    <w:rsid w:val="00341256"/>
    <w:rsid w:val="00341627"/>
    <w:rsid w:val="00341FE9"/>
    <w:rsid w:val="00342352"/>
    <w:rsid w:val="0034246C"/>
    <w:rsid w:val="00342AB1"/>
    <w:rsid w:val="00342ACD"/>
    <w:rsid w:val="00342C9B"/>
    <w:rsid w:val="00342D96"/>
    <w:rsid w:val="00343A0B"/>
    <w:rsid w:val="003442B2"/>
    <w:rsid w:val="0034477E"/>
    <w:rsid w:val="00344885"/>
    <w:rsid w:val="0034488A"/>
    <w:rsid w:val="00344C17"/>
    <w:rsid w:val="00344F27"/>
    <w:rsid w:val="003453BB"/>
    <w:rsid w:val="00345418"/>
    <w:rsid w:val="00345CFE"/>
    <w:rsid w:val="0034649A"/>
    <w:rsid w:val="003473DD"/>
    <w:rsid w:val="00347743"/>
    <w:rsid w:val="003479CD"/>
    <w:rsid w:val="003500C2"/>
    <w:rsid w:val="0035022B"/>
    <w:rsid w:val="00350341"/>
    <w:rsid w:val="00350454"/>
    <w:rsid w:val="00350E40"/>
    <w:rsid w:val="00351064"/>
    <w:rsid w:val="003520E8"/>
    <w:rsid w:val="00352102"/>
    <w:rsid w:val="0035230C"/>
    <w:rsid w:val="00352D4F"/>
    <w:rsid w:val="00353547"/>
    <w:rsid w:val="0035382A"/>
    <w:rsid w:val="00353A2B"/>
    <w:rsid w:val="00353BFD"/>
    <w:rsid w:val="00353D15"/>
    <w:rsid w:val="00353E89"/>
    <w:rsid w:val="00354E4F"/>
    <w:rsid w:val="003551AD"/>
    <w:rsid w:val="00355664"/>
    <w:rsid w:val="0035586F"/>
    <w:rsid w:val="0035589F"/>
    <w:rsid w:val="00355D8C"/>
    <w:rsid w:val="00355EE8"/>
    <w:rsid w:val="00355F0D"/>
    <w:rsid w:val="0035619B"/>
    <w:rsid w:val="0035620E"/>
    <w:rsid w:val="003563D6"/>
    <w:rsid w:val="003567BF"/>
    <w:rsid w:val="003573B5"/>
    <w:rsid w:val="00357CE4"/>
    <w:rsid w:val="00357D83"/>
    <w:rsid w:val="003601FD"/>
    <w:rsid w:val="00360309"/>
    <w:rsid w:val="0036066F"/>
    <w:rsid w:val="003608E1"/>
    <w:rsid w:val="00360D5E"/>
    <w:rsid w:val="00361F93"/>
    <w:rsid w:val="00362AB2"/>
    <w:rsid w:val="00362B8D"/>
    <w:rsid w:val="00363024"/>
    <w:rsid w:val="00363158"/>
    <w:rsid w:val="00363424"/>
    <w:rsid w:val="00363F66"/>
    <w:rsid w:val="00364173"/>
    <w:rsid w:val="003643D8"/>
    <w:rsid w:val="00364765"/>
    <w:rsid w:val="0036496B"/>
    <w:rsid w:val="00364C8B"/>
    <w:rsid w:val="00365373"/>
    <w:rsid w:val="003656BC"/>
    <w:rsid w:val="00365881"/>
    <w:rsid w:val="00365EA1"/>
    <w:rsid w:val="00365EA8"/>
    <w:rsid w:val="0036636A"/>
    <w:rsid w:val="00366567"/>
    <w:rsid w:val="00366CCC"/>
    <w:rsid w:val="00366F21"/>
    <w:rsid w:val="003670C1"/>
    <w:rsid w:val="00367865"/>
    <w:rsid w:val="003679ED"/>
    <w:rsid w:val="00367AE8"/>
    <w:rsid w:val="00367B65"/>
    <w:rsid w:val="00367B6E"/>
    <w:rsid w:val="003701FC"/>
    <w:rsid w:val="0037040B"/>
    <w:rsid w:val="0037081A"/>
    <w:rsid w:val="00370B3C"/>
    <w:rsid w:val="00370FB4"/>
    <w:rsid w:val="0037179B"/>
    <w:rsid w:val="003727BF"/>
    <w:rsid w:val="003730E5"/>
    <w:rsid w:val="003730F6"/>
    <w:rsid w:val="0037328A"/>
    <w:rsid w:val="00373C09"/>
    <w:rsid w:val="00373CC7"/>
    <w:rsid w:val="003743E3"/>
    <w:rsid w:val="0037481C"/>
    <w:rsid w:val="003748AF"/>
    <w:rsid w:val="00374907"/>
    <w:rsid w:val="00374B64"/>
    <w:rsid w:val="00374D55"/>
    <w:rsid w:val="00375ACE"/>
    <w:rsid w:val="00375ED6"/>
    <w:rsid w:val="003766F3"/>
    <w:rsid w:val="00376FE0"/>
    <w:rsid w:val="003774E4"/>
    <w:rsid w:val="00377559"/>
    <w:rsid w:val="00377E60"/>
    <w:rsid w:val="00377E6E"/>
    <w:rsid w:val="00377F99"/>
    <w:rsid w:val="003800A5"/>
    <w:rsid w:val="0038052E"/>
    <w:rsid w:val="00380826"/>
    <w:rsid w:val="00381361"/>
    <w:rsid w:val="003814F3"/>
    <w:rsid w:val="003819D9"/>
    <w:rsid w:val="00381A4F"/>
    <w:rsid w:val="003824E0"/>
    <w:rsid w:val="00382AAA"/>
    <w:rsid w:val="00382D8F"/>
    <w:rsid w:val="0038344E"/>
    <w:rsid w:val="00384AD7"/>
    <w:rsid w:val="003852D6"/>
    <w:rsid w:val="00385B7D"/>
    <w:rsid w:val="0038640C"/>
    <w:rsid w:val="003870C0"/>
    <w:rsid w:val="003875E0"/>
    <w:rsid w:val="003877E0"/>
    <w:rsid w:val="00387B51"/>
    <w:rsid w:val="0039016D"/>
    <w:rsid w:val="003901C9"/>
    <w:rsid w:val="0039038F"/>
    <w:rsid w:val="00390437"/>
    <w:rsid w:val="003904D6"/>
    <w:rsid w:val="003906BB"/>
    <w:rsid w:val="00390847"/>
    <w:rsid w:val="00390AFA"/>
    <w:rsid w:val="00390BF2"/>
    <w:rsid w:val="003919A6"/>
    <w:rsid w:val="00391BBB"/>
    <w:rsid w:val="00392342"/>
    <w:rsid w:val="003923DC"/>
    <w:rsid w:val="003924EE"/>
    <w:rsid w:val="0039325A"/>
    <w:rsid w:val="003932D3"/>
    <w:rsid w:val="003934C8"/>
    <w:rsid w:val="0039390B"/>
    <w:rsid w:val="00393DB2"/>
    <w:rsid w:val="003948F9"/>
    <w:rsid w:val="00394EDB"/>
    <w:rsid w:val="00395223"/>
    <w:rsid w:val="003955BE"/>
    <w:rsid w:val="00396378"/>
    <w:rsid w:val="0039741A"/>
    <w:rsid w:val="00397D13"/>
    <w:rsid w:val="003A0C74"/>
    <w:rsid w:val="003A0FB7"/>
    <w:rsid w:val="003A141C"/>
    <w:rsid w:val="003A163C"/>
    <w:rsid w:val="003A1653"/>
    <w:rsid w:val="003A1F5A"/>
    <w:rsid w:val="003A200C"/>
    <w:rsid w:val="003A2139"/>
    <w:rsid w:val="003A2332"/>
    <w:rsid w:val="003A2739"/>
    <w:rsid w:val="003A2784"/>
    <w:rsid w:val="003A2879"/>
    <w:rsid w:val="003A2DB5"/>
    <w:rsid w:val="003A2FAA"/>
    <w:rsid w:val="003A368D"/>
    <w:rsid w:val="003A3943"/>
    <w:rsid w:val="003A4386"/>
    <w:rsid w:val="003A493E"/>
    <w:rsid w:val="003A4A32"/>
    <w:rsid w:val="003A4ADB"/>
    <w:rsid w:val="003A4B8D"/>
    <w:rsid w:val="003A4C59"/>
    <w:rsid w:val="003A4D4C"/>
    <w:rsid w:val="003A53BC"/>
    <w:rsid w:val="003A5A5C"/>
    <w:rsid w:val="003A5B74"/>
    <w:rsid w:val="003A5FEC"/>
    <w:rsid w:val="003A63C0"/>
    <w:rsid w:val="003A660E"/>
    <w:rsid w:val="003A68A6"/>
    <w:rsid w:val="003A69B3"/>
    <w:rsid w:val="003A6C08"/>
    <w:rsid w:val="003A6E86"/>
    <w:rsid w:val="003A7D2E"/>
    <w:rsid w:val="003A7D2F"/>
    <w:rsid w:val="003B0248"/>
    <w:rsid w:val="003B086F"/>
    <w:rsid w:val="003B1638"/>
    <w:rsid w:val="003B3082"/>
    <w:rsid w:val="003B35C6"/>
    <w:rsid w:val="003B4188"/>
    <w:rsid w:val="003B42E8"/>
    <w:rsid w:val="003B467D"/>
    <w:rsid w:val="003B48AC"/>
    <w:rsid w:val="003B49D7"/>
    <w:rsid w:val="003B4C5A"/>
    <w:rsid w:val="003B5199"/>
    <w:rsid w:val="003B624F"/>
    <w:rsid w:val="003B64C9"/>
    <w:rsid w:val="003B6557"/>
    <w:rsid w:val="003B69B5"/>
    <w:rsid w:val="003B6F7B"/>
    <w:rsid w:val="003B741F"/>
    <w:rsid w:val="003B773E"/>
    <w:rsid w:val="003B7B98"/>
    <w:rsid w:val="003B7C42"/>
    <w:rsid w:val="003C06E4"/>
    <w:rsid w:val="003C0D8C"/>
    <w:rsid w:val="003C0EB7"/>
    <w:rsid w:val="003C0F95"/>
    <w:rsid w:val="003C0FB1"/>
    <w:rsid w:val="003C1147"/>
    <w:rsid w:val="003C2905"/>
    <w:rsid w:val="003C395C"/>
    <w:rsid w:val="003C3A66"/>
    <w:rsid w:val="003C3AF8"/>
    <w:rsid w:val="003C3D57"/>
    <w:rsid w:val="003C3FFA"/>
    <w:rsid w:val="003C45A3"/>
    <w:rsid w:val="003C4ACF"/>
    <w:rsid w:val="003C4B57"/>
    <w:rsid w:val="003C59E1"/>
    <w:rsid w:val="003C5C56"/>
    <w:rsid w:val="003C630E"/>
    <w:rsid w:val="003C64BF"/>
    <w:rsid w:val="003C68CF"/>
    <w:rsid w:val="003C6C45"/>
    <w:rsid w:val="003C77E2"/>
    <w:rsid w:val="003D0B1A"/>
    <w:rsid w:val="003D0C83"/>
    <w:rsid w:val="003D0E82"/>
    <w:rsid w:val="003D10FA"/>
    <w:rsid w:val="003D1345"/>
    <w:rsid w:val="003D15BD"/>
    <w:rsid w:val="003D164D"/>
    <w:rsid w:val="003D210C"/>
    <w:rsid w:val="003D21DD"/>
    <w:rsid w:val="003D236F"/>
    <w:rsid w:val="003D23CA"/>
    <w:rsid w:val="003D2DC5"/>
    <w:rsid w:val="003D3687"/>
    <w:rsid w:val="003D3CBD"/>
    <w:rsid w:val="003D3EE3"/>
    <w:rsid w:val="003D4011"/>
    <w:rsid w:val="003D411B"/>
    <w:rsid w:val="003D411D"/>
    <w:rsid w:val="003D46D0"/>
    <w:rsid w:val="003D4DCD"/>
    <w:rsid w:val="003D5136"/>
    <w:rsid w:val="003D5CA4"/>
    <w:rsid w:val="003D5F0A"/>
    <w:rsid w:val="003D6330"/>
    <w:rsid w:val="003D636C"/>
    <w:rsid w:val="003D64E1"/>
    <w:rsid w:val="003D6746"/>
    <w:rsid w:val="003D69F4"/>
    <w:rsid w:val="003D6A03"/>
    <w:rsid w:val="003D755A"/>
    <w:rsid w:val="003D78A2"/>
    <w:rsid w:val="003D7C4C"/>
    <w:rsid w:val="003E0BA3"/>
    <w:rsid w:val="003E1150"/>
    <w:rsid w:val="003E1220"/>
    <w:rsid w:val="003E1248"/>
    <w:rsid w:val="003E17AB"/>
    <w:rsid w:val="003E231D"/>
    <w:rsid w:val="003E245F"/>
    <w:rsid w:val="003E2687"/>
    <w:rsid w:val="003E2708"/>
    <w:rsid w:val="003E27C4"/>
    <w:rsid w:val="003E27FF"/>
    <w:rsid w:val="003E2A08"/>
    <w:rsid w:val="003E33AE"/>
    <w:rsid w:val="003E33BF"/>
    <w:rsid w:val="003E376E"/>
    <w:rsid w:val="003E3BFC"/>
    <w:rsid w:val="003E3E1A"/>
    <w:rsid w:val="003E40F7"/>
    <w:rsid w:val="003E46AE"/>
    <w:rsid w:val="003E4D47"/>
    <w:rsid w:val="003E4ECA"/>
    <w:rsid w:val="003E547C"/>
    <w:rsid w:val="003E57FA"/>
    <w:rsid w:val="003E5819"/>
    <w:rsid w:val="003E67F1"/>
    <w:rsid w:val="003E685C"/>
    <w:rsid w:val="003E6A9B"/>
    <w:rsid w:val="003E6DB9"/>
    <w:rsid w:val="003E720C"/>
    <w:rsid w:val="003E7701"/>
    <w:rsid w:val="003E7FA2"/>
    <w:rsid w:val="003F0C25"/>
    <w:rsid w:val="003F0EFA"/>
    <w:rsid w:val="003F133E"/>
    <w:rsid w:val="003F1771"/>
    <w:rsid w:val="003F1B52"/>
    <w:rsid w:val="003F1CE7"/>
    <w:rsid w:val="003F1F78"/>
    <w:rsid w:val="003F222B"/>
    <w:rsid w:val="003F2695"/>
    <w:rsid w:val="003F2897"/>
    <w:rsid w:val="003F2DE4"/>
    <w:rsid w:val="003F4F16"/>
    <w:rsid w:val="003F5256"/>
    <w:rsid w:val="003F5458"/>
    <w:rsid w:val="003F564D"/>
    <w:rsid w:val="003F5CEF"/>
    <w:rsid w:val="003F612F"/>
    <w:rsid w:val="003F636A"/>
    <w:rsid w:val="003F6C77"/>
    <w:rsid w:val="003F7DBB"/>
    <w:rsid w:val="00400F95"/>
    <w:rsid w:val="004010C7"/>
    <w:rsid w:val="0040170F"/>
    <w:rsid w:val="0040179E"/>
    <w:rsid w:val="00401A51"/>
    <w:rsid w:val="0040264B"/>
    <w:rsid w:val="00402A02"/>
    <w:rsid w:val="00402B6B"/>
    <w:rsid w:val="004033D8"/>
    <w:rsid w:val="004036B4"/>
    <w:rsid w:val="0040415A"/>
    <w:rsid w:val="0040451D"/>
    <w:rsid w:val="00405401"/>
    <w:rsid w:val="00405475"/>
    <w:rsid w:val="00405759"/>
    <w:rsid w:val="00405F2F"/>
    <w:rsid w:val="0040618B"/>
    <w:rsid w:val="00406250"/>
    <w:rsid w:val="0040666A"/>
    <w:rsid w:val="00406A46"/>
    <w:rsid w:val="00406AFA"/>
    <w:rsid w:val="00406B13"/>
    <w:rsid w:val="00406B71"/>
    <w:rsid w:val="00406CDF"/>
    <w:rsid w:val="00406FA3"/>
    <w:rsid w:val="0040702C"/>
    <w:rsid w:val="00407092"/>
    <w:rsid w:val="00407229"/>
    <w:rsid w:val="00407658"/>
    <w:rsid w:val="004077AB"/>
    <w:rsid w:val="00407B82"/>
    <w:rsid w:val="00407D9B"/>
    <w:rsid w:val="00410114"/>
    <w:rsid w:val="00410672"/>
    <w:rsid w:val="004107E7"/>
    <w:rsid w:val="00410997"/>
    <w:rsid w:val="004119D4"/>
    <w:rsid w:val="00411B21"/>
    <w:rsid w:val="004120D6"/>
    <w:rsid w:val="004122D2"/>
    <w:rsid w:val="0041244D"/>
    <w:rsid w:val="004124BE"/>
    <w:rsid w:val="0041271F"/>
    <w:rsid w:val="004129D4"/>
    <w:rsid w:val="00412F9E"/>
    <w:rsid w:val="00413133"/>
    <w:rsid w:val="00413205"/>
    <w:rsid w:val="00413972"/>
    <w:rsid w:val="004140F5"/>
    <w:rsid w:val="004142D6"/>
    <w:rsid w:val="00414314"/>
    <w:rsid w:val="00414877"/>
    <w:rsid w:val="004149BF"/>
    <w:rsid w:val="00414A18"/>
    <w:rsid w:val="00415020"/>
    <w:rsid w:val="00415085"/>
    <w:rsid w:val="00415AA9"/>
    <w:rsid w:val="004163C7"/>
    <w:rsid w:val="00416E9E"/>
    <w:rsid w:val="004174FA"/>
    <w:rsid w:val="00417C25"/>
    <w:rsid w:val="00420206"/>
    <w:rsid w:val="0042036D"/>
    <w:rsid w:val="0042048A"/>
    <w:rsid w:val="004206A3"/>
    <w:rsid w:val="00421182"/>
    <w:rsid w:val="00421878"/>
    <w:rsid w:val="00421953"/>
    <w:rsid w:val="00421B40"/>
    <w:rsid w:val="00422669"/>
    <w:rsid w:val="00422B31"/>
    <w:rsid w:val="00422C74"/>
    <w:rsid w:val="00423419"/>
    <w:rsid w:val="00423632"/>
    <w:rsid w:val="00423A37"/>
    <w:rsid w:val="0042426D"/>
    <w:rsid w:val="004246F9"/>
    <w:rsid w:val="00424EB3"/>
    <w:rsid w:val="004250DE"/>
    <w:rsid w:val="0042535A"/>
    <w:rsid w:val="0042544A"/>
    <w:rsid w:val="00425D31"/>
    <w:rsid w:val="00426102"/>
    <w:rsid w:val="00426151"/>
    <w:rsid w:val="00426D4E"/>
    <w:rsid w:val="004275A9"/>
    <w:rsid w:val="0042781B"/>
    <w:rsid w:val="00427AF9"/>
    <w:rsid w:val="00430111"/>
    <w:rsid w:val="00430A5C"/>
    <w:rsid w:val="00430C65"/>
    <w:rsid w:val="00430CC9"/>
    <w:rsid w:val="00431509"/>
    <w:rsid w:val="00431DA6"/>
    <w:rsid w:val="00431F99"/>
    <w:rsid w:val="004321E9"/>
    <w:rsid w:val="00432B26"/>
    <w:rsid w:val="00432DFC"/>
    <w:rsid w:val="004334F8"/>
    <w:rsid w:val="00433D5E"/>
    <w:rsid w:val="00434075"/>
    <w:rsid w:val="004342C0"/>
    <w:rsid w:val="004342DC"/>
    <w:rsid w:val="00434334"/>
    <w:rsid w:val="004346A1"/>
    <w:rsid w:val="00435744"/>
    <w:rsid w:val="00435E5E"/>
    <w:rsid w:val="00435FE4"/>
    <w:rsid w:val="004361AC"/>
    <w:rsid w:val="004364B4"/>
    <w:rsid w:val="00436923"/>
    <w:rsid w:val="00436AFC"/>
    <w:rsid w:val="0043766D"/>
    <w:rsid w:val="00437C83"/>
    <w:rsid w:val="00437DB0"/>
    <w:rsid w:val="004404B0"/>
    <w:rsid w:val="00440760"/>
    <w:rsid w:val="00440C44"/>
    <w:rsid w:val="00440D9E"/>
    <w:rsid w:val="004410F1"/>
    <w:rsid w:val="00441808"/>
    <w:rsid w:val="00441E9A"/>
    <w:rsid w:val="00441FA2"/>
    <w:rsid w:val="00442658"/>
    <w:rsid w:val="00443188"/>
    <w:rsid w:val="004431C6"/>
    <w:rsid w:val="00443647"/>
    <w:rsid w:val="004441CA"/>
    <w:rsid w:val="004450CB"/>
    <w:rsid w:val="0044588A"/>
    <w:rsid w:val="00445B5F"/>
    <w:rsid w:val="0044607D"/>
    <w:rsid w:val="0044611E"/>
    <w:rsid w:val="004466DF"/>
    <w:rsid w:val="00446952"/>
    <w:rsid w:val="00446C66"/>
    <w:rsid w:val="00446D2F"/>
    <w:rsid w:val="004472E2"/>
    <w:rsid w:val="00447695"/>
    <w:rsid w:val="00447703"/>
    <w:rsid w:val="004503D6"/>
    <w:rsid w:val="00450D1B"/>
    <w:rsid w:val="00450E42"/>
    <w:rsid w:val="00450E70"/>
    <w:rsid w:val="00450EF1"/>
    <w:rsid w:val="0045100C"/>
    <w:rsid w:val="0045103A"/>
    <w:rsid w:val="0045199C"/>
    <w:rsid w:val="00451B1F"/>
    <w:rsid w:val="00451DB4"/>
    <w:rsid w:val="00451EB4"/>
    <w:rsid w:val="0045328B"/>
    <w:rsid w:val="00453360"/>
    <w:rsid w:val="004535D5"/>
    <w:rsid w:val="004536E2"/>
    <w:rsid w:val="004549B3"/>
    <w:rsid w:val="004554B8"/>
    <w:rsid w:val="00455B13"/>
    <w:rsid w:val="00456510"/>
    <w:rsid w:val="00456D21"/>
    <w:rsid w:val="00457977"/>
    <w:rsid w:val="00457A55"/>
    <w:rsid w:val="00460344"/>
    <w:rsid w:val="004605D9"/>
    <w:rsid w:val="004610AC"/>
    <w:rsid w:val="0046110E"/>
    <w:rsid w:val="00461A6F"/>
    <w:rsid w:val="00461D37"/>
    <w:rsid w:val="00461ED6"/>
    <w:rsid w:val="00462223"/>
    <w:rsid w:val="004627CE"/>
    <w:rsid w:val="00462BCE"/>
    <w:rsid w:val="00463990"/>
    <w:rsid w:val="004643E6"/>
    <w:rsid w:val="00464A35"/>
    <w:rsid w:val="00465206"/>
    <w:rsid w:val="00466040"/>
    <w:rsid w:val="00466538"/>
    <w:rsid w:val="0046667D"/>
    <w:rsid w:val="0046774D"/>
    <w:rsid w:val="00467860"/>
    <w:rsid w:val="00467D06"/>
    <w:rsid w:val="004706C7"/>
    <w:rsid w:val="00470F21"/>
    <w:rsid w:val="004711C3"/>
    <w:rsid w:val="004711F8"/>
    <w:rsid w:val="004717F6"/>
    <w:rsid w:val="004718CB"/>
    <w:rsid w:val="004723AA"/>
    <w:rsid w:val="00472FFF"/>
    <w:rsid w:val="004730F4"/>
    <w:rsid w:val="0047360A"/>
    <w:rsid w:val="004740CC"/>
    <w:rsid w:val="00474707"/>
    <w:rsid w:val="004749BC"/>
    <w:rsid w:val="004749E8"/>
    <w:rsid w:val="00474BD7"/>
    <w:rsid w:val="0047544E"/>
    <w:rsid w:val="00475785"/>
    <w:rsid w:val="004757DE"/>
    <w:rsid w:val="00475836"/>
    <w:rsid w:val="00475B45"/>
    <w:rsid w:val="00476099"/>
    <w:rsid w:val="00476534"/>
    <w:rsid w:val="004765AA"/>
    <w:rsid w:val="0047689B"/>
    <w:rsid w:val="00476E0C"/>
    <w:rsid w:val="0048027C"/>
    <w:rsid w:val="004805E2"/>
    <w:rsid w:val="004814EC"/>
    <w:rsid w:val="00482ABA"/>
    <w:rsid w:val="00482B23"/>
    <w:rsid w:val="00482B91"/>
    <w:rsid w:val="00483326"/>
    <w:rsid w:val="00483920"/>
    <w:rsid w:val="00484171"/>
    <w:rsid w:val="00484274"/>
    <w:rsid w:val="00484685"/>
    <w:rsid w:val="00485B04"/>
    <w:rsid w:val="00485C50"/>
    <w:rsid w:val="00485E85"/>
    <w:rsid w:val="004865E8"/>
    <w:rsid w:val="00487984"/>
    <w:rsid w:val="00487CD4"/>
    <w:rsid w:val="004902E8"/>
    <w:rsid w:val="00490676"/>
    <w:rsid w:val="00490855"/>
    <w:rsid w:val="004908D6"/>
    <w:rsid w:val="00491903"/>
    <w:rsid w:val="00492220"/>
    <w:rsid w:val="0049243C"/>
    <w:rsid w:val="0049257B"/>
    <w:rsid w:val="00493332"/>
    <w:rsid w:val="00493852"/>
    <w:rsid w:val="004942A2"/>
    <w:rsid w:val="0049437A"/>
    <w:rsid w:val="004943DD"/>
    <w:rsid w:val="00494850"/>
    <w:rsid w:val="00495123"/>
    <w:rsid w:val="004951BF"/>
    <w:rsid w:val="00495608"/>
    <w:rsid w:val="004957F2"/>
    <w:rsid w:val="00496285"/>
    <w:rsid w:val="004970BD"/>
    <w:rsid w:val="0049752D"/>
    <w:rsid w:val="0049760A"/>
    <w:rsid w:val="00497C10"/>
    <w:rsid w:val="00497D98"/>
    <w:rsid w:val="004A01E9"/>
    <w:rsid w:val="004A099D"/>
    <w:rsid w:val="004A0C0E"/>
    <w:rsid w:val="004A0D4F"/>
    <w:rsid w:val="004A1629"/>
    <w:rsid w:val="004A1824"/>
    <w:rsid w:val="004A1D9C"/>
    <w:rsid w:val="004A1E26"/>
    <w:rsid w:val="004A216C"/>
    <w:rsid w:val="004A3000"/>
    <w:rsid w:val="004A34FF"/>
    <w:rsid w:val="004A37FE"/>
    <w:rsid w:val="004A3DC0"/>
    <w:rsid w:val="004A3F78"/>
    <w:rsid w:val="004A4640"/>
    <w:rsid w:val="004A47B0"/>
    <w:rsid w:val="004A4BD0"/>
    <w:rsid w:val="004A4BD5"/>
    <w:rsid w:val="004A4FC4"/>
    <w:rsid w:val="004A502C"/>
    <w:rsid w:val="004A5A1A"/>
    <w:rsid w:val="004A63ED"/>
    <w:rsid w:val="004A687A"/>
    <w:rsid w:val="004A6E93"/>
    <w:rsid w:val="004A714A"/>
    <w:rsid w:val="004A7676"/>
    <w:rsid w:val="004A7B4A"/>
    <w:rsid w:val="004B05A3"/>
    <w:rsid w:val="004B06AE"/>
    <w:rsid w:val="004B146D"/>
    <w:rsid w:val="004B14B9"/>
    <w:rsid w:val="004B1681"/>
    <w:rsid w:val="004B1855"/>
    <w:rsid w:val="004B1CB0"/>
    <w:rsid w:val="004B1CB4"/>
    <w:rsid w:val="004B2300"/>
    <w:rsid w:val="004B289B"/>
    <w:rsid w:val="004B2B9C"/>
    <w:rsid w:val="004B32A9"/>
    <w:rsid w:val="004B332D"/>
    <w:rsid w:val="004B3356"/>
    <w:rsid w:val="004B3C42"/>
    <w:rsid w:val="004B4017"/>
    <w:rsid w:val="004B4571"/>
    <w:rsid w:val="004B468B"/>
    <w:rsid w:val="004B4962"/>
    <w:rsid w:val="004B596D"/>
    <w:rsid w:val="004B65B3"/>
    <w:rsid w:val="004B69B0"/>
    <w:rsid w:val="004B6BA6"/>
    <w:rsid w:val="004B6D8C"/>
    <w:rsid w:val="004B712B"/>
    <w:rsid w:val="004B7351"/>
    <w:rsid w:val="004B75C3"/>
    <w:rsid w:val="004B7A5F"/>
    <w:rsid w:val="004C192A"/>
    <w:rsid w:val="004C1B8D"/>
    <w:rsid w:val="004C24ED"/>
    <w:rsid w:val="004C2787"/>
    <w:rsid w:val="004C287B"/>
    <w:rsid w:val="004C29AB"/>
    <w:rsid w:val="004C31D3"/>
    <w:rsid w:val="004C3568"/>
    <w:rsid w:val="004C37C1"/>
    <w:rsid w:val="004C3EAE"/>
    <w:rsid w:val="004C45F6"/>
    <w:rsid w:val="004C4DE1"/>
    <w:rsid w:val="004C5151"/>
    <w:rsid w:val="004C58EA"/>
    <w:rsid w:val="004C5C71"/>
    <w:rsid w:val="004C5E13"/>
    <w:rsid w:val="004C5E77"/>
    <w:rsid w:val="004C652B"/>
    <w:rsid w:val="004C6E2F"/>
    <w:rsid w:val="004C6E95"/>
    <w:rsid w:val="004C720D"/>
    <w:rsid w:val="004C7474"/>
    <w:rsid w:val="004C759F"/>
    <w:rsid w:val="004C76E3"/>
    <w:rsid w:val="004C7912"/>
    <w:rsid w:val="004C7A8D"/>
    <w:rsid w:val="004C7AD8"/>
    <w:rsid w:val="004C7BE4"/>
    <w:rsid w:val="004D0156"/>
    <w:rsid w:val="004D079D"/>
    <w:rsid w:val="004D09EA"/>
    <w:rsid w:val="004D0BF2"/>
    <w:rsid w:val="004D0DA8"/>
    <w:rsid w:val="004D10A5"/>
    <w:rsid w:val="004D1206"/>
    <w:rsid w:val="004D180B"/>
    <w:rsid w:val="004D2180"/>
    <w:rsid w:val="004D2DB8"/>
    <w:rsid w:val="004D38A8"/>
    <w:rsid w:val="004D3D8D"/>
    <w:rsid w:val="004D3D9F"/>
    <w:rsid w:val="004D3E4D"/>
    <w:rsid w:val="004D445F"/>
    <w:rsid w:val="004D4E03"/>
    <w:rsid w:val="004D503C"/>
    <w:rsid w:val="004D5095"/>
    <w:rsid w:val="004D5978"/>
    <w:rsid w:val="004D5B06"/>
    <w:rsid w:val="004D63D8"/>
    <w:rsid w:val="004D73B1"/>
    <w:rsid w:val="004D7B85"/>
    <w:rsid w:val="004E00A1"/>
    <w:rsid w:val="004E019B"/>
    <w:rsid w:val="004E0601"/>
    <w:rsid w:val="004E0E17"/>
    <w:rsid w:val="004E1266"/>
    <w:rsid w:val="004E1D5F"/>
    <w:rsid w:val="004E20A2"/>
    <w:rsid w:val="004E22C1"/>
    <w:rsid w:val="004E242A"/>
    <w:rsid w:val="004E2725"/>
    <w:rsid w:val="004E2BCD"/>
    <w:rsid w:val="004E2C2C"/>
    <w:rsid w:val="004E3098"/>
    <w:rsid w:val="004E3397"/>
    <w:rsid w:val="004E35AD"/>
    <w:rsid w:val="004E3C0E"/>
    <w:rsid w:val="004E3EDD"/>
    <w:rsid w:val="004E3F27"/>
    <w:rsid w:val="004E4438"/>
    <w:rsid w:val="004E4745"/>
    <w:rsid w:val="004E48B1"/>
    <w:rsid w:val="004E4FA7"/>
    <w:rsid w:val="004E5107"/>
    <w:rsid w:val="004E53F5"/>
    <w:rsid w:val="004E5485"/>
    <w:rsid w:val="004E5A4F"/>
    <w:rsid w:val="004E5AA6"/>
    <w:rsid w:val="004E6708"/>
    <w:rsid w:val="004E7A88"/>
    <w:rsid w:val="004E7C7F"/>
    <w:rsid w:val="004F0AFE"/>
    <w:rsid w:val="004F0C0F"/>
    <w:rsid w:val="004F0DF6"/>
    <w:rsid w:val="004F0EBA"/>
    <w:rsid w:val="004F1138"/>
    <w:rsid w:val="004F15EC"/>
    <w:rsid w:val="004F1A5E"/>
    <w:rsid w:val="004F1FE0"/>
    <w:rsid w:val="004F20D4"/>
    <w:rsid w:val="004F2317"/>
    <w:rsid w:val="004F24A3"/>
    <w:rsid w:val="004F28B2"/>
    <w:rsid w:val="004F3305"/>
    <w:rsid w:val="004F371B"/>
    <w:rsid w:val="004F3AE2"/>
    <w:rsid w:val="004F3BDB"/>
    <w:rsid w:val="004F3BEC"/>
    <w:rsid w:val="004F412E"/>
    <w:rsid w:val="004F44AF"/>
    <w:rsid w:val="004F45BA"/>
    <w:rsid w:val="004F4735"/>
    <w:rsid w:val="004F5065"/>
    <w:rsid w:val="004F559B"/>
    <w:rsid w:val="004F625E"/>
    <w:rsid w:val="004F666B"/>
    <w:rsid w:val="004F6862"/>
    <w:rsid w:val="00500CB2"/>
    <w:rsid w:val="00501812"/>
    <w:rsid w:val="00502464"/>
    <w:rsid w:val="0050302F"/>
    <w:rsid w:val="0050327B"/>
    <w:rsid w:val="0050370A"/>
    <w:rsid w:val="00503A92"/>
    <w:rsid w:val="005057BD"/>
    <w:rsid w:val="005059BF"/>
    <w:rsid w:val="00505A3A"/>
    <w:rsid w:val="00505B2D"/>
    <w:rsid w:val="00505B2F"/>
    <w:rsid w:val="00505BFE"/>
    <w:rsid w:val="00505FC8"/>
    <w:rsid w:val="00506A72"/>
    <w:rsid w:val="00506D42"/>
    <w:rsid w:val="0051026E"/>
    <w:rsid w:val="00510A67"/>
    <w:rsid w:val="00510C2C"/>
    <w:rsid w:val="00510F33"/>
    <w:rsid w:val="0051182F"/>
    <w:rsid w:val="005118C2"/>
    <w:rsid w:val="00512521"/>
    <w:rsid w:val="00512728"/>
    <w:rsid w:val="005129ED"/>
    <w:rsid w:val="00513713"/>
    <w:rsid w:val="00514EAD"/>
    <w:rsid w:val="00514FF9"/>
    <w:rsid w:val="00515113"/>
    <w:rsid w:val="0051519E"/>
    <w:rsid w:val="0051523E"/>
    <w:rsid w:val="0051529D"/>
    <w:rsid w:val="00515333"/>
    <w:rsid w:val="00515360"/>
    <w:rsid w:val="005154B5"/>
    <w:rsid w:val="005156BF"/>
    <w:rsid w:val="00515AAC"/>
    <w:rsid w:val="00516B1A"/>
    <w:rsid w:val="00516D16"/>
    <w:rsid w:val="00517AB0"/>
    <w:rsid w:val="00517B3E"/>
    <w:rsid w:val="00517D64"/>
    <w:rsid w:val="005203A2"/>
    <w:rsid w:val="005209DB"/>
    <w:rsid w:val="00520D3A"/>
    <w:rsid w:val="00521187"/>
    <w:rsid w:val="00521381"/>
    <w:rsid w:val="0052141B"/>
    <w:rsid w:val="00521523"/>
    <w:rsid w:val="00521965"/>
    <w:rsid w:val="00521D4C"/>
    <w:rsid w:val="00521DB3"/>
    <w:rsid w:val="005225A4"/>
    <w:rsid w:val="00522F48"/>
    <w:rsid w:val="00523AB3"/>
    <w:rsid w:val="00523D81"/>
    <w:rsid w:val="00524A67"/>
    <w:rsid w:val="00524C11"/>
    <w:rsid w:val="00525677"/>
    <w:rsid w:val="00526BCA"/>
    <w:rsid w:val="00526E08"/>
    <w:rsid w:val="0052710E"/>
    <w:rsid w:val="005271A4"/>
    <w:rsid w:val="00530721"/>
    <w:rsid w:val="00530855"/>
    <w:rsid w:val="00531499"/>
    <w:rsid w:val="005317EC"/>
    <w:rsid w:val="005318CF"/>
    <w:rsid w:val="00532C95"/>
    <w:rsid w:val="00532EB6"/>
    <w:rsid w:val="00532EDC"/>
    <w:rsid w:val="0053303A"/>
    <w:rsid w:val="00533287"/>
    <w:rsid w:val="00533399"/>
    <w:rsid w:val="00533410"/>
    <w:rsid w:val="00533433"/>
    <w:rsid w:val="005340CC"/>
    <w:rsid w:val="0053422F"/>
    <w:rsid w:val="00534769"/>
    <w:rsid w:val="005347DD"/>
    <w:rsid w:val="00534D02"/>
    <w:rsid w:val="005353FC"/>
    <w:rsid w:val="00535C12"/>
    <w:rsid w:val="00536D78"/>
    <w:rsid w:val="00537E73"/>
    <w:rsid w:val="00537E9A"/>
    <w:rsid w:val="00541C28"/>
    <w:rsid w:val="00542020"/>
    <w:rsid w:val="0054216A"/>
    <w:rsid w:val="005426E9"/>
    <w:rsid w:val="0054348A"/>
    <w:rsid w:val="00544610"/>
    <w:rsid w:val="00544DB8"/>
    <w:rsid w:val="00544E13"/>
    <w:rsid w:val="00545506"/>
    <w:rsid w:val="00545A45"/>
    <w:rsid w:val="005461BE"/>
    <w:rsid w:val="005461D5"/>
    <w:rsid w:val="00546345"/>
    <w:rsid w:val="005464C2"/>
    <w:rsid w:val="005468EE"/>
    <w:rsid w:val="0054762F"/>
    <w:rsid w:val="00547DE3"/>
    <w:rsid w:val="0055032A"/>
    <w:rsid w:val="0055055B"/>
    <w:rsid w:val="005511A0"/>
    <w:rsid w:val="0055128E"/>
    <w:rsid w:val="00551751"/>
    <w:rsid w:val="00551773"/>
    <w:rsid w:val="00551A3D"/>
    <w:rsid w:val="00551AA4"/>
    <w:rsid w:val="00552401"/>
    <w:rsid w:val="005525D3"/>
    <w:rsid w:val="005529DD"/>
    <w:rsid w:val="00552C4F"/>
    <w:rsid w:val="00552D95"/>
    <w:rsid w:val="0055338D"/>
    <w:rsid w:val="00553B26"/>
    <w:rsid w:val="00553C98"/>
    <w:rsid w:val="00554524"/>
    <w:rsid w:val="0055459F"/>
    <w:rsid w:val="0055471D"/>
    <w:rsid w:val="005548F0"/>
    <w:rsid w:val="00554D60"/>
    <w:rsid w:val="0055504E"/>
    <w:rsid w:val="00555605"/>
    <w:rsid w:val="00555873"/>
    <w:rsid w:val="00555972"/>
    <w:rsid w:val="005564A5"/>
    <w:rsid w:val="00556600"/>
    <w:rsid w:val="00556694"/>
    <w:rsid w:val="00556721"/>
    <w:rsid w:val="00556EB4"/>
    <w:rsid w:val="00557B9A"/>
    <w:rsid w:val="00561033"/>
    <w:rsid w:val="00562635"/>
    <w:rsid w:val="005627E6"/>
    <w:rsid w:val="00562B59"/>
    <w:rsid w:val="00562CA1"/>
    <w:rsid w:val="005630AE"/>
    <w:rsid w:val="0056329E"/>
    <w:rsid w:val="00563928"/>
    <w:rsid w:val="005639C4"/>
    <w:rsid w:val="00563A31"/>
    <w:rsid w:val="00563B2F"/>
    <w:rsid w:val="00563B6A"/>
    <w:rsid w:val="00563BBB"/>
    <w:rsid w:val="00563C40"/>
    <w:rsid w:val="00563DC3"/>
    <w:rsid w:val="0056490D"/>
    <w:rsid w:val="00565199"/>
    <w:rsid w:val="00566671"/>
    <w:rsid w:val="00566791"/>
    <w:rsid w:val="00566F31"/>
    <w:rsid w:val="0056731D"/>
    <w:rsid w:val="00567567"/>
    <w:rsid w:val="00567BD9"/>
    <w:rsid w:val="00567C80"/>
    <w:rsid w:val="00567EB4"/>
    <w:rsid w:val="0057052E"/>
    <w:rsid w:val="0057075F"/>
    <w:rsid w:val="00570916"/>
    <w:rsid w:val="00570A90"/>
    <w:rsid w:val="00570F60"/>
    <w:rsid w:val="00571E50"/>
    <w:rsid w:val="0057237D"/>
    <w:rsid w:val="00572BE6"/>
    <w:rsid w:val="00572C5F"/>
    <w:rsid w:val="00572EB1"/>
    <w:rsid w:val="00573074"/>
    <w:rsid w:val="0057394F"/>
    <w:rsid w:val="005739B5"/>
    <w:rsid w:val="00573EB5"/>
    <w:rsid w:val="00573F52"/>
    <w:rsid w:val="005742B9"/>
    <w:rsid w:val="00574B10"/>
    <w:rsid w:val="00574B24"/>
    <w:rsid w:val="005750D2"/>
    <w:rsid w:val="00575910"/>
    <w:rsid w:val="00575C07"/>
    <w:rsid w:val="00576195"/>
    <w:rsid w:val="0057624E"/>
    <w:rsid w:val="00576250"/>
    <w:rsid w:val="00576803"/>
    <w:rsid w:val="00576BB7"/>
    <w:rsid w:val="005772FD"/>
    <w:rsid w:val="005775C4"/>
    <w:rsid w:val="0057770E"/>
    <w:rsid w:val="00577921"/>
    <w:rsid w:val="00577A36"/>
    <w:rsid w:val="00577DC6"/>
    <w:rsid w:val="00580FDF"/>
    <w:rsid w:val="00581286"/>
    <w:rsid w:val="00582694"/>
    <w:rsid w:val="00582814"/>
    <w:rsid w:val="00582CDA"/>
    <w:rsid w:val="00583434"/>
    <w:rsid w:val="0058384B"/>
    <w:rsid w:val="00583854"/>
    <w:rsid w:val="00583D56"/>
    <w:rsid w:val="00583FDE"/>
    <w:rsid w:val="00584305"/>
    <w:rsid w:val="00584456"/>
    <w:rsid w:val="00584C30"/>
    <w:rsid w:val="00585E91"/>
    <w:rsid w:val="005864BC"/>
    <w:rsid w:val="0058678D"/>
    <w:rsid w:val="005867CD"/>
    <w:rsid w:val="00586888"/>
    <w:rsid w:val="00587081"/>
    <w:rsid w:val="00587F75"/>
    <w:rsid w:val="0059029C"/>
    <w:rsid w:val="00590EBC"/>
    <w:rsid w:val="00591513"/>
    <w:rsid w:val="00591B56"/>
    <w:rsid w:val="00591B8E"/>
    <w:rsid w:val="00591D60"/>
    <w:rsid w:val="00591EF7"/>
    <w:rsid w:val="005923B4"/>
    <w:rsid w:val="00592911"/>
    <w:rsid w:val="00592956"/>
    <w:rsid w:val="00593A4F"/>
    <w:rsid w:val="0059406E"/>
    <w:rsid w:val="00594AE5"/>
    <w:rsid w:val="00594CA1"/>
    <w:rsid w:val="005953B6"/>
    <w:rsid w:val="00595A9D"/>
    <w:rsid w:val="00595AFD"/>
    <w:rsid w:val="005961B9"/>
    <w:rsid w:val="0059621D"/>
    <w:rsid w:val="00596343"/>
    <w:rsid w:val="0059660B"/>
    <w:rsid w:val="00596BC8"/>
    <w:rsid w:val="00596C7E"/>
    <w:rsid w:val="00596F8E"/>
    <w:rsid w:val="00596FA4"/>
    <w:rsid w:val="00597030"/>
    <w:rsid w:val="00597BAD"/>
    <w:rsid w:val="005A2062"/>
    <w:rsid w:val="005A23D5"/>
    <w:rsid w:val="005A23EB"/>
    <w:rsid w:val="005A258D"/>
    <w:rsid w:val="005A2607"/>
    <w:rsid w:val="005A2C8D"/>
    <w:rsid w:val="005A2C91"/>
    <w:rsid w:val="005A3197"/>
    <w:rsid w:val="005A3421"/>
    <w:rsid w:val="005A3951"/>
    <w:rsid w:val="005A508C"/>
    <w:rsid w:val="005A5665"/>
    <w:rsid w:val="005A5DF8"/>
    <w:rsid w:val="005A6045"/>
    <w:rsid w:val="005A63E0"/>
    <w:rsid w:val="005A645A"/>
    <w:rsid w:val="005A66E0"/>
    <w:rsid w:val="005A6785"/>
    <w:rsid w:val="005A69D4"/>
    <w:rsid w:val="005A6A09"/>
    <w:rsid w:val="005A6A82"/>
    <w:rsid w:val="005A6C02"/>
    <w:rsid w:val="005A6EB3"/>
    <w:rsid w:val="005A7732"/>
    <w:rsid w:val="005B07FF"/>
    <w:rsid w:val="005B0ECC"/>
    <w:rsid w:val="005B1160"/>
    <w:rsid w:val="005B15A2"/>
    <w:rsid w:val="005B1936"/>
    <w:rsid w:val="005B2955"/>
    <w:rsid w:val="005B2BC3"/>
    <w:rsid w:val="005B2DCE"/>
    <w:rsid w:val="005B3A0F"/>
    <w:rsid w:val="005B3C35"/>
    <w:rsid w:val="005B480C"/>
    <w:rsid w:val="005B4BF5"/>
    <w:rsid w:val="005B51F4"/>
    <w:rsid w:val="005B7690"/>
    <w:rsid w:val="005C0232"/>
    <w:rsid w:val="005C029A"/>
    <w:rsid w:val="005C067A"/>
    <w:rsid w:val="005C089D"/>
    <w:rsid w:val="005C08E7"/>
    <w:rsid w:val="005C09C3"/>
    <w:rsid w:val="005C0EF1"/>
    <w:rsid w:val="005C1208"/>
    <w:rsid w:val="005C1761"/>
    <w:rsid w:val="005C1BF4"/>
    <w:rsid w:val="005C1FB5"/>
    <w:rsid w:val="005C2E44"/>
    <w:rsid w:val="005C3141"/>
    <w:rsid w:val="005C406E"/>
    <w:rsid w:val="005C42C7"/>
    <w:rsid w:val="005C50B3"/>
    <w:rsid w:val="005C6066"/>
    <w:rsid w:val="005C647A"/>
    <w:rsid w:val="005C6864"/>
    <w:rsid w:val="005C6E12"/>
    <w:rsid w:val="005C6E45"/>
    <w:rsid w:val="005C7BD6"/>
    <w:rsid w:val="005C7CE6"/>
    <w:rsid w:val="005C7E5F"/>
    <w:rsid w:val="005D0AE7"/>
    <w:rsid w:val="005D0D14"/>
    <w:rsid w:val="005D165D"/>
    <w:rsid w:val="005D16B1"/>
    <w:rsid w:val="005D176C"/>
    <w:rsid w:val="005D1B59"/>
    <w:rsid w:val="005D211E"/>
    <w:rsid w:val="005D21CE"/>
    <w:rsid w:val="005D258A"/>
    <w:rsid w:val="005D2617"/>
    <w:rsid w:val="005D261E"/>
    <w:rsid w:val="005D2928"/>
    <w:rsid w:val="005D2ADE"/>
    <w:rsid w:val="005D3409"/>
    <w:rsid w:val="005D34D7"/>
    <w:rsid w:val="005D3798"/>
    <w:rsid w:val="005D3F5B"/>
    <w:rsid w:val="005D44D7"/>
    <w:rsid w:val="005D4578"/>
    <w:rsid w:val="005D49DD"/>
    <w:rsid w:val="005D4E0E"/>
    <w:rsid w:val="005D5F28"/>
    <w:rsid w:val="005D6387"/>
    <w:rsid w:val="005D6427"/>
    <w:rsid w:val="005D662F"/>
    <w:rsid w:val="005D6896"/>
    <w:rsid w:val="005D6AD0"/>
    <w:rsid w:val="005D73F8"/>
    <w:rsid w:val="005E059A"/>
    <w:rsid w:val="005E0AD6"/>
    <w:rsid w:val="005E1208"/>
    <w:rsid w:val="005E158A"/>
    <w:rsid w:val="005E2083"/>
    <w:rsid w:val="005E26EA"/>
    <w:rsid w:val="005E2950"/>
    <w:rsid w:val="005E2FF3"/>
    <w:rsid w:val="005E305C"/>
    <w:rsid w:val="005E3258"/>
    <w:rsid w:val="005E32E6"/>
    <w:rsid w:val="005E3977"/>
    <w:rsid w:val="005E3DAC"/>
    <w:rsid w:val="005E3F49"/>
    <w:rsid w:val="005E529B"/>
    <w:rsid w:val="005E56AB"/>
    <w:rsid w:val="005E5C85"/>
    <w:rsid w:val="005E5D6D"/>
    <w:rsid w:val="005E5EA3"/>
    <w:rsid w:val="005E5EDB"/>
    <w:rsid w:val="005E61A5"/>
    <w:rsid w:val="005E63FD"/>
    <w:rsid w:val="005E6960"/>
    <w:rsid w:val="005E6E30"/>
    <w:rsid w:val="005E6EB3"/>
    <w:rsid w:val="005E6FF3"/>
    <w:rsid w:val="005E738A"/>
    <w:rsid w:val="005E7838"/>
    <w:rsid w:val="005E786C"/>
    <w:rsid w:val="005F034D"/>
    <w:rsid w:val="005F0442"/>
    <w:rsid w:val="005F0489"/>
    <w:rsid w:val="005F0765"/>
    <w:rsid w:val="005F0907"/>
    <w:rsid w:val="005F0A86"/>
    <w:rsid w:val="005F1563"/>
    <w:rsid w:val="005F1D25"/>
    <w:rsid w:val="005F20F0"/>
    <w:rsid w:val="005F232D"/>
    <w:rsid w:val="005F270D"/>
    <w:rsid w:val="005F2D64"/>
    <w:rsid w:val="005F2E07"/>
    <w:rsid w:val="005F3033"/>
    <w:rsid w:val="005F3365"/>
    <w:rsid w:val="005F348A"/>
    <w:rsid w:val="005F3862"/>
    <w:rsid w:val="005F4340"/>
    <w:rsid w:val="005F495B"/>
    <w:rsid w:val="005F54F6"/>
    <w:rsid w:val="005F5B42"/>
    <w:rsid w:val="005F5CFE"/>
    <w:rsid w:val="005F685F"/>
    <w:rsid w:val="005F6E45"/>
    <w:rsid w:val="005F6EAD"/>
    <w:rsid w:val="005F7105"/>
    <w:rsid w:val="005F7245"/>
    <w:rsid w:val="005F75BC"/>
    <w:rsid w:val="005F791D"/>
    <w:rsid w:val="005F7BBF"/>
    <w:rsid w:val="00600E67"/>
    <w:rsid w:val="00600F8B"/>
    <w:rsid w:val="00601A81"/>
    <w:rsid w:val="00601E0F"/>
    <w:rsid w:val="00602635"/>
    <w:rsid w:val="0060263E"/>
    <w:rsid w:val="0060314D"/>
    <w:rsid w:val="00603403"/>
    <w:rsid w:val="006038EC"/>
    <w:rsid w:val="00603FD3"/>
    <w:rsid w:val="0060420B"/>
    <w:rsid w:val="0060473F"/>
    <w:rsid w:val="006048E3"/>
    <w:rsid w:val="00604AC0"/>
    <w:rsid w:val="006052BB"/>
    <w:rsid w:val="00605613"/>
    <w:rsid w:val="006058C9"/>
    <w:rsid w:val="00606352"/>
    <w:rsid w:val="00606AEB"/>
    <w:rsid w:val="00607047"/>
    <w:rsid w:val="00607054"/>
    <w:rsid w:val="006076D1"/>
    <w:rsid w:val="00607A03"/>
    <w:rsid w:val="00610075"/>
    <w:rsid w:val="00610C75"/>
    <w:rsid w:val="00610D1F"/>
    <w:rsid w:val="00610F50"/>
    <w:rsid w:val="0061127F"/>
    <w:rsid w:val="00611350"/>
    <w:rsid w:val="00612026"/>
    <w:rsid w:val="006121CE"/>
    <w:rsid w:val="006125AD"/>
    <w:rsid w:val="006129CA"/>
    <w:rsid w:val="00612A7D"/>
    <w:rsid w:val="00613654"/>
    <w:rsid w:val="00614384"/>
    <w:rsid w:val="006152A6"/>
    <w:rsid w:val="00615C61"/>
    <w:rsid w:val="00615F1F"/>
    <w:rsid w:val="00615FA6"/>
    <w:rsid w:val="00615FAF"/>
    <w:rsid w:val="006162FB"/>
    <w:rsid w:val="006162FC"/>
    <w:rsid w:val="00616830"/>
    <w:rsid w:val="006172FA"/>
    <w:rsid w:val="0061754D"/>
    <w:rsid w:val="0061758D"/>
    <w:rsid w:val="0061774D"/>
    <w:rsid w:val="006178BB"/>
    <w:rsid w:val="00617A79"/>
    <w:rsid w:val="00620141"/>
    <w:rsid w:val="00620195"/>
    <w:rsid w:val="00620A62"/>
    <w:rsid w:val="00620E25"/>
    <w:rsid w:val="00620E53"/>
    <w:rsid w:val="006213E7"/>
    <w:rsid w:val="006220F5"/>
    <w:rsid w:val="00622162"/>
    <w:rsid w:val="00622C24"/>
    <w:rsid w:val="006233AF"/>
    <w:rsid w:val="00623785"/>
    <w:rsid w:val="00624397"/>
    <w:rsid w:val="00624546"/>
    <w:rsid w:val="0062469F"/>
    <w:rsid w:val="006248DF"/>
    <w:rsid w:val="00625A87"/>
    <w:rsid w:val="00625AB0"/>
    <w:rsid w:val="00625FA0"/>
    <w:rsid w:val="006270D5"/>
    <w:rsid w:val="006271F3"/>
    <w:rsid w:val="0062754D"/>
    <w:rsid w:val="006276A4"/>
    <w:rsid w:val="00627E78"/>
    <w:rsid w:val="00627ED3"/>
    <w:rsid w:val="00627F01"/>
    <w:rsid w:val="006303BA"/>
    <w:rsid w:val="0063052D"/>
    <w:rsid w:val="00630573"/>
    <w:rsid w:val="00630857"/>
    <w:rsid w:val="00630B0F"/>
    <w:rsid w:val="00630CAA"/>
    <w:rsid w:val="006311D9"/>
    <w:rsid w:val="006314E2"/>
    <w:rsid w:val="006315EE"/>
    <w:rsid w:val="006316A7"/>
    <w:rsid w:val="006317F8"/>
    <w:rsid w:val="00631A72"/>
    <w:rsid w:val="00631C47"/>
    <w:rsid w:val="00632B40"/>
    <w:rsid w:val="00632B94"/>
    <w:rsid w:val="00632DF4"/>
    <w:rsid w:val="0063313A"/>
    <w:rsid w:val="006331BF"/>
    <w:rsid w:val="00633422"/>
    <w:rsid w:val="00633ADC"/>
    <w:rsid w:val="00633D18"/>
    <w:rsid w:val="00633F2A"/>
    <w:rsid w:val="00633FA5"/>
    <w:rsid w:val="00634A23"/>
    <w:rsid w:val="00634A9E"/>
    <w:rsid w:val="00634FB6"/>
    <w:rsid w:val="006353AC"/>
    <w:rsid w:val="00635DD0"/>
    <w:rsid w:val="0063610E"/>
    <w:rsid w:val="006364F3"/>
    <w:rsid w:val="00636867"/>
    <w:rsid w:val="00637437"/>
    <w:rsid w:val="00637FE3"/>
    <w:rsid w:val="006405FF"/>
    <w:rsid w:val="00640C67"/>
    <w:rsid w:val="006415BC"/>
    <w:rsid w:val="006416B7"/>
    <w:rsid w:val="0064173E"/>
    <w:rsid w:val="006421D5"/>
    <w:rsid w:val="00642436"/>
    <w:rsid w:val="006427DC"/>
    <w:rsid w:val="006428E6"/>
    <w:rsid w:val="00642D64"/>
    <w:rsid w:val="0064302D"/>
    <w:rsid w:val="006430E9"/>
    <w:rsid w:val="006432F1"/>
    <w:rsid w:val="006438DE"/>
    <w:rsid w:val="00643B59"/>
    <w:rsid w:val="006448CC"/>
    <w:rsid w:val="00644E44"/>
    <w:rsid w:val="00644F2E"/>
    <w:rsid w:val="00645585"/>
    <w:rsid w:val="00646127"/>
    <w:rsid w:val="0064658D"/>
    <w:rsid w:val="006465E5"/>
    <w:rsid w:val="0064728C"/>
    <w:rsid w:val="006472F2"/>
    <w:rsid w:val="00647771"/>
    <w:rsid w:val="00647E92"/>
    <w:rsid w:val="00647F5E"/>
    <w:rsid w:val="0065023A"/>
    <w:rsid w:val="006505B7"/>
    <w:rsid w:val="00650889"/>
    <w:rsid w:val="0065123B"/>
    <w:rsid w:val="0065172C"/>
    <w:rsid w:val="006517D4"/>
    <w:rsid w:val="00651F66"/>
    <w:rsid w:val="0065230F"/>
    <w:rsid w:val="0065235C"/>
    <w:rsid w:val="00652666"/>
    <w:rsid w:val="00652B12"/>
    <w:rsid w:val="00652D7A"/>
    <w:rsid w:val="00653A37"/>
    <w:rsid w:val="00654331"/>
    <w:rsid w:val="00654749"/>
    <w:rsid w:val="0065477D"/>
    <w:rsid w:val="00654A0E"/>
    <w:rsid w:val="00655411"/>
    <w:rsid w:val="006556BB"/>
    <w:rsid w:val="006557D0"/>
    <w:rsid w:val="00655A0D"/>
    <w:rsid w:val="00655D1C"/>
    <w:rsid w:val="00655DA7"/>
    <w:rsid w:val="006560B1"/>
    <w:rsid w:val="00656263"/>
    <w:rsid w:val="0065638B"/>
    <w:rsid w:val="0065646E"/>
    <w:rsid w:val="00657032"/>
    <w:rsid w:val="00657550"/>
    <w:rsid w:val="00660081"/>
    <w:rsid w:val="00660CF0"/>
    <w:rsid w:val="006610FE"/>
    <w:rsid w:val="0066120D"/>
    <w:rsid w:val="00661649"/>
    <w:rsid w:val="00661C87"/>
    <w:rsid w:val="00662421"/>
    <w:rsid w:val="0066259B"/>
    <w:rsid w:val="0066269D"/>
    <w:rsid w:val="006638DF"/>
    <w:rsid w:val="00663BDC"/>
    <w:rsid w:val="0066431B"/>
    <w:rsid w:val="0066499F"/>
    <w:rsid w:val="006649C5"/>
    <w:rsid w:val="00664F81"/>
    <w:rsid w:val="006650ED"/>
    <w:rsid w:val="0066530E"/>
    <w:rsid w:val="00665902"/>
    <w:rsid w:val="00665B13"/>
    <w:rsid w:val="00665C7E"/>
    <w:rsid w:val="006664B2"/>
    <w:rsid w:val="00667C2E"/>
    <w:rsid w:val="0067030E"/>
    <w:rsid w:val="0067060A"/>
    <w:rsid w:val="006708C2"/>
    <w:rsid w:val="00671359"/>
    <w:rsid w:val="00671767"/>
    <w:rsid w:val="00671906"/>
    <w:rsid w:val="00671B64"/>
    <w:rsid w:val="00671E59"/>
    <w:rsid w:val="00671F65"/>
    <w:rsid w:val="006729B0"/>
    <w:rsid w:val="00672FFE"/>
    <w:rsid w:val="00673A38"/>
    <w:rsid w:val="00673D7E"/>
    <w:rsid w:val="00673DA4"/>
    <w:rsid w:val="00673E9D"/>
    <w:rsid w:val="0067407A"/>
    <w:rsid w:val="0067447D"/>
    <w:rsid w:val="006746C7"/>
    <w:rsid w:val="00674763"/>
    <w:rsid w:val="00674AB7"/>
    <w:rsid w:val="006758FD"/>
    <w:rsid w:val="00675D0B"/>
    <w:rsid w:val="00675DE7"/>
    <w:rsid w:val="00675DF9"/>
    <w:rsid w:val="0067668F"/>
    <w:rsid w:val="00676B62"/>
    <w:rsid w:val="00677323"/>
    <w:rsid w:val="00677455"/>
    <w:rsid w:val="006775FE"/>
    <w:rsid w:val="0067797B"/>
    <w:rsid w:val="006803AC"/>
    <w:rsid w:val="00680859"/>
    <w:rsid w:val="00680DDC"/>
    <w:rsid w:val="006810CB"/>
    <w:rsid w:val="00681846"/>
    <w:rsid w:val="0068186B"/>
    <w:rsid w:val="00681C13"/>
    <w:rsid w:val="006824FE"/>
    <w:rsid w:val="00682C75"/>
    <w:rsid w:val="00683211"/>
    <w:rsid w:val="0068333F"/>
    <w:rsid w:val="0068341A"/>
    <w:rsid w:val="006835B4"/>
    <w:rsid w:val="0068525E"/>
    <w:rsid w:val="00685BE6"/>
    <w:rsid w:val="00685F70"/>
    <w:rsid w:val="00685FC9"/>
    <w:rsid w:val="00686778"/>
    <w:rsid w:val="00686CC4"/>
    <w:rsid w:val="00687149"/>
    <w:rsid w:val="0069058E"/>
    <w:rsid w:val="00690672"/>
    <w:rsid w:val="00690BF2"/>
    <w:rsid w:val="00690DF5"/>
    <w:rsid w:val="00690ED9"/>
    <w:rsid w:val="00691013"/>
    <w:rsid w:val="0069111D"/>
    <w:rsid w:val="00691310"/>
    <w:rsid w:val="00691D90"/>
    <w:rsid w:val="00692523"/>
    <w:rsid w:val="00692539"/>
    <w:rsid w:val="006926CE"/>
    <w:rsid w:val="00692AA7"/>
    <w:rsid w:val="00693158"/>
    <w:rsid w:val="0069366A"/>
    <w:rsid w:val="00693A5D"/>
    <w:rsid w:val="00693B4E"/>
    <w:rsid w:val="00693BA1"/>
    <w:rsid w:val="00693EFE"/>
    <w:rsid w:val="00694074"/>
    <w:rsid w:val="00694227"/>
    <w:rsid w:val="00694590"/>
    <w:rsid w:val="00694637"/>
    <w:rsid w:val="006946E6"/>
    <w:rsid w:val="00694778"/>
    <w:rsid w:val="006949DA"/>
    <w:rsid w:val="00694AC7"/>
    <w:rsid w:val="00694C95"/>
    <w:rsid w:val="006952E8"/>
    <w:rsid w:val="006957A6"/>
    <w:rsid w:val="00695877"/>
    <w:rsid w:val="00696251"/>
    <w:rsid w:val="00696437"/>
    <w:rsid w:val="00696A3B"/>
    <w:rsid w:val="00696D5F"/>
    <w:rsid w:val="00696E1C"/>
    <w:rsid w:val="0069711F"/>
    <w:rsid w:val="00697566"/>
    <w:rsid w:val="00697A07"/>
    <w:rsid w:val="00697F0F"/>
    <w:rsid w:val="006A14F4"/>
    <w:rsid w:val="006A1AF0"/>
    <w:rsid w:val="006A2637"/>
    <w:rsid w:val="006A27AC"/>
    <w:rsid w:val="006A28DD"/>
    <w:rsid w:val="006A2ABA"/>
    <w:rsid w:val="006A35B5"/>
    <w:rsid w:val="006A3AED"/>
    <w:rsid w:val="006A3FEA"/>
    <w:rsid w:val="006A53E6"/>
    <w:rsid w:val="006A55E0"/>
    <w:rsid w:val="006A58FC"/>
    <w:rsid w:val="006A5BB4"/>
    <w:rsid w:val="006A654D"/>
    <w:rsid w:val="006A6EE8"/>
    <w:rsid w:val="006A7330"/>
    <w:rsid w:val="006A7608"/>
    <w:rsid w:val="006A7895"/>
    <w:rsid w:val="006A7CCE"/>
    <w:rsid w:val="006B03CC"/>
    <w:rsid w:val="006B052A"/>
    <w:rsid w:val="006B083F"/>
    <w:rsid w:val="006B0859"/>
    <w:rsid w:val="006B093B"/>
    <w:rsid w:val="006B0A0A"/>
    <w:rsid w:val="006B1801"/>
    <w:rsid w:val="006B183C"/>
    <w:rsid w:val="006B18C7"/>
    <w:rsid w:val="006B194D"/>
    <w:rsid w:val="006B29B6"/>
    <w:rsid w:val="006B2B2D"/>
    <w:rsid w:val="006B34EB"/>
    <w:rsid w:val="006B34FC"/>
    <w:rsid w:val="006B3E55"/>
    <w:rsid w:val="006B4240"/>
    <w:rsid w:val="006B4A8D"/>
    <w:rsid w:val="006B4CD8"/>
    <w:rsid w:val="006B4E65"/>
    <w:rsid w:val="006B4E7B"/>
    <w:rsid w:val="006B54F2"/>
    <w:rsid w:val="006B5AB8"/>
    <w:rsid w:val="006B63D4"/>
    <w:rsid w:val="006B6D90"/>
    <w:rsid w:val="006B723D"/>
    <w:rsid w:val="006B7266"/>
    <w:rsid w:val="006C1224"/>
    <w:rsid w:val="006C1EC4"/>
    <w:rsid w:val="006C1F6B"/>
    <w:rsid w:val="006C2343"/>
    <w:rsid w:val="006C3213"/>
    <w:rsid w:val="006C33EC"/>
    <w:rsid w:val="006C351B"/>
    <w:rsid w:val="006C3B82"/>
    <w:rsid w:val="006C3FB7"/>
    <w:rsid w:val="006C4538"/>
    <w:rsid w:val="006C48C8"/>
    <w:rsid w:val="006C4B3A"/>
    <w:rsid w:val="006C5009"/>
    <w:rsid w:val="006C52AC"/>
    <w:rsid w:val="006C5317"/>
    <w:rsid w:val="006C573B"/>
    <w:rsid w:val="006C5EC8"/>
    <w:rsid w:val="006C6080"/>
    <w:rsid w:val="006C61F7"/>
    <w:rsid w:val="006C69F8"/>
    <w:rsid w:val="006C6A71"/>
    <w:rsid w:val="006C7049"/>
    <w:rsid w:val="006C742A"/>
    <w:rsid w:val="006C7BB1"/>
    <w:rsid w:val="006C7D05"/>
    <w:rsid w:val="006C7EFD"/>
    <w:rsid w:val="006D008B"/>
    <w:rsid w:val="006D0140"/>
    <w:rsid w:val="006D0AB5"/>
    <w:rsid w:val="006D0C34"/>
    <w:rsid w:val="006D141D"/>
    <w:rsid w:val="006D1D73"/>
    <w:rsid w:val="006D1ED5"/>
    <w:rsid w:val="006D20F1"/>
    <w:rsid w:val="006D23FE"/>
    <w:rsid w:val="006D2679"/>
    <w:rsid w:val="006D2A93"/>
    <w:rsid w:val="006D2F96"/>
    <w:rsid w:val="006D3D1D"/>
    <w:rsid w:val="006D4FD6"/>
    <w:rsid w:val="006D56C1"/>
    <w:rsid w:val="006D5913"/>
    <w:rsid w:val="006D5F48"/>
    <w:rsid w:val="006D6456"/>
    <w:rsid w:val="006D6466"/>
    <w:rsid w:val="006D6591"/>
    <w:rsid w:val="006D69D2"/>
    <w:rsid w:val="006D6C57"/>
    <w:rsid w:val="006D73D3"/>
    <w:rsid w:val="006D7504"/>
    <w:rsid w:val="006D7545"/>
    <w:rsid w:val="006D7A1F"/>
    <w:rsid w:val="006D7AAE"/>
    <w:rsid w:val="006D7B62"/>
    <w:rsid w:val="006D7BEA"/>
    <w:rsid w:val="006D7C19"/>
    <w:rsid w:val="006D7CEC"/>
    <w:rsid w:val="006E0704"/>
    <w:rsid w:val="006E0AA7"/>
    <w:rsid w:val="006E0F96"/>
    <w:rsid w:val="006E1223"/>
    <w:rsid w:val="006E1BEF"/>
    <w:rsid w:val="006E28A1"/>
    <w:rsid w:val="006E2AD9"/>
    <w:rsid w:val="006E2C17"/>
    <w:rsid w:val="006E2D69"/>
    <w:rsid w:val="006E30F7"/>
    <w:rsid w:val="006E3B33"/>
    <w:rsid w:val="006E3D37"/>
    <w:rsid w:val="006E3EE9"/>
    <w:rsid w:val="006E42F5"/>
    <w:rsid w:val="006E4E27"/>
    <w:rsid w:val="006E54AF"/>
    <w:rsid w:val="006E5CA6"/>
    <w:rsid w:val="006E5F0A"/>
    <w:rsid w:val="006E686D"/>
    <w:rsid w:val="006E6F4D"/>
    <w:rsid w:val="006E6F74"/>
    <w:rsid w:val="006E74D6"/>
    <w:rsid w:val="006E77B8"/>
    <w:rsid w:val="006F01BA"/>
    <w:rsid w:val="006F05C0"/>
    <w:rsid w:val="006F0791"/>
    <w:rsid w:val="006F0C50"/>
    <w:rsid w:val="006F1531"/>
    <w:rsid w:val="006F1989"/>
    <w:rsid w:val="006F21A0"/>
    <w:rsid w:val="006F2CB3"/>
    <w:rsid w:val="006F2E58"/>
    <w:rsid w:val="006F3343"/>
    <w:rsid w:val="006F3F77"/>
    <w:rsid w:val="006F3FEB"/>
    <w:rsid w:val="006F42F8"/>
    <w:rsid w:val="006F4A18"/>
    <w:rsid w:val="006F4CDD"/>
    <w:rsid w:val="006F521F"/>
    <w:rsid w:val="006F52B7"/>
    <w:rsid w:val="006F5504"/>
    <w:rsid w:val="006F56C1"/>
    <w:rsid w:val="006F5C32"/>
    <w:rsid w:val="006F626F"/>
    <w:rsid w:val="006F6597"/>
    <w:rsid w:val="006F69E1"/>
    <w:rsid w:val="006F6A21"/>
    <w:rsid w:val="006F6E73"/>
    <w:rsid w:val="006F6FFA"/>
    <w:rsid w:val="006F72EC"/>
    <w:rsid w:val="006F7575"/>
    <w:rsid w:val="006F783A"/>
    <w:rsid w:val="00700206"/>
    <w:rsid w:val="007004E1"/>
    <w:rsid w:val="00700542"/>
    <w:rsid w:val="007007F3"/>
    <w:rsid w:val="00701C04"/>
    <w:rsid w:val="0070265D"/>
    <w:rsid w:val="007027C5"/>
    <w:rsid w:val="0070285A"/>
    <w:rsid w:val="00702FAD"/>
    <w:rsid w:val="00703876"/>
    <w:rsid w:val="00703D50"/>
    <w:rsid w:val="0070417B"/>
    <w:rsid w:val="007041B9"/>
    <w:rsid w:val="0070443A"/>
    <w:rsid w:val="00704B14"/>
    <w:rsid w:val="0070520B"/>
    <w:rsid w:val="007053F1"/>
    <w:rsid w:val="00705B51"/>
    <w:rsid w:val="00705EB7"/>
    <w:rsid w:val="00705ED5"/>
    <w:rsid w:val="007061E1"/>
    <w:rsid w:val="00706384"/>
    <w:rsid w:val="00706605"/>
    <w:rsid w:val="007070FC"/>
    <w:rsid w:val="00707191"/>
    <w:rsid w:val="00707531"/>
    <w:rsid w:val="00707699"/>
    <w:rsid w:val="007102DE"/>
    <w:rsid w:val="00710312"/>
    <w:rsid w:val="00710F20"/>
    <w:rsid w:val="00711522"/>
    <w:rsid w:val="007118A1"/>
    <w:rsid w:val="00712BB0"/>
    <w:rsid w:val="00713249"/>
    <w:rsid w:val="00713CC1"/>
    <w:rsid w:val="0071440B"/>
    <w:rsid w:val="007148C3"/>
    <w:rsid w:val="007149E4"/>
    <w:rsid w:val="0071563E"/>
    <w:rsid w:val="0071588F"/>
    <w:rsid w:val="00715D3F"/>
    <w:rsid w:val="00715EE7"/>
    <w:rsid w:val="00716011"/>
    <w:rsid w:val="00716637"/>
    <w:rsid w:val="00716B7A"/>
    <w:rsid w:val="00716BD1"/>
    <w:rsid w:val="00716F94"/>
    <w:rsid w:val="007170EE"/>
    <w:rsid w:val="007172D2"/>
    <w:rsid w:val="00720077"/>
    <w:rsid w:val="007203D7"/>
    <w:rsid w:val="00720F03"/>
    <w:rsid w:val="007210BB"/>
    <w:rsid w:val="007218F6"/>
    <w:rsid w:val="00721C63"/>
    <w:rsid w:val="007222B3"/>
    <w:rsid w:val="007222D8"/>
    <w:rsid w:val="0072249A"/>
    <w:rsid w:val="00722A2E"/>
    <w:rsid w:val="0072329A"/>
    <w:rsid w:val="00723332"/>
    <w:rsid w:val="007238CC"/>
    <w:rsid w:val="00723F6B"/>
    <w:rsid w:val="00724589"/>
    <w:rsid w:val="00724BB6"/>
    <w:rsid w:val="00724C91"/>
    <w:rsid w:val="00724D8E"/>
    <w:rsid w:val="00725883"/>
    <w:rsid w:val="00725CB2"/>
    <w:rsid w:val="0072672A"/>
    <w:rsid w:val="00726CFF"/>
    <w:rsid w:val="00726F35"/>
    <w:rsid w:val="00726FA9"/>
    <w:rsid w:val="007271A6"/>
    <w:rsid w:val="007272F2"/>
    <w:rsid w:val="00727391"/>
    <w:rsid w:val="007302BA"/>
    <w:rsid w:val="00730953"/>
    <w:rsid w:val="00730B70"/>
    <w:rsid w:val="007315C2"/>
    <w:rsid w:val="007315EA"/>
    <w:rsid w:val="00731B12"/>
    <w:rsid w:val="00731EB0"/>
    <w:rsid w:val="00732F49"/>
    <w:rsid w:val="00733AD0"/>
    <w:rsid w:val="00734E4B"/>
    <w:rsid w:val="00734E6F"/>
    <w:rsid w:val="00735268"/>
    <w:rsid w:val="00735277"/>
    <w:rsid w:val="00735437"/>
    <w:rsid w:val="00735524"/>
    <w:rsid w:val="00735BD5"/>
    <w:rsid w:val="00735D1B"/>
    <w:rsid w:val="00735D78"/>
    <w:rsid w:val="00736248"/>
    <w:rsid w:val="00736500"/>
    <w:rsid w:val="007372B1"/>
    <w:rsid w:val="00737DF2"/>
    <w:rsid w:val="007400D4"/>
    <w:rsid w:val="0074048E"/>
    <w:rsid w:val="00740937"/>
    <w:rsid w:val="00740FDC"/>
    <w:rsid w:val="0074123A"/>
    <w:rsid w:val="00741E40"/>
    <w:rsid w:val="0074256D"/>
    <w:rsid w:val="007428C7"/>
    <w:rsid w:val="007440F0"/>
    <w:rsid w:val="007441C9"/>
    <w:rsid w:val="00744311"/>
    <w:rsid w:val="0074433D"/>
    <w:rsid w:val="007444C7"/>
    <w:rsid w:val="00744540"/>
    <w:rsid w:val="00744D8C"/>
    <w:rsid w:val="0074531C"/>
    <w:rsid w:val="007453E2"/>
    <w:rsid w:val="00745B78"/>
    <w:rsid w:val="00745D5F"/>
    <w:rsid w:val="00745E10"/>
    <w:rsid w:val="00745F82"/>
    <w:rsid w:val="00746A70"/>
    <w:rsid w:val="00747059"/>
    <w:rsid w:val="007475E4"/>
    <w:rsid w:val="00750846"/>
    <w:rsid w:val="00750FD2"/>
    <w:rsid w:val="00751031"/>
    <w:rsid w:val="0075165E"/>
    <w:rsid w:val="00751832"/>
    <w:rsid w:val="00751D10"/>
    <w:rsid w:val="00751F56"/>
    <w:rsid w:val="0075257C"/>
    <w:rsid w:val="0075285E"/>
    <w:rsid w:val="0075350B"/>
    <w:rsid w:val="007538AA"/>
    <w:rsid w:val="00754262"/>
    <w:rsid w:val="007543A0"/>
    <w:rsid w:val="00754727"/>
    <w:rsid w:val="00754AEC"/>
    <w:rsid w:val="00754DF1"/>
    <w:rsid w:val="007552F4"/>
    <w:rsid w:val="00755A90"/>
    <w:rsid w:val="00755B72"/>
    <w:rsid w:val="007560BA"/>
    <w:rsid w:val="00756685"/>
    <w:rsid w:val="00756714"/>
    <w:rsid w:val="00756B0D"/>
    <w:rsid w:val="00756EA2"/>
    <w:rsid w:val="00756EC1"/>
    <w:rsid w:val="00757FB7"/>
    <w:rsid w:val="00761F62"/>
    <w:rsid w:val="00761F7C"/>
    <w:rsid w:val="007621DB"/>
    <w:rsid w:val="00762497"/>
    <w:rsid w:val="007637C6"/>
    <w:rsid w:val="0076456A"/>
    <w:rsid w:val="007647DD"/>
    <w:rsid w:val="00764B3F"/>
    <w:rsid w:val="00764D7A"/>
    <w:rsid w:val="00764F3B"/>
    <w:rsid w:val="00766139"/>
    <w:rsid w:val="007662A1"/>
    <w:rsid w:val="007662AD"/>
    <w:rsid w:val="00767295"/>
    <w:rsid w:val="007674C3"/>
    <w:rsid w:val="007677A8"/>
    <w:rsid w:val="00770872"/>
    <w:rsid w:val="00771343"/>
    <w:rsid w:val="00771626"/>
    <w:rsid w:val="00771E43"/>
    <w:rsid w:val="0077246D"/>
    <w:rsid w:val="0077250C"/>
    <w:rsid w:val="00772615"/>
    <w:rsid w:val="0077317F"/>
    <w:rsid w:val="0077378D"/>
    <w:rsid w:val="00773C15"/>
    <w:rsid w:val="00773ECC"/>
    <w:rsid w:val="0077401C"/>
    <w:rsid w:val="00774191"/>
    <w:rsid w:val="00774802"/>
    <w:rsid w:val="00774ACB"/>
    <w:rsid w:val="007753DF"/>
    <w:rsid w:val="00775784"/>
    <w:rsid w:val="00775B9D"/>
    <w:rsid w:val="00776AAA"/>
    <w:rsid w:val="00776F75"/>
    <w:rsid w:val="00776F94"/>
    <w:rsid w:val="007777DD"/>
    <w:rsid w:val="00777854"/>
    <w:rsid w:val="00777899"/>
    <w:rsid w:val="007800A0"/>
    <w:rsid w:val="007808B2"/>
    <w:rsid w:val="00780940"/>
    <w:rsid w:val="00780E2A"/>
    <w:rsid w:val="00780E7E"/>
    <w:rsid w:val="0078158A"/>
    <w:rsid w:val="00781FC0"/>
    <w:rsid w:val="0078235D"/>
    <w:rsid w:val="0078262A"/>
    <w:rsid w:val="00782690"/>
    <w:rsid w:val="00782D84"/>
    <w:rsid w:val="00782DCA"/>
    <w:rsid w:val="00782F20"/>
    <w:rsid w:val="00783955"/>
    <w:rsid w:val="0078438F"/>
    <w:rsid w:val="007848AA"/>
    <w:rsid w:val="0078495D"/>
    <w:rsid w:val="00784F79"/>
    <w:rsid w:val="00784F90"/>
    <w:rsid w:val="00785860"/>
    <w:rsid w:val="00785995"/>
    <w:rsid w:val="00785BBC"/>
    <w:rsid w:val="00786AA0"/>
    <w:rsid w:val="00786CE9"/>
    <w:rsid w:val="00786EE8"/>
    <w:rsid w:val="007878E3"/>
    <w:rsid w:val="007900AA"/>
    <w:rsid w:val="0079081F"/>
    <w:rsid w:val="0079110A"/>
    <w:rsid w:val="007911B4"/>
    <w:rsid w:val="0079219E"/>
    <w:rsid w:val="00792AF1"/>
    <w:rsid w:val="00792C8A"/>
    <w:rsid w:val="00793743"/>
    <w:rsid w:val="00793805"/>
    <w:rsid w:val="00793D5E"/>
    <w:rsid w:val="00793E96"/>
    <w:rsid w:val="00794372"/>
    <w:rsid w:val="007945D6"/>
    <w:rsid w:val="00794887"/>
    <w:rsid w:val="00794B65"/>
    <w:rsid w:val="00794C04"/>
    <w:rsid w:val="00794C36"/>
    <w:rsid w:val="00794EA6"/>
    <w:rsid w:val="00794F96"/>
    <w:rsid w:val="00795269"/>
    <w:rsid w:val="00795516"/>
    <w:rsid w:val="00795FF0"/>
    <w:rsid w:val="0079665A"/>
    <w:rsid w:val="007966FB"/>
    <w:rsid w:val="0079701F"/>
    <w:rsid w:val="00797531"/>
    <w:rsid w:val="0079774B"/>
    <w:rsid w:val="007979EE"/>
    <w:rsid w:val="007A0348"/>
    <w:rsid w:val="007A0884"/>
    <w:rsid w:val="007A0EA3"/>
    <w:rsid w:val="007A151C"/>
    <w:rsid w:val="007A17BE"/>
    <w:rsid w:val="007A1D82"/>
    <w:rsid w:val="007A2256"/>
    <w:rsid w:val="007A24EA"/>
    <w:rsid w:val="007A25DF"/>
    <w:rsid w:val="007A3407"/>
    <w:rsid w:val="007A3A41"/>
    <w:rsid w:val="007A411D"/>
    <w:rsid w:val="007A4501"/>
    <w:rsid w:val="007A5969"/>
    <w:rsid w:val="007A5F1A"/>
    <w:rsid w:val="007A60AD"/>
    <w:rsid w:val="007A6973"/>
    <w:rsid w:val="007A72E6"/>
    <w:rsid w:val="007A7364"/>
    <w:rsid w:val="007A753E"/>
    <w:rsid w:val="007A76A8"/>
    <w:rsid w:val="007A7E49"/>
    <w:rsid w:val="007B0030"/>
    <w:rsid w:val="007B095F"/>
    <w:rsid w:val="007B0C9E"/>
    <w:rsid w:val="007B1448"/>
    <w:rsid w:val="007B1650"/>
    <w:rsid w:val="007B204F"/>
    <w:rsid w:val="007B2451"/>
    <w:rsid w:val="007B2477"/>
    <w:rsid w:val="007B2FC1"/>
    <w:rsid w:val="007B360D"/>
    <w:rsid w:val="007B39DB"/>
    <w:rsid w:val="007B3E78"/>
    <w:rsid w:val="007B3FDD"/>
    <w:rsid w:val="007B40A6"/>
    <w:rsid w:val="007B41B5"/>
    <w:rsid w:val="007B4295"/>
    <w:rsid w:val="007B4395"/>
    <w:rsid w:val="007B4AC9"/>
    <w:rsid w:val="007B4E90"/>
    <w:rsid w:val="007B5FD2"/>
    <w:rsid w:val="007B60FF"/>
    <w:rsid w:val="007B64B0"/>
    <w:rsid w:val="007B6E43"/>
    <w:rsid w:val="007B76E7"/>
    <w:rsid w:val="007B7B39"/>
    <w:rsid w:val="007B7C6F"/>
    <w:rsid w:val="007B7D32"/>
    <w:rsid w:val="007C0131"/>
    <w:rsid w:val="007C01B6"/>
    <w:rsid w:val="007C065D"/>
    <w:rsid w:val="007C07D8"/>
    <w:rsid w:val="007C07E4"/>
    <w:rsid w:val="007C1251"/>
    <w:rsid w:val="007C1723"/>
    <w:rsid w:val="007C1EE5"/>
    <w:rsid w:val="007C20CF"/>
    <w:rsid w:val="007C222F"/>
    <w:rsid w:val="007C2A46"/>
    <w:rsid w:val="007C2DA9"/>
    <w:rsid w:val="007C323E"/>
    <w:rsid w:val="007C3E3F"/>
    <w:rsid w:val="007C3F4E"/>
    <w:rsid w:val="007C445D"/>
    <w:rsid w:val="007C4593"/>
    <w:rsid w:val="007C4BA2"/>
    <w:rsid w:val="007C4BFC"/>
    <w:rsid w:val="007C52FD"/>
    <w:rsid w:val="007C5376"/>
    <w:rsid w:val="007C6888"/>
    <w:rsid w:val="007C6B14"/>
    <w:rsid w:val="007C7462"/>
    <w:rsid w:val="007C75B7"/>
    <w:rsid w:val="007C78BF"/>
    <w:rsid w:val="007D09DB"/>
    <w:rsid w:val="007D0B15"/>
    <w:rsid w:val="007D0EBD"/>
    <w:rsid w:val="007D1361"/>
    <w:rsid w:val="007D1FF0"/>
    <w:rsid w:val="007D3807"/>
    <w:rsid w:val="007D3941"/>
    <w:rsid w:val="007D3C1A"/>
    <w:rsid w:val="007D3F3F"/>
    <w:rsid w:val="007D4120"/>
    <w:rsid w:val="007D4333"/>
    <w:rsid w:val="007D45DF"/>
    <w:rsid w:val="007D4A86"/>
    <w:rsid w:val="007D4BAD"/>
    <w:rsid w:val="007D5241"/>
    <w:rsid w:val="007D573B"/>
    <w:rsid w:val="007D577F"/>
    <w:rsid w:val="007D58BB"/>
    <w:rsid w:val="007D6791"/>
    <w:rsid w:val="007D6CAC"/>
    <w:rsid w:val="007D7119"/>
    <w:rsid w:val="007E057E"/>
    <w:rsid w:val="007E08B6"/>
    <w:rsid w:val="007E1260"/>
    <w:rsid w:val="007E15CA"/>
    <w:rsid w:val="007E1606"/>
    <w:rsid w:val="007E1BA8"/>
    <w:rsid w:val="007E1F6F"/>
    <w:rsid w:val="007E2719"/>
    <w:rsid w:val="007E2C02"/>
    <w:rsid w:val="007E2EBE"/>
    <w:rsid w:val="007E2FB9"/>
    <w:rsid w:val="007E32B9"/>
    <w:rsid w:val="007E3343"/>
    <w:rsid w:val="007E34A7"/>
    <w:rsid w:val="007E36F1"/>
    <w:rsid w:val="007E3BE0"/>
    <w:rsid w:val="007E3CA0"/>
    <w:rsid w:val="007E3DDC"/>
    <w:rsid w:val="007E44AE"/>
    <w:rsid w:val="007E47B4"/>
    <w:rsid w:val="007E4A0A"/>
    <w:rsid w:val="007E59D7"/>
    <w:rsid w:val="007E5DC0"/>
    <w:rsid w:val="007E5E43"/>
    <w:rsid w:val="007E63F5"/>
    <w:rsid w:val="007E6994"/>
    <w:rsid w:val="007E6EE4"/>
    <w:rsid w:val="007E7220"/>
    <w:rsid w:val="007E7499"/>
    <w:rsid w:val="007E74D8"/>
    <w:rsid w:val="007E76A0"/>
    <w:rsid w:val="007E76EE"/>
    <w:rsid w:val="007E7D63"/>
    <w:rsid w:val="007E7E4F"/>
    <w:rsid w:val="007F05F4"/>
    <w:rsid w:val="007F082B"/>
    <w:rsid w:val="007F1730"/>
    <w:rsid w:val="007F2315"/>
    <w:rsid w:val="007F23B8"/>
    <w:rsid w:val="007F2BAF"/>
    <w:rsid w:val="007F345D"/>
    <w:rsid w:val="007F350C"/>
    <w:rsid w:val="007F3AFF"/>
    <w:rsid w:val="007F3C8D"/>
    <w:rsid w:val="007F3EEA"/>
    <w:rsid w:val="007F426B"/>
    <w:rsid w:val="007F4522"/>
    <w:rsid w:val="007F47FD"/>
    <w:rsid w:val="007F489C"/>
    <w:rsid w:val="007F48C4"/>
    <w:rsid w:val="007F4B26"/>
    <w:rsid w:val="007F5AE7"/>
    <w:rsid w:val="007F5CE3"/>
    <w:rsid w:val="007F5FE0"/>
    <w:rsid w:val="007F6126"/>
    <w:rsid w:val="007F61B9"/>
    <w:rsid w:val="007F6221"/>
    <w:rsid w:val="007F70EB"/>
    <w:rsid w:val="007F76AC"/>
    <w:rsid w:val="007F779B"/>
    <w:rsid w:val="007F7C61"/>
    <w:rsid w:val="0080118C"/>
    <w:rsid w:val="008014A3"/>
    <w:rsid w:val="0080189E"/>
    <w:rsid w:val="00801B4C"/>
    <w:rsid w:val="00801E52"/>
    <w:rsid w:val="0080257C"/>
    <w:rsid w:val="008026A8"/>
    <w:rsid w:val="008032E6"/>
    <w:rsid w:val="00803713"/>
    <w:rsid w:val="00803C81"/>
    <w:rsid w:val="008045F5"/>
    <w:rsid w:val="008054BC"/>
    <w:rsid w:val="0080570F"/>
    <w:rsid w:val="00805983"/>
    <w:rsid w:val="00805B4F"/>
    <w:rsid w:val="00805EF7"/>
    <w:rsid w:val="00806296"/>
    <w:rsid w:val="00806D04"/>
    <w:rsid w:val="008074D1"/>
    <w:rsid w:val="0080757F"/>
    <w:rsid w:val="0080783B"/>
    <w:rsid w:val="008078C3"/>
    <w:rsid w:val="0081006A"/>
    <w:rsid w:val="008104EB"/>
    <w:rsid w:val="0081139B"/>
    <w:rsid w:val="00811636"/>
    <w:rsid w:val="00811750"/>
    <w:rsid w:val="008120CB"/>
    <w:rsid w:val="00812357"/>
    <w:rsid w:val="00812974"/>
    <w:rsid w:val="00812BA6"/>
    <w:rsid w:val="00813152"/>
    <w:rsid w:val="00813474"/>
    <w:rsid w:val="00813968"/>
    <w:rsid w:val="00813D39"/>
    <w:rsid w:val="00815E92"/>
    <w:rsid w:val="00816260"/>
    <w:rsid w:val="008167CE"/>
    <w:rsid w:val="00816845"/>
    <w:rsid w:val="00816A7C"/>
    <w:rsid w:val="00817CB2"/>
    <w:rsid w:val="008206FA"/>
    <w:rsid w:val="00820FF0"/>
    <w:rsid w:val="008210E4"/>
    <w:rsid w:val="00821630"/>
    <w:rsid w:val="00821688"/>
    <w:rsid w:val="008217E8"/>
    <w:rsid w:val="008219BE"/>
    <w:rsid w:val="00821BBE"/>
    <w:rsid w:val="00822C6C"/>
    <w:rsid w:val="00823286"/>
    <w:rsid w:val="0082331E"/>
    <w:rsid w:val="008233FE"/>
    <w:rsid w:val="008235F0"/>
    <w:rsid w:val="008236C3"/>
    <w:rsid w:val="00823CDD"/>
    <w:rsid w:val="00823F21"/>
    <w:rsid w:val="0082417F"/>
    <w:rsid w:val="00824481"/>
    <w:rsid w:val="008247BD"/>
    <w:rsid w:val="008249E2"/>
    <w:rsid w:val="00825103"/>
    <w:rsid w:val="00825172"/>
    <w:rsid w:val="008258DD"/>
    <w:rsid w:val="00825B42"/>
    <w:rsid w:val="00825B86"/>
    <w:rsid w:val="00825D5B"/>
    <w:rsid w:val="00825EAA"/>
    <w:rsid w:val="0082604A"/>
    <w:rsid w:val="00826D85"/>
    <w:rsid w:val="00827291"/>
    <w:rsid w:val="00827664"/>
    <w:rsid w:val="008278C4"/>
    <w:rsid w:val="008279C4"/>
    <w:rsid w:val="008302A6"/>
    <w:rsid w:val="00830869"/>
    <w:rsid w:val="008316AD"/>
    <w:rsid w:val="008325BB"/>
    <w:rsid w:val="0083331B"/>
    <w:rsid w:val="008337C1"/>
    <w:rsid w:val="00833C2B"/>
    <w:rsid w:val="008342A8"/>
    <w:rsid w:val="00834DF5"/>
    <w:rsid w:val="00834F57"/>
    <w:rsid w:val="00835467"/>
    <w:rsid w:val="008355AA"/>
    <w:rsid w:val="00835D57"/>
    <w:rsid w:val="00835DCE"/>
    <w:rsid w:val="00835FF0"/>
    <w:rsid w:val="00836DC0"/>
    <w:rsid w:val="008373BC"/>
    <w:rsid w:val="008375C8"/>
    <w:rsid w:val="00837EDE"/>
    <w:rsid w:val="00840448"/>
    <w:rsid w:val="00840B61"/>
    <w:rsid w:val="00840F54"/>
    <w:rsid w:val="00841267"/>
    <w:rsid w:val="00841F03"/>
    <w:rsid w:val="008428FE"/>
    <w:rsid w:val="00842919"/>
    <w:rsid w:val="00842C6F"/>
    <w:rsid w:val="008433D8"/>
    <w:rsid w:val="00843889"/>
    <w:rsid w:val="008447E7"/>
    <w:rsid w:val="00844A0B"/>
    <w:rsid w:val="00844D5F"/>
    <w:rsid w:val="00844DD0"/>
    <w:rsid w:val="00844FCD"/>
    <w:rsid w:val="00845A28"/>
    <w:rsid w:val="00845B90"/>
    <w:rsid w:val="00845E90"/>
    <w:rsid w:val="0084639F"/>
    <w:rsid w:val="0084658F"/>
    <w:rsid w:val="008465AE"/>
    <w:rsid w:val="0084682E"/>
    <w:rsid w:val="00846ADB"/>
    <w:rsid w:val="00847323"/>
    <w:rsid w:val="008475B0"/>
    <w:rsid w:val="00847677"/>
    <w:rsid w:val="008476CA"/>
    <w:rsid w:val="008478DA"/>
    <w:rsid w:val="00847A61"/>
    <w:rsid w:val="00847BE0"/>
    <w:rsid w:val="0085044D"/>
    <w:rsid w:val="00851994"/>
    <w:rsid w:val="00851A0A"/>
    <w:rsid w:val="00852044"/>
    <w:rsid w:val="0085222E"/>
    <w:rsid w:val="008528DA"/>
    <w:rsid w:val="00852A47"/>
    <w:rsid w:val="008531D0"/>
    <w:rsid w:val="008533DC"/>
    <w:rsid w:val="008536B8"/>
    <w:rsid w:val="0085443D"/>
    <w:rsid w:val="0085459A"/>
    <w:rsid w:val="008553E7"/>
    <w:rsid w:val="00856B4F"/>
    <w:rsid w:val="0085703F"/>
    <w:rsid w:val="008570C4"/>
    <w:rsid w:val="008602D5"/>
    <w:rsid w:val="00861506"/>
    <w:rsid w:val="008625D2"/>
    <w:rsid w:val="00862F87"/>
    <w:rsid w:val="008634CC"/>
    <w:rsid w:val="00864D8C"/>
    <w:rsid w:val="0086530C"/>
    <w:rsid w:val="008654D0"/>
    <w:rsid w:val="008657EA"/>
    <w:rsid w:val="0086587C"/>
    <w:rsid w:val="0086671A"/>
    <w:rsid w:val="00866894"/>
    <w:rsid w:val="00866A01"/>
    <w:rsid w:val="00867583"/>
    <w:rsid w:val="00867F37"/>
    <w:rsid w:val="00870197"/>
    <w:rsid w:val="00871BF5"/>
    <w:rsid w:val="00871F17"/>
    <w:rsid w:val="00872DBF"/>
    <w:rsid w:val="00872E84"/>
    <w:rsid w:val="00873178"/>
    <w:rsid w:val="00873298"/>
    <w:rsid w:val="0087362A"/>
    <w:rsid w:val="00874013"/>
    <w:rsid w:val="008741A4"/>
    <w:rsid w:val="0087443E"/>
    <w:rsid w:val="00874892"/>
    <w:rsid w:val="00875502"/>
    <w:rsid w:val="008755F3"/>
    <w:rsid w:val="0087631E"/>
    <w:rsid w:val="0087663F"/>
    <w:rsid w:val="00876744"/>
    <w:rsid w:val="00876A59"/>
    <w:rsid w:val="00876B8D"/>
    <w:rsid w:val="00876DBD"/>
    <w:rsid w:val="00876F9B"/>
    <w:rsid w:val="00876FDC"/>
    <w:rsid w:val="0087751B"/>
    <w:rsid w:val="008776C4"/>
    <w:rsid w:val="008776FD"/>
    <w:rsid w:val="008800C3"/>
    <w:rsid w:val="008800FD"/>
    <w:rsid w:val="00880328"/>
    <w:rsid w:val="00880410"/>
    <w:rsid w:val="00880826"/>
    <w:rsid w:val="00880955"/>
    <w:rsid w:val="00880D76"/>
    <w:rsid w:val="0088139B"/>
    <w:rsid w:val="008819CC"/>
    <w:rsid w:val="00881CBB"/>
    <w:rsid w:val="0088217A"/>
    <w:rsid w:val="00882443"/>
    <w:rsid w:val="00882F94"/>
    <w:rsid w:val="008831D5"/>
    <w:rsid w:val="00884B35"/>
    <w:rsid w:val="00884D86"/>
    <w:rsid w:val="0088577F"/>
    <w:rsid w:val="00885826"/>
    <w:rsid w:val="00885B26"/>
    <w:rsid w:val="00885CF8"/>
    <w:rsid w:val="0088605E"/>
    <w:rsid w:val="0088722B"/>
    <w:rsid w:val="00887662"/>
    <w:rsid w:val="008877D6"/>
    <w:rsid w:val="00887F67"/>
    <w:rsid w:val="0089017C"/>
    <w:rsid w:val="008906F3"/>
    <w:rsid w:val="00890C9A"/>
    <w:rsid w:val="00890D9E"/>
    <w:rsid w:val="00890EA2"/>
    <w:rsid w:val="00890F8C"/>
    <w:rsid w:val="00891C96"/>
    <w:rsid w:val="00892059"/>
    <w:rsid w:val="0089209E"/>
    <w:rsid w:val="008926EE"/>
    <w:rsid w:val="00892768"/>
    <w:rsid w:val="00892B80"/>
    <w:rsid w:val="00892DB8"/>
    <w:rsid w:val="008949DE"/>
    <w:rsid w:val="00895BA6"/>
    <w:rsid w:val="00896170"/>
    <w:rsid w:val="00896282"/>
    <w:rsid w:val="00896716"/>
    <w:rsid w:val="00896B00"/>
    <w:rsid w:val="00896F58"/>
    <w:rsid w:val="008979B5"/>
    <w:rsid w:val="00897DCD"/>
    <w:rsid w:val="008A0746"/>
    <w:rsid w:val="008A085F"/>
    <w:rsid w:val="008A0B0F"/>
    <w:rsid w:val="008A23AB"/>
    <w:rsid w:val="008A2845"/>
    <w:rsid w:val="008A290E"/>
    <w:rsid w:val="008A2A96"/>
    <w:rsid w:val="008A342C"/>
    <w:rsid w:val="008A3CCE"/>
    <w:rsid w:val="008A482D"/>
    <w:rsid w:val="008A48C6"/>
    <w:rsid w:val="008A4982"/>
    <w:rsid w:val="008A53DF"/>
    <w:rsid w:val="008A615C"/>
    <w:rsid w:val="008A6234"/>
    <w:rsid w:val="008A6707"/>
    <w:rsid w:val="008A6C0E"/>
    <w:rsid w:val="008A707E"/>
    <w:rsid w:val="008A7538"/>
    <w:rsid w:val="008A7711"/>
    <w:rsid w:val="008A7F10"/>
    <w:rsid w:val="008B002F"/>
    <w:rsid w:val="008B0673"/>
    <w:rsid w:val="008B1030"/>
    <w:rsid w:val="008B10C7"/>
    <w:rsid w:val="008B2348"/>
    <w:rsid w:val="008B2FCC"/>
    <w:rsid w:val="008B3635"/>
    <w:rsid w:val="008B37EC"/>
    <w:rsid w:val="008B417E"/>
    <w:rsid w:val="008B52FD"/>
    <w:rsid w:val="008B6050"/>
    <w:rsid w:val="008B6140"/>
    <w:rsid w:val="008B6384"/>
    <w:rsid w:val="008B63FD"/>
    <w:rsid w:val="008B68B1"/>
    <w:rsid w:val="008B6E69"/>
    <w:rsid w:val="008B721C"/>
    <w:rsid w:val="008B74DE"/>
    <w:rsid w:val="008B773E"/>
    <w:rsid w:val="008B7771"/>
    <w:rsid w:val="008B7BE4"/>
    <w:rsid w:val="008B7F5E"/>
    <w:rsid w:val="008C0013"/>
    <w:rsid w:val="008C0015"/>
    <w:rsid w:val="008C0041"/>
    <w:rsid w:val="008C038E"/>
    <w:rsid w:val="008C058E"/>
    <w:rsid w:val="008C14FE"/>
    <w:rsid w:val="008C18EF"/>
    <w:rsid w:val="008C1B08"/>
    <w:rsid w:val="008C1D7B"/>
    <w:rsid w:val="008C21E9"/>
    <w:rsid w:val="008C22C5"/>
    <w:rsid w:val="008C2EC1"/>
    <w:rsid w:val="008C3004"/>
    <w:rsid w:val="008C3CA7"/>
    <w:rsid w:val="008C4210"/>
    <w:rsid w:val="008C446A"/>
    <w:rsid w:val="008C4FC0"/>
    <w:rsid w:val="008C521A"/>
    <w:rsid w:val="008C5BA3"/>
    <w:rsid w:val="008C5BC5"/>
    <w:rsid w:val="008C5C95"/>
    <w:rsid w:val="008C64BE"/>
    <w:rsid w:val="008C6660"/>
    <w:rsid w:val="008C69B0"/>
    <w:rsid w:val="008C6A62"/>
    <w:rsid w:val="008C7066"/>
    <w:rsid w:val="008C712F"/>
    <w:rsid w:val="008C75F0"/>
    <w:rsid w:val="008C77D3"/>
    <w:rsid w:val="008D0451"/>
    <w:rsid w:val="008D0B81"/>
    <w:rsid w:val="008D0EA5"/>
    <w:rsid w:val="008D0F28"/>
    <w:rsid w:val="008D1023"/>
    <w:rsid w:val="008D1159"/>
    <w:rsid w:val="008D1303"/>
    <w:rsid w:val="008D1491"/>
    <w:rsid w:val="008D1948"/>
    <w:rsid w:val="008D26C0"/>
    <w:rsid w:val="008D28BA"/>
    <w:rsid w:val="008D2903"/>
    <w:rsid w:val="008D3177"/>
    <w:rsid w:val="008D39BF"/>
    <w:rsid w:val="008D3C04"/>
    <w:rsid w:val="008D41D2"/>
    <w:rsid w:val="008D4765"/>
    <w:rsid w:val="008D4D83"/>
    <w:rsid w:val="008D5482"/>
    <w:rsid w:val="008D565B"/>
    <w:rsid w:val="008D5CE2"/>
    <w:rsid w:val="008D5CF8"/>
    <w:rsid w:val="008D6762"/>
    <w:rsid w:val="008D754C"/>
    <w:rsid w:val="008D76E5"/>
    <w:rsid w:val="008D7BB9"/>
    <w:rsid w:val="008D7BEF"/>
    <w:rsid w:val="008E0564"/>
    <w:rsid w:val="008E1859"/>
    <w:rsid w:val="008E20EC"/>
    <w:rsid w:val="008E21FE"/>
    <w:rsid w:val="008E22CD"/>
    <w:rsid w:val="008E256B"/>
    <w:rsid w:val="008E2F19"/>
    <w:rsid w:val="008E35C8"/>
    <w:rsid w:val="008E38F0"/>
    <w:rsid w:val="008E3E2C"/>
    <w:rsid w:val="008E42BA"/>
    <w:rsid w:val="008E46C1"/>
    <w:rsid w:val="008E4A62"/>
    <w:rsid w:val="008E5B80"/>
    <w:rsid w:val="008E5F8C"/>
    <w:rsid w:val="008E630C"/>
    <w:rsid w:val="008E66C1"/>
    <w:rsid w:val="008E7432"/>
    <w:rsid w:val="008E79A6"/>
    <w:rsid w:val="008F03B1"/>
    <w:rsid w:val="008F0C17"/>
    <w:rsid w:val="008F1E79"/>
    <w:rsid w:val="008F2999"/>
    <w:rsid w:val="008F2BDF"/>
    <w:rsid w:val="008F2BFC"/>
    <w:rsid w:val="008F31AF"/>
    <w:rsid w:val="008F321B"/>
    <w:rsid w:val="008F337E"/>
    <w:rsid w:val="008F35F4"/>
    <w:rsid w:val="008F37F9"/>
    <w:rsid w:val="008F41EE"/>
    <w:rsid w:val="008F4488"/>
    <w:rsid w:val="008F4953"/>
    <w:rsid w:val="008F4C00"/>
    <w:rsid w:val="008F4F76"/>
    <w:rsid w:val="008F5180"/>
    <w:rsid w:val="008F5416"/>
    <w:rsid w:val="008F567B"/>
    <w:rsid w:val="008F743C"/>
    <w:rsid w:val="008F7A89"/>
    <w:rsid w:val="008F7AEE"/>
    <w:rsid w:val="008F7B1E"/>
    <w:rsid w:val="0090039E"/>
    <w:rsid w:val="009007A8"/>
    <w:rsid w:val="009008BD"/>
    <w:rsid w:val="00900992"/>
    <w:rsid w:val="00901181"/>
    <w:rsid w:val="009013D1"/>
    <w:rsid w:val="00901C06"/>
    <w:rsid w:val="00901ECD"/>
    <w:rsid w:val="00902D9E"/>
    <w:rsid w:val="009030C8"/>
    <w:rsid w:val="0090332D"/>
    <w:rsid w:val="00903981"/>
    <w:rsid w:val="009039E7"/>
    <w:rsid w:val="00904282"/>
    <w:rsid w:val="00904769"/>
    <w:rsid w:val="009047AB"/>
    <w:rsid w:val="00904D7F"/>
    <w:rsid w:val="009054B8"/>
    <w:rsid w:val="0090589D"/>
    <w:rsid w:val="009061C3"/>
    <w:rsid w:val="00906408"/>
    <w:rsid w:val="009066B4"/>
    <w:rsid w:val="00906CA8"/>
    <w:rsid w:val="00906EB7"/>
    <w:rsid w:val="00906FCE"/>
    <w:rsid w:val="00907597"/>
    <w:rsid w:val="00907876"/>
    <w:rsid w:val="00907C31"/>
    <w:rsid w:val="009102AB"/>
    <w:rsid w:val="0091126C"/>
    <w:rsid w:val="00911620"/>
    <w:rsid w:val="0091180E"/>
    <w:rsid w:val="00911BD4"/>
    <w:rsid w:val="009120B7"/>
    <w:rsid w:val="00912548"/>
    <w:rsid w:val="00912D63"/>
    <w:rsid w:val="00912FC7"/>
    <w:rsid w:val="00913126"/>
    <w:rsid w:val="009136DF"/>
    <w:rsid w:val="009137D3"/>
    <w:rsid w:val="0091448D"/>
    <w:rsid w:val="00914664"/>
    <w:rsid w:val="00914B76"/>
    <w:rsid w:val="00915305"/>
    <w:rsid w:val="009153E4"/>
    <w:rsid w:val="0091594E"/>
    <w:rsid w:val="00915F13"/>
    <w:rsid w:val="00916626"/>
    <w:rsid w:val="00916797"/>
    <w:rsid w:val="00916DE2"/>
    <w:rsid w:val="009170FF"/>
    <w:rsid w:val="0091738E"/>
    <w:rsid w:val="00917CA9"/>
    <w:rsid w:val="00917DC4"/>
    <w:rsid w:val="00917EA4"/>
    <w:rsid w:val="00920172"/>
    <w:rsid w:val="00920731"/>
    <w:rsid w:val="00920760"/>
    <w:rsid w:val="009213C6"/>
    <w:rsid w:val="009214F4"/>
    <w:rsid w:val="0092298C"/>
    <w:rsid w:val="00922AB9"/>
    <w:rsid w:val="00922AC7"/>
    <w:rsid w:val="00922C51"/>
    <w:rsid w:val="00922F37"/>
    <w:rsid w:val="00923414"/>
    <w:rsid w:val="009234F6"/>
    <w:rsid w:val="00923739"/>
    <w:rsid w:val="009238C4"/>
    <w:rsid w:val="00923D9A"/>
    <w:rsid w:val="00924132"/>
    <w:rsid w:val="009249BE"/>
    <w:rsid w:val="00924F50"/>
    <w:rsid w:val="009251F9"/>
    <w:rsid w:val="009253E2"/>
    <w:rsid w:val="00925D4A"/>
    <w:rsid w:val="0092701F"/>
    <w:rsid w:val="0092754A"/>
    <w:rsid w:val="009275A5"/>
    <w:rsid w:val="009278F0"/>
    <w:rsid w:val="00927F7D"/>
    <w:rsid w:val="009301B5"/>
    <w:rsid w:val="009301FD"/>
    <w:rsid w:val="00930714"/>
    <w:rsid w:val="0093140C"/>
    <w:rsid w:val="00931951"/>
    <w:rsid w:val="0093234B"/>
    <w:rsid w:val="009328AB"/>
    <w:rsid w:val="00932BC9"/>
    <w:rsid w:val="009330B0"/>
    <w:rsid w:val="0093336D"/>
    <w:rsid w:val="0093386E"/>
    <w:rsid w:val="00933A1E"/>
    <w:rsid w:val="00933D98"/>
    <w:rsid w:val="00934008"/>
    <w:rsid w:val="0093404D"/>
    <w:rsid w:val="009347DC"/>
    <w:rsid w:val="0093488E"/>
    <w:rsid w:val="0093558E"/>
    <w:rsid w:val="00936120"/>
    <w:rsid w:val="00936AA5"/>
    <w:rsid w:val="0093794D"/>
    <w:rsid w:val="00940045"/>
    <w:rsid w:val="009404CF"/>
    <w:rsid w:val="009415B4"/>
    <w:rsid w:val="00941AB8"/>
    <w:rsid w:val="00942555"/>
    <w:rsid w:val="009428CD"/>
    <w:rsid w:val="00942A93"/>
    <w:rsid w:val="00942ECC"/>
    <w:rsid w:val="00942ECD"/>
    <w:rsid w:val="0094477F"/>
    <w:rsid w:val="00944D6C"/>
    <w:rsid w:val="00944E8E"/>
    <w:rsid w:val="00945263"/>
    <w:rsid w:val="0094623D"/>
    <w:rsid w:val="00946BD8"/>
    <w:rsid w:val="00946E06"/>
    <w:rsid w:val="009478C3"/>
    <w:rsid w:val="00947B0F"/>
    <w:rsid w:val="00950932"/>
    <w:rsid w:val="009515E4"/>
    <w:rsid w:val="0095180E"/>
    <w:rsid w:val="00951AC3"/>
    <w:rsid w:val="00951F9B"/>
    <w:rsid w:val="0095228C"/>
    <w:rsid w:val="00952426"/>
    <w:rsid w:val="009526D1"/>
    <w:rsid w:val="00952F4E"/>
    <w:rsid w:val="00953113"/>
    <w:rsid w:val="00953655"/>
    <w:rsid w:val="00954072"/>
    <w:rsid w:val="009549DA"/>
    <w:rsid w:val="00954C90"/>
    <w:rsid w:val="00954FAC"/>
    <w:rsid w:val="00955005"/>
    <w:rsid w:val="00955F73"/>
    <w:rsid w:val="00956104"/>
    <w:rsid w:val="009573AF"/>
    <w:rsid w:val="00957C92"/>
    <w:rsid w:val="00957FBA"/>
    <w:rsid w:val="0096031B"/>
    <w:rsid w:val="0096034A"/>
    <w:rsid w:val="0096079B"/>
    <w:rsid w:val="0096093E"/>
    <w:rsid w:val="0096097C"/>
    <w:rsid w:val="00960DBD"/>
    <w:rsid w:val="009610F4"/>
    <w:rsid w:val="009619B1"/>
    <w:rsid w:val="0096221F"/>
    <w:rsid w:val="009628A3"/>
    <w:rsid w:val="00962F11"/>
    <w:rsid w:val="0096349B"/>
    <w:rsid w:val="009635B3"/>
    <w:rsid w:val="009636FA"/>
    <w:rsid w:val="009643F3"/>
    <w:rsid w:val="009649A8"/>
    <w:rsid w:val="00964A2B"/>
    <w:rsid w:val="009652BD"/>
    <w:rsid w:val="009656F5"/>
    <w:rsid w:val="00965CC4"/>
    <w:rsid w:val="00966E84"/>
    <w:rsid w:val="009677CA"/>
    <w:rsid w:val="00967EC1"/>
    <w:rsid w:val="00970593"/>
    <w:rsid w:val="009713FD"/>
    <w:rsid w:val="00971424"/>
    <w:rsid w:val="009716B7"/>
    <w:rsid w:val="00971976"/>
    <w:rsid w:val="00971C9F"/>
    <w:rsid w:val="00971D8B"/>
    <w:rsid w:val="0097205B"/>
    <w:rsid w:val="009721A5"/>
    <w:rsid w:val="00972320"/>
    <w:rsid w:val="009724DB"/>
    <w:rsid w:val="0097252C"/>
    <w:rsid w:val="00972908"/>
    <w:rsid w:val="00972BFC"/>
    <w:rsid w:val="00972F27"/>
    <w:rsid w:val="00973719"/>
    <w:rsid w:val="00973C4B"/>
    <w:rsid w:val="009743A1"/>
    <w:rsid w:val="00975470"/>
    <w:rsid w:val="00975598"/>
    <w:rsid w:val="009755D9"/>
    <w:rsid w:val="00975744"/>
    <w:rsid w:val="009758F8"/>
    <w:rsid w:val="00975DA2"/>
    <w:rsid w:val="00975E99"/>
    <w:rsid w:val="0097625D"/>
    <w:rsid w:val="00976B57"/>
    <w:rsid w:val="009771C3"/>
    <w:rsid w:val="00977821"/>
    <w:rsid w:val="00980641"/>
    <w:rsid w:val="00980979"/>
    <w:rsid w:val="00981052"/>
    <w:rsid w:val="009814D0"/>
    <w:rsid w:val="00981623"/>
    <w:rsid w:val="00981AB3"/>
    <w:rsid w:val="00981EFE"/>
    <w:rsid w:val="009821D4"/>
    <w:rsid w:val="0098268F"/>
    <w:rsid w:val="00982EE9"/>
    <w:rsid w:val="00983FC6"/>
    <w:rsid w:val="0098489D"/>
    <w:rsid w:val="00984990"/>
    <w:rsid w:val="0098539B"/>
    <w:rsid w:val="00985CED"/>
    <w:rsid w:val="00985DBC"/>
    <w:rsid w:val="00985EA8"/>
    <w:rsid w:val="0098648C"/>
    <w:rsid w:val="00986734"/>
    <w:rsid w:val="009867DB"/>
    <w:rsid w:val="009869A0"/>
    <w:rsid w:val="00986A1A"/>
    <w:rsid w:val="00986CE2"/>
    <w:rsid w:val="009872F9"/>
    <w:rsid w:val="0098730E"/>
    <w:rsid w:val="00987D10"/>
    <w:rsid w:val="00987DFA"/>
    <w:rsid w:val="009900C3"/>
    <w:rsid w:val="00990771"/>
    <w:rsid w:val="00990A2B"/>
    <w:rsid w:val="00990E73"/>
    <w:rsid w:val="00991253"/>
    <w:rsid w:val="00991D31"/>
    <w:rsid w:val="00991E47"/>
    <w:rsid w:val="00992042"/>
    <w:rsid w:val="00992C20"/>
    <w:rsid w:val="00992C2D"/>
    <w:rsid w:val="00992CCA"/>
    <w:rsid w:val="00992CE3"/>
    <w:rsid w:val="009931A6"/>
    <w:rsid w:val="00993325"/>
    <w:rsid w:val="00993693"/>
    <w:rsid w:val="00993917"/>
    <w:rsid w:val="00993AC5"/>
    <w:rsid w:val="00993D4E"/>
    <w:rsid w:val="00994128"/>
    <w:rsid w:val="0099460D"/>
    <w:rsid w:val="0099532E"/>
    <w:rsid w:val="009954D5"/>
    <w:rsid w:val="0099566E"/>
    <w:rsid w:val="009960F7"/>
    <w:rsid w:val="00996842"/>
    <w:rsid w:val="00996BD0"/>
    <w:rsid w:val="00997057"/>
    <w:rsid w:val="00997237"/>
    <w:rsid w:val="009A02C0"/>
    <w:rsid w:val="009A03F2"/>
    <w:rsid w:val="009A07F6"/>
    <w:rsid w:val="009A100A"/>
    <w:rsid w:val="009A1703"/>
    <w:rsid w:val="009A186F"/>
    <w:rsid w:val="009A1995"/>
    <w:rsid w:val="009A2562"/>
    <w:rsid w:val="009A2BCB"/>
    <w:rsid w:val="009A36AB"/>
    <w:rsid w:val="009A381A"/>
    <w:rsid w:val="009A3ABE"/>
    <w:rsid w:val="009A3B74"/>
    <w:rsid w:val="009A3C6B"/>
    <w:rsid w:val="009A40F8"/>
    <w:rsid w:val="009A4DF1"/>
    <w:rsid w:val="009A4EDC"/>
    <w:rsid w:val="009A55F7"/>
    <w:rsid w:val="009A6516"/>
    <w:rsid w:val="009A6B79"/>
    <w:rsid w:val="009A6F6E"/>
    <w:rsid w:val="009A7957"/>
    <w:rsid w:val="009B040C"/>
    <w:rsid w:val="009B0619"/>
    <w:rsid w:val="009B083B"/>
    <w:rsid w:val="009B0AF4"/>
    <w:rsid w:val="009B3328"/>
    <w:rsid w:val="009B3558"/>
    <w:rsid w:val="009B372E"/>
    <w:rsid w:val="009B46DE"/>
    <w:rsid w:val="009B4BE0"/>
    <w:rsid w:val="009B4BF6"/>
    <w:rsid w:val="009B4CA6"/>
    <w:rsid w:val="009B526A"/>
    <w:rsid w:val="009B5622"/>
    <w:rsid w:val="009B59FB"/>
    <w:rsid w:val="009B5A0B"/>
    <w:rsid w:val="009B5A41"/>
    <w:rsid w:val="009B629C"/>
    <w:rsid w:val="009B6311"/>
    <w:rsid w:val="009B6757"/>
    <w:rsid w:val="009B6A13"/>
    <w:rsid w:val="009B6C58"/>
    <w:rsid w:val="009B73C7"/>
    <w:rsid w:val="009C00AD"/>
    <w:rsid w:val="009C05E9"/>
    <w:rsid w:val="009C10D8"/>
    <w:rsid w:val="009C1FBB"/>
    <w:rsid w:val="009C2738"/>
    <w:rsid w:val="009C2DF4"/>
    <w:rsid w:val="009C2EAA"/>
    <w:rsid w:val="009C3449"/>
    <w:rsid w:val="009C34E0"/>
    <w:rsid w:val="009C4085"/>
    <w:rsid w:val="009C45AE"/>
    <w:rsid w:val="009C4676"/>
    <w:rsid w:val="009C536D"/>
    <w:rsid w:val="009C56B4"/>
    <w:rsid w:val="009C5C2D"/>
    <w:rsid w:val="009C5CDE"/>
    <w:rsid w:val="009C6C40"/>
    <w:rsid w:val="009D0173"/>
    <w:rsid w:val="009D0B7C"/>
    <w:rsid w:val="009D146B"/>
    <w:rsid w:val="009D18AE"/>
    <w:rsid w:val="009D1A55"/>
    <w:rsid w:val="009D1CE4"/>
    <w:rsid w:val="009D1DA9"/>
    <w:rsid w:val="009D1E53"/>
    <w:rsid w:val="009D242A"/>
    <w:rsid w:val="009D247D"/>
    <w:rsid w:val="009D26FD"/>
    <w:rsid w:val="009D2824"/>
    <w:rsid w:val="009D2873"/>
    <w:rsid w:val="009D2903"/>
    <w:rsid w:val="009D2C99"/>
    <w:rsid w:val="009D2E35"/>
    <w:rsid w:val="009D328E"/>
    <w:rsid w:val="009D3497"/>
    <w:rsid w:val="009D3BC4"/>
    <w:rsid w:val="009D4281"/>
    <w:rsid w:val="009D4413"/>
    <w:rsid w:val="009D44AE"/>
    <w:rsid w:val="009D4877"/>
    <w:rsid w:val="009D543C"/>
    <w:rsid w:val="009D62A9"/>
    <w:rsid w:val="009D717D"/>
    <w:rsid w:val="009D74C8"/>
    <w:rsid w:val="009D7B06"/>
    <w:rsid w:val="009D7E9B"/>
    <w:rsid w:val="009E06AA"/>
    <w:rsid w:val="009E0F2C"/>
    <w:rsid w:val="009E11E8"/>
    <w:rsid w:val="009E17F2"/>
    <w:rsid w:val="009E1D08"/>
    <w:rsid w:val="009E1D40"/>
    <w:rsid w:val="009E2BBA"/>
    <w:rsid w:val="009E30D7"/>
    <w:rsid w:val="009E334E"/>
    <w:rsid w:val="009E3915"/>
    <w:rsid w:val="009E3CD4"/>
    <w:rsid w:val="009E3CEA"/>
    <w:rsid w:val="009E3FBA"/>
    <w:rsid w:val="009E4474"/>
    <w:rsid w:val="009E44F2"/>
    <w:rsid w:val="009E4724"/>
    <w:rsid w:val="009E51A0"/>
    <w:rsid w:val="009E5961"/>
    <w:rsid w:val="009E59C2"/>
    <w:rsid w:val="009E5B0D"/>
    <w:rsid w:val="009E5EE9"/>
    <w:rsid w:val="009E5FE9"/>
    <w:rsid w:val="009E6624"/>
    <w:rsid w:val="009E6634"/>
    <w:rsid w:val="009E675C"/>
    <w:rsid w:val="009E6884"/>
    <w:rsid w:val="009E6BF6"/>
    <w:rsid w:val="009E6DE2"/>
    <w:rsid w:val="009E714D"/>
    <w:rsid w:val="009E7314"/>
    <w:rsid w:val="009E759A"/>
    <w:rsid w:val="009E7946"/>
    <w:rsid w:val="009E7A23"/>
    <w:rsid w:val="009E7F00"/>
    <w:rsid w:val="009F0108"/>
    <w:rsid w:val="009F087A"/>
    <w:rsid w:val="009F0FF9"/>
    <w:rsid w:val="009F10CE"/>
    <w:rsid w:val="009F1B27"/>
    <w:rsid w:val="009F1B49"/>
    <w:rsid w:val="009F1BA8"/>
    <w:rsid w:val="009F2255"/>
    <w:rsid w:val="009F23AE"/>
    <w:rsid w:val="009F24BD"/>
    <w:rsid w:val="009F324D"/>
    <w:rsid w:val="009F34C8"/>
    <w:rsid w:val="009F3595"/>
    <w:rsid w:val="009F550F"/>
    <w:rsid w:val="009F5822"/>
    <w:rsid w:val="009F5B63"/>
    <w:rsid w:val="009F5CD2"/>
    <w:rsid w:val="009F607D"/>
    <w:rsid w:val="009F6417"/>
    <w:rsid w:val="009F70CB"/>
    <w:rsid w:val="009F7782"/>
    <w:rsid w:val="009F7D86"/>
    <w:rsid w:val="00A00095"/>
    <w:rsid w:val="00A004CD"/>
    <w:rsid w:val="00A00532"/>
    <w:rsid w:val="00A00A2F"/>
    <w:rsid w:val="00A00B3C"/>
    <w:rsid w:val="00A00B56"/>
    <w:rsid w:val="00A0128C"/>
    <w:rsid w:val="00A014E4"/>
    <w:rsid w:val="00A0258B"/>
    <w:rsid w:val="00A027C1"/>
    <w:rsid w:val="00A0298D"/>
    <w:rsid w:val="00A02F87"/>
    <w:rsid w:val="00A03110"/>
    <w:rsid w:val="00A0386B"/>
    <w:rsid w:val="00A0395F"/>
    <w:rsid w:val="00A03A5A"/>
    <w:rsid w:val="00A03D92"/>
    <w:rsid w:val="00A047DF"/>
    <w:rsid w:val="00A04A0E"/>
    <w:rsid w:val="00A04CAB"/>
    <w:rsid w:val="00A04FE7"/>
    <w:rsid w:val="00A05363"/>
    <w:rsid w:val="00A05C9D"/>
    <w:rsid w:val="00A05F27"/>
    <w:rsid w:val="00A05FD6"/>
    <w:rsid w:val="00A06032"/>
    <w:rsid w:val="00A06071"/>
    <w:rsid w:val="00A063D6"/>
    <w:rsid w:val="00A06A99"/>
    <w:rsid w:val="00A06FB6"/>
    <w:rsid w:val="00A07879"/>
    <w:rsid w:val="00A101BF"/>
    <w:rsid w:val="00A101C9"/>
    <w:rsid w:val="00A10406"/>
    <w:rsid w:val="00A104F0"/>
    <w:rsid w:val="00A10B6E"/>
    <w:rsid w:val="00A114D1"/>
    <w:rsid w:val="00A11BA9"/>
    <w:rsid w:val="00A11BF5"/>
    <w:rsid w:val="00A12689"/>
    <w:rsid w:val="00A12C6C"/>
    <w:rsid w:val="00A12F2C"/>
    <w:rsid w:val="00A1338A"/>
    <w:rsid w:val="00A133AD"/>
    <w:rsid w:val="00A134A7"/>
    <w:rsid w:val="00A138AA"/>
    <w:rsid w:val="00A141E4"/>
    <w:rsid w:val="00A146C2"/>
    <w:rsid w:val="00A14DB7"/>
    <w:rsid w:val="00A14FD6"/>
    <w:rsid w:val="00A15002"/>
    <w:rsid w:val="00A1520B"/>
    <w:rsid w:val="00A15598"/>
    <w:rsid w:val="00A15A58"/>
    <w:rsid w:val="00A16074"/>
    <w:rsid w:val="00A161F0"/>
    <w:rsid w:val="00A163B2"/>
    <w:rsid w:val="00A1650A"/>
    <w:rsid w:val="00A167CB"/>
    <w:rsid w:val="00A1686D"/>
    <w:rsid w:val="00A16A86"/>
    <w:rsid w:val="00A17228"/>
    <w:rsid w:val="00A177FF"/>
    <w:rsid w:val="00A17BF6"/>
    <w:rsid w:val="00A2043A"/>
    <w:rsid w:val="00A207E8"/>
    <w:rsid w:val="00A20D70"/>
    <w:rsid w:val="00A20EC3"/>
    <w:rsid w:val="00A2143C"/>
    <w:rsid w:val="00A214F0"/>
    <w:rsid w:val="00A2158C"/>
    <w:rsid w:val="00A218DF"/>
    <w:rsid w:val="00A224B1"/>
    <w:rsid w:val="00A22C5E"/>
    <w:rsid w:val="00A23597"/>
    <w:rsid w:val="00A235FE"/>
    <w:rsid w:val="00A2373C"/>
    <w:rsid w:val="00A23A30"/>
    <w:rsid w:val="00A23A32"/>
    <w:rsid w:val="00A2416E"/>
    <w:rsid w:val="00A2423E"/>
    <w:rsid w:val="00A2539D"/>
    <w:rsid w:val="00A25F99"/>
    <w:rsid w:val="00A26006"/>
    <w:rsid w:val="00A26010"/>
    <w:rsid w:val="00A261FB"/>
    <w:rsid w:val="00A2659A"/>
    <w:rsid w:val="00A26B78"/>
    <w:rsid w:val="00A26CB9"/>
    <w:rsid w:val="00A26D6F"/>
    <w:rsid w:val="00A26EB1"/>
    <w:rsid w:val="00A27093"/>
    <w:rsid w:val="00A278BB"/>
    <w:rsid w:val="00A30074"/>
    <w:rsid w:val="00A3061D"/>
    <w:rsid w:val="00A30A8F"/>
    <w:rsid w:val="00A30B0A"/>
    <w:rsid w:val="00A31D46"/>
    <w:rsid w:val="00A32BD2"/>
    <w:rsid w:val="00A32C37"/>
    <w:rsid w:val="00A33380"/>
    <w:rsid w:val="00A3352B"/>
    <w:rsid w:val="00A33CA2"/>
    <w:rsid w:val="00A34066"/>
    <w:rsid w:val="00A341AC"/>
    <w:rsid w:val="00A34BAB"/>
    <w:rsid w:val="00A35563"/>
    <w:rsid w:val="00A3562A"/>
    <w:rsid w:val="00A360CF"/>
    <w:rsid w:val="00A36317"/>
    <w:rsid w:val="00A370AE"/>
    <w:rsid w:val="00A37413"/>
    <w:rsid w:val="00A379FB"/>
    <w:rsid w:val="00A37EE5"/>
    <w:rsid w:val="00A400A1"/>
    <w:rsid w:val="00A4019E"/>
    <w:rsid w:val="00A403A0"/>
    <w:rsid w:val="00A40602"/>
    <w:rsid w:val="00A40C11"/>
    <w:rsid w:val="00A41BD7"/>
    <w:rsid w:val="00A42DB0"/>
    <w:rsid w:val="00A43247"/>
    <w:rsid w:val="00A4330A"/>
    <w:rsid w:val="00A43977"/>
    <w:rsid w:val="00A43B1E"/>
    <w:rsid w:val="00A44434"/>
    <w:rsid w:val="00A4453B"/>
    <w:rsid w:val="00A45A14"/>
    <w:rsid w:val="00A45EB8"/>
    <w:rsid w:val="00A4602A"/>
    <w:rsid w:val="00A46644"/>
    <w:rsid w:val="00A46978"/>
    <w:rsid w:val="00A46B1F"/>
    <w:rsid w:val="00A46CB3"/>
    <w:rsid w:val="00A470E9"/>
    <w:rsid w:val="00A47C68"/>
    <w:rsid w:val="00A47CEC"/>
    <w:rsid w:val="00A47FB1"/>
    <w:rsid w:val="00A507DB"/>
    <w:rsid w:val="00A50A47"/>
    <w:rsid w:val="00A51939"/>
    <w:rsid w:val="00A52370"/>
    <w:rsid w:val="00A52550"/>
    <w:rsid w:val="00A5260C"/>
    <w:rsid w:val="00A52BDB"/>
    <w:rsid w:val="00A52DC8"/>
    <w:rsid w:val="00A52F32"/>
    <w:rsid w:val="00A5383B"/>
    <w:rsid w:val="00A54FE7"/>
    <w:rsid w:val="00A552F8"/>
    <w:rsid w:val="00A55446"/>
    <w:rsid w:val="00A557C2"/>
    <w:rsid w:val="00A55E92"/>
    <w:rsid w:val="00A56158"/>
    <w:rsid w:val="00A562CA"/>
    <w:rsid w:val="00A56EE6"/>
    <w:rsid w:val="00A5735E"/>
    <w:rsid w:val="00A573A6"/>
    <w:rsid w:val="00A578B9"/>
    <w:rsid w:val="00A579C9"/>
    <w:rsid w:val="00A60943"/>
    <w:rsid w:val="00A60C99"/>
    <w:rsid w:val="00A61E94"/>
    <w:rsid w:val="00A61EE8"/>
    <w:rsid w:val="00A620D0"/>
    <w:rsid w:val="00A62108"/>
    <w:rsid w:val="00A62160"/>
    <w:rsid w:val="00A63F81"/>
    <w:rsid w:val="00A647CC"/>
    <w:rsid w:val="00A647ED"/>
    <w:rsid w:val="00A64BC7"/>
    <w:rsid w:val="00A64D17"/>
    <w:rsid w:val="00A65CFC"/>
    <w:rsid w:val="00A6646B"/>
    <w:rsid w:val="00A6657B"/>
    <w:rsid w:val="00A669EB"/>
    <w:rsid w:val="00A66F42"/>
    <w:rsid w:val="00A66F86"/>
    <w:rsid w:val="00A67905"/>
    <w:rsid w:val="00A67DB3"/>
    <w:rsid w:val="00A7046B"/>
    <w:rsid w:val="00A70941"/>
    <w:rsid w:val="00A70C83"/>
    <w:rsid w:val="00A70FCE"/>
    <w:rsid w:val="00A7149C"/>
    <w:rsid w:val="00A714CA"/>
    <w:rsid w:val="00A71C39"/>
    <w:rsid w:val="00A739CF"/>
    <w:rsid w:val="00A73BC0"/>
    <w:rsid w:val="00A7448F"/>
    <w:rsid w:val="00A74582"/>
    <w:rsid w:val="00A7491C"/>
    <w:rsid w:val="00A74DC9"/>
    <w:rsid w:val="00A75054"/>
    <w:rsid w:val="00A7521A"/>
    <w:rsid w:val="00A754D4"/>
    <w:rsid w:val="00A75612"/>
    <w:rsid w:val="00A76017"/>
    <w:rsid w:val="00A76CF0"/>
    <w:rsid w:val="00A76F78"/>
    <w:rsid w:val="00A77801"/>
    <w:rsid w:val="00A77C84"/>
    <w:rsid w:val="00A77FF2"/>
    <w:rsid w:val="00A804A9"/>
    <w:rsid w:val="00A82083"/>
    <w:rsid w:val="00A82625"/>
    <w:rsid w:val="00A827CF"/>
    <w:rsid w:val="00A829D8"/>
    <w:rsid w:val="00A831BB"/>
    <w:rsid w:val="00A838A8"/>
    <w:rsid w:val="00A83A5B"/>
    <w:rsid w:val="00A83C03"/>
    <w:rsid w:val="00A83C65"/>
    <w:rsid w:val="00A843AA"/>
    <w:rsid w:val="00A84799"/>
    <w:rsid w:val="00A84C51"/>
    <w:rsid w:val="00A85160"/>
    <w:rsid w:val="00A85582"/>
    <w:rsid w:val="00A85E95"/>
    <w:rsid w:val="00A864F7"/>
    <w:rsid w:val="00A86D0D"/>
    <w:rsid w:val="00A8762A"/>
    <w:rsid w:val="00A90703"/>
    <w:rsid w:val="00A909F0"/>
    <w:rsid w:val="00A90B4B"/>
    <w:rsid w:val="00A91171"/>
    <w:rsid w:val="00A9141A"/>
    <w:rsid w:val="00A92107"/>
    <w:rsid w:val="00A934E9"/>
    <w:rsid w:val="00A938CB"/>
    <w:rsid w:val="00A93E3D"/>
    <w:rsid w:val="00A9409A"/>
    <w:rsid w:val="00A94ABF"/>
    <w:rsid w:val="00A9505B"/>
    <w:rsid w:val="00A95238"/>
    <w:rsid w:val="00A957DC"/>
    <w:rsid w:val="00A95A55"/>
    <w:rsid w:val="00A95FFB"/>
    <w:rsid w:val="00A963E5"/>
    <w:rsid w:val="00A96650"/>
    <w:rsid w:val="00A96932"/>
    <w:rsid w:val="00A96E59"/>
    <w:rsid w:val="00A973F5"/>
    <w:rsid w:val="00A97591"/>
    <w:rsid w:val="00A97640"/>
    <w:rsid w:val="00A97749"/>
    <w:rsid w:val="00A97CB5"/>
    <w:rsid w:val="00AA0476"/>
    <w:rsid w:val="00AA0D17"/>
    <w:rsid w:val="00AA126B"/>
    <w:rsid w:val="00AA1901"/>
    <w:rsid w:val="00AA1A7A"/>
    <w:rsid w:val="00AA2233"/>
    <w:rsid w:val="00AA2D06"/>
    <w:rsid w:val="00AA2EE3"/>
    <w:rsid w:val="00AA2FB9"/>
    <w:rsid w:val="00AA3975"/>
    <w:rsid w:val="00AA3CF8"/>
    <w:rsid w:val="00AA418E"/>
    <w:rsid w:val="00AA4192"/>
    <w:rsid w:val="00AA51D8"/>
    <w:rsid w:val="00AA5BAB"/>
    <w:rsid w:val="00AA69F1"/>
    <w:rsid w:val="00AA6A9D"/>
    <w:rsid w:val="00AA6AEF"/>
    <w:rsid w:val="00AA74C8"/>
    <w:rsid w:val="00AA7AAD"/>
    <w:rsid w:val="00AA7EFE"/>
    <w:rsid w:val="00AB04DE"/>
    <w:rsid w:val="00AB072F"/>
    <w:rsid w:val="00AB0B13"/>
    <w:rsid w:val="00AB0CFC"/>
    <w:rsid w:val="00AB0F06"/>
    <w:rsid w:val="00AB128B"/>
    <w:rsid w:val="00AB194A"/>
    <w:rsid w:val="00AB1BB7"/>
    <w:rsid w:val="00AB2156"/>
    <w:rsid w:val="00AB2832"/>
    <w:rsid w:val="00AB329A"/>
    <w:rsid w:val="00AB3786"/>
    <w:rsid w:val="00AB3A5F"/>
    <w:rsid w:val="00AB3D34"/>
    <w:rsid w:val="00AB3E29"/>
    <w:rsid w:val="00AB3E4D"/>
    <w:rsid w:val="00AB48FD"/>
    <w:rsid w:val="00AB5135"/>
    <w:rsid w:val="00AB532C"/>
    <w:rsid w:val="00AB580E"/>
    <w:rsid w:val="00AB5BB3"/>
    <w:rsid w:val="00AB5DB9"/>
    <w:rsid w:val="00AB5E8C"/>
    <w:rsid w:val="00AB6163"/>
    <w:rsid w:val="00AB618D"/>
    <w:rsid w:val="00AB7117"/>
    <w:rsid w:val="00AB73BE"/>
    <w:rsid w:val="00AB73E1"/>
    <w:rsid w:val="00AB751D"/>
    <w:rsid w:val="00AB7886"/>
    <w:rsid w:val="00AC0915"/>
    <w:rsid w:val="00AC0AE7"/>
    <w:rsid w:val="00AC0FD5"/>
    <w:rsid w:val="00AC14F5"/>
    <w:rsid w:val="00AC164F"/>
    <w:rsid w:val="00AC1700"/>
    <w:rsid w:val="00AC263D"/>
    <w:rsid w:val="00AC2DB2"/>
    <w:rsid w:val="00AC3970"/>
    <w:rsid w:val="00AC3A79"/>
    <w:rsid w:val="00AC4086"/>
    <w:rsid w:val="00AC4838"/>
    <w:rsid w:val="00AC4939"/>
    <w:rsid w:val="00AC4D73"/>
    <w:rsid w:val="00AC56B7"/>
    <w:rsid w:val="00AC57F9"/>
    <w:rsid w:val="00AC5FBE"/>
    <w:rsid w:val="00AC64CB"/>
    <w:rsid w:val="00AC674A"/>
    <w:rsid w:val="00AC67A3"/>
    <w:rsid w:val="00AC67DE"/>
    <w:rsid w:val="00AC6A71"/>
    <w:rsid w:val="00AC6E0B"/>
    <w:rsid w:val="00AC711D"/>
    <w:rsid w:val="00AC7949"/>
    <w:rsid w:val="00AD033B"/>
    <w:rsid w:val="00AD0618"/>
    <w:rsid w:val="00AD0B66"/>
    <w:rsid w:val="00AD0C93"/>
    <w:rsid w:val="00AD10BF"/>
    <w:rsid w:val="00AD129D"/>
    <w:rsid w:val="00AD12CB"/>
    <w:rsid w:val="00AD17F0"/>
    <w:rsid w:val="00AD19EC"/>
    <w:rsid w:val="00AD1E26"/>
    <w:rsid w:val="00AD1EB6"/>
    <w:rsid w:val="00AD1FD1"/>
    <w:rsid w:val="00AD23BA"/>
    <w:rsid w:val="00AD2677"/>
    <w:rsid w:val="00AD2D0B"/>
    <w:rsid w:val="00AD3B8E"/>
    <w:rsid w:val="00AD3FD5"/>
    <w:rsid w:val="00AD4440"/>
    <w:rsid w:val="00AD504F"/>
    <w:rsid w:val="00AD51E0"/>
    <w:rsid w:val="00AD52A2"/>
    <w:rsid w:val="00AD52D1"/>
    <w:rsid w:val="00AD54CD"/>
    <w:rsid w:val="00AD55E0"/>
    <w:rsid w:val="00AD5A97"/>
    <w:rsid w:val="00AD5BC4"/>
    <w:rsid w:val="00AD5EA4"/>
    <w:rsid w:val="00AD60B7"/>
    <w:rsid w:val="00AD619F"/>
    <w:rsid w:val="00AD714E"/>
    <w:rsid w:val="00AD7259"/>
    <w:rsid w:val="00AE05EA"/>
    <w:rsid w:val="00AE0710"/>
    <w:rsid w:val="00AE087E"/>
    <w:rsid w:val="00AE0FC1"/>
    <w:rsid w:val="00AE13DA"/>
    <w:rsid w:val="00AE165B"/>
    <w:rsid w:val="00AE1C40"/>
    <w:rsid w:val="00AE1D5C"/>
    <w:rsid w:val="00AE1F00"/>
    <w:rsid w:val="00AE2986"/>
    <w:rsid w:val="00AE33B6"/>
    <w:rsid w:val="00AE35F8"/>
    <w:rsid w:val="00AE39C0"/>
    <w:rsid w:val="00AE40D1"/>
    <w:rsid w:val="00AE47A4"/>
    <w:rsid w:val="00AE4B1E"/>
    <w:rsid w:val="00AE4DD7"/>
    <w:rsid w:val="00AE5016"/>
    <w:rsid w:val="00AE59B4"/>
    <w:rsid w:val="00AE5BDB"/>
    <w:rsid w:val="00AE5F8F"/>
    <w:rsid w:val="00AE5FD5"/>
    <w:rsid w:val="00AE60F7"/>
    <w:rsid w:val="00AE61CC"/>
    <w:rsid w:val="00AE62C9"/>
    <w:rsid w:val="00AE6464"/>
    <w:rsid w:val="00AE64A7"/>
    <w:rsid w:val="00AE656E"/>
    <w:rsid w:val="00AE66C6"/>
    <w:rsid w:val="00AE6AB3"/>
    <w:rsid w:val="00AE6B60"/>
    <w:rsid w:val="00AE6DD1"/>
    <w:rsid w:val="00AE75FA"/>
    <w:rsid w:val="00AE7A0A"/>
    <w:rsid w:val="00AE7D49"/>
    <w:rsid w:val="00AE7E54"/>
    <w:rsid w:val="00AF02EF"/>
    <w:rsid w:val="00AF0663"/>
    <w:rsid w:val="00AF0C09"/>
    <w:rsid w:val="00AF0E51"/>
    <w:rsid w:val="00AF100A"/>
    <w:rsid w:val="00AF1122"/>
    <w:rsid w:val="00AF14AC"/>
    <w:rsid w:val="00AF1542"/>
    <w:rsid w:val="00AF18F9"/>
    <w:rsid w:val="00AF301C"/>
    <w:rsid w:val="00AF305D"/>
    <w:rsid w:val="00AF401B"/>
    <w:rsid w:val="00AF4408"/>
    <w:rsid w:val="00AF46D7"/>
    <w:rsid w:val="00AF4747"/>
    <w:rsid w:val="00AF6197"/>
    <w:rsid w:val="00AF620E"/>
    <w:rsid w:val="00AF66AE"/>
    <w:rsid w:val="00AF6867"/>
    <w:rsid w:val="00AF68A8"/>
    <w:rsid w:val="00AF6BA7"/>
    <w:rsid w:val="00AF6D3B"/>
    <w:rsid w:val="00AF76BA"/>
    <w:rsid w:val="00AF7B3D"/>
    <w:rsid w:val="00B001FD"/>
    <w:rsid w:val="00B0032F"/>
    <w:rsid w:val="00B0036B"/>
    <w:rsid w:val="00B003CC"/>
    <w:rsid w:val="00B00DD4"/>
    <w:rsid w:val="00B0136A"/>
    <w:rsid w:val="00B016E2"/>
    <w:rsid w:val="00B019D9"/>
    <w:rsid w:val="00B0249E"/>
    <w:rsid w:val="00B0252A"/>
    <w:rsid w:val="00B0286C"/>
    <w:rsid w:val="00B0296E"/>
    <w:rsid w:val="00B02A99"/>
    <w:rsid w:val="00B02B02"/>
    <w:rsid w:val="00B02CAE"/>
    <w:rsid w:val="00B02E8E"/>
    <w:rsid w:val="00B031CE"/>
    <w:rsid w:val="00B03CD4"/>
    <w:rsid w:val="00B0480B"/>
    <w:rsid w:val="00B048DC"/>
    <w:rsid w:val="00B049AE"/>
    <w:rsid w:val="00B0579C"/>
    <w:rsid w:val="00B05965"/>
    <w:rsid w:val="00B061A2"/>
    <w:rsid w:val="00B064F9"/>
    <w:rsid w:val="00B06502"/>
    <w:rsid w:val="00B06778"/>
    <w:rsid w:val="00B06EE6"/>
    <w:rsid w:val="00B0788D"/>
    <w:rsid w:val="00B079CF"/>
    <w:rsid w:val="00B1045F"/>
    <w:rsid w:val="00B106A7"/>
    <w:rsid w:val="00B107C5"/>
    <w:rsid w:val="00B11106"/>
    <w:rsid w:val="00B11506"/>
    <w:rsid w:val="00B119EE"/>
    <w:rsid w:val="00B11E16"/>
    <w:rsid w:val="00B12280"/>
    <w:rsid w:val="00B129C9"/>
    <w:rsid w:val="00B12AEC"/>
    <w:rsid w:val="00B13AAD"/>
    <w:rsid w:val="00B13C24"/>
    <w:rsid w:val="00B13C5E"/>
    <w:rsid w:val="00B1464E"/>
    <w:rsid w:val="00B1474C"/>
    <w:rsid w:val="00B14A07"/>
    <w:rsid w:val="00B15099"/>
    <w:rsid w:val="00B15705"/>
    <w:rsid w:val="00B15A91"/>
    <w:rsid w:val="00B174AC"/>
    <w:rsid w:val="00B177EB"/>
    <w:rsid w:val="00B17A86"/>
    <w:rsid w:val="00B20055"/>
    <w:rsid w:val="00B211B8"/>
    <w:rsid w:val="00B2127D"/>
    <w:rsid w:val="00B218B4"/>
    <w:rsid w:val="00B21FAF"/>
    <w:rsid w:val="00B223C0"/>
    <w:rsid w:val="00B225B8"/>
    <w:rsid w:val="00B23281"/>
    <w:rsid w:val="00B23B4B"/>
    <w:rsid w:val="00B23EDE"/>
    <w:rsid w:val="00B247E3"/>
    <w:rsid w:val="00B24B24"/>
    <w:rsid w:val="00B251E6"/>
    <w:rsid w:val="00B252C0"/>
    <w:rsid w:val="00B25639"/>
    <w:rsid w:val="00B257DD"/>
    <w:rsid w:val="00B25B25"/>
    <w:rsid w:val="00B26C13"/>
    <w:rsid w:val="00B26E6A"/>
    <w:rsid w:val="00B26F65"/>
    <w:rsid w:val="00B27752"/>
    <w:rsid w:val="00B2776F"/>
    <w:rsid w:val="00B278D9"/>
    <w:rsid w:val="00B27D6A"/>
    <w:rsid w:val="00B27F38"/>
    <w:rsid w:val="00B300A5"/>
    <w:rsid w:val="00B30767"/>
    <w:rsid w:val="00B30A2E"/>
    <w:rsid w:val="00B30AA6"/>
    <w:rsid w:val="00B30D0D"/>
    <w:rsid w:val="00B317BA"/>
    <w:rsid w:val="00B31A6F"/>
    <w:rsid w:val="00B31A8A"/>
    <w:rsid w:val="00B31BC4"/>
    <w:rsid w:val="00B31CC7"/>
    <w:rsid w:val="00B32023"/>
    <w:rsid w:val="00B321DA"/>
    <w:rsid w:val="00B32553"/>
    <w:rsid w:val="00B3378D"/>
    <w:rsid w:val="00B33A4E"/>
    <w:rsid w:val="00B33FA2"/>
    <w:rsid w:val="00B3439D"/>
    <w:rsid w:val="00B34687"/>
    <w:rsid w:val="00B34930"/>
    <w:rsid w:val="00B349C3"/>
    <w:rsid w:val="00B34E1E"/>
    <w:rsid w:val="00B353B0"/>
    <w:rsid w:val="00B35E90"/>
    <w:rsid w:val="00B36C8F"/>
    <w:rsid w:val="00B36CDA"/>
    <w:rsid w:val="00B36CE6"/>
    <w:rsid w:val="00B37C54"/>
    <w:rsid w:val="00B403DA"/>
    <w:rsid w:val="00B4085E"/>
    <w:rsid w:val="00B409FB"/>
    <w:rsid w:val="00B40FD4"/>
    <w:rsid w:val="00B412FD"/>
    <w:rsid w:val="00B41573"/>
    <w:rsid w:val="00B418F4"/>
    <w:rsid w:val="00B41B05"/>
    <w:rsid w:val="00B42AC0"/>
    <w:rsid w:val="00B42D72"/>
    <w:rsid w:val="00B430FE"/>
    <w:rsid w:val="00B431D0"/>
    <w:rsid w:val="00B43803"/>
    <w:rsid w:val="00B43AD0"/>
    <w:rsid w:val="00B43B91"/>
    <w:rsid w:val="00B43C06"/>
    <w:rsid w:val="00B43EC6"/>
    <w:rsid w:val="00B43EFE"/>
    <w:rsid w:val="00B44427"/>
    <w:rsid w:val="00B44606"/>
    <w:rsid w:val="00B4482C"/>
    <w:rsid w:val="00B44E2D"/>
    <w:rsid w:val="00B44FE9"/>
    <w:rsid w:val="00B4687C"/>
    <w:rsid w:val="00B46D84"/>
    <w:rsid w:val="00B46DA8"/>
    <w:rsid w:val="00B4708F"/>
    <w:rsid w:val="00B47AEF"/>
    <w:rsid w:val="00B47C48"/>
    <w:rsid w:val="00B47CC9"/>
    <w:rsid w:val="00B47E65"/>
    <w:rsid w:val="00B47E86"/>
    <w:rsid w:val="00B504D6"/>
    <w:rsid w:val="00B50B67"/>
    <w:rsid w:val="00B50E6B"/>
    <w:rsid w:val="00B51151"/>
    <w:rsid w:val="00B512E7"/>
    <w:rsid w:val="00B5143F"/>
    <w:rsid w:val="00B5182B"/>
    <w:rsid w:val="00B51965"/>
    <w:rsid w:val="00B522AB"/>
    <w:rsid w:val="00B524D7"/>
    <w:rsid w:val="00B53054"/>
    <w:rsid w:val="00B53212"/>
    <w:rsid w:val="00B53542"/>
    <w:rsid w:val="00B53660"/>
    <w:rsid w:val="00B5409F"/>
    <w:rsid w:val="00B5410B"/>
    <w:rsid w:val="00B54559"/>
    <w:rsid w:val="00B54844"/>
    <w:rsid w:val="00B54D67"/>
    <w:rsid w:val="00B551CE"/>
    <w:rsid w:val="00B5586D"/>
    <w:rsid w:val="00B558BE"/>
    <w:rsid w:val="00B5594C"/>
    <w:rsid w:val="00B5594F"/>
    <w:rsid w:val="00B56159"/>
    <w:rsid w:val="00B5615B"/>
    <w:rsid w:val="00B56F0B"/>
    <w:rsid w:val="00B573F1"/>
    <w:rsid w:val="00B575E7"/>
    <w:rsid w:val="00B60464"/>
    <w:rsid w:val="00B60800"/>
    <w:rsid w:val="00B60B18"/>
    <w:rsid w:val="00B60B82"/>
    <w:rsid w:val="00B6107A"/>
    <w:rsid w:val="00B618BA"/>
    <w:rsid w:val="00B61909"/>
    <w:rsid w:val="00B61C3F"/>
    <w:rsid w:val="00B62565"/>
    <w:rsid w:val="00B62D5F"/>
    <w:rsid w:val="00B63E94"/>
    <w:rsid w:val="00B64166"/>
    <w:rsid w:val="00B641A5"/>
    <w:rsid w:val="00B6434E"/>
    <w:rsid w:val="00B644CC"/>
    <w:rsid w:val="00B6487F"/>
    <w:rsid w:val="00B64E45"/>
    <w:rsid w:val="00B64EB2"/>
    <w:rsid w:val="00B65685"/>
    <w:rsid w:val="00B65AD8"/>
    <w:rsid w:val="00B6663B"/>
    <w:rsid w:val="00B67520"/>
    <w:rsid w:val="00B676B2"/>
    <w:rsid w:val="00B70480"/>
    <w:rsid w:val="00B70C9A"/>
    <w:rsid w:val="00B71054"/>
    <w:rsid w:val="00B71883"/>
    <w:rsid w:val="00B71918"/>
    <w:rsid w:val="00B72461"/>
    <w:rsid w:val="00B7263B"/>
    <w:rsid w:val="00B72B76"/>
    <w:rsid w:val="00B72EA0"/>
    <w:rsid w:val="00B731ED"/>
    <w:rsid w:val="00B73483"/>
    <w:rsid w:val="00B73F49"/>
    <w:rsid w:val="00B74A2B"/>
    <w:rsid w:val="00B74B75"/>
    <w:rsid w:val="00B75B49"/>
    <w:rsid w:val="00B75B80"/>
    <w:rsid w:val="00B75FF4"/>
    <w:rsid w:val="00B7708F"/>
    <w:rsid w:val="00B771A8"/>
    <w:rsid w:val="00B77922"/>
    <w:rsid w:val="00B77DD7"/>
    <w:rsid w:val="00B80B0C"/>
    <w:rsid w:val="00B80DC2"/>
    <w:rsid w:val="00B80F66"/>
    <w:rsid w:val="00B81506"/>
    <w:rsid w:val="00B8167D"/>
    <w:rsid w:val="00B816B6"/>
    <w:rsid w:val="00B81754"/>
    <w:rsid w:val="00B81A30"/>
    <w:rsid w:val="00B82164"/>
    <w:rsid w:val="00B82C7A"/>
    <w:rsid w:val="00B83362"/>
    <w:rsid w:val="00B838D4"/>
    <w:rsid w:val="00B83A0C"/>
    <w:rsid w:val="00B83A43"/>
    <w:rsid w:val="00B83F8F"/>
    <w:rsid w:val="00B8440E"/>
    <w:rsid w:val="00B84943"/>
    <w:rsid w:val="00B853DB"/>
    <w:rsid w:val="00B855E6"/>
    <w:rsid w:val="00B85B85"/>
    <w:rsid w:val="00B85FD1"/>
    <w:rsid w:val="00B861A7"/>
    <w:rsid w:val="00B86361"/>
    <w:rsid w:val="00B8669A"/>
    <w:rsid w:val="00B87C2D"/>
    <w:rsid w:val="00B87D4C"/>
    <w:rsid w:val="00B87E74"/>
    <w:rsid w:val="00B90581"/>
    <w:rsid w:val="00B905D4"/>
    <w:rsid w:val="00B905E9"/>
    <w:rsid w:val="00B907BF"/>
    <w:rsid w:val="00B90C89"/>
    <w:rsid w:val="00B90E92"/>
    <w:rsid w:val="00B91045"/>
    <w:rsid w:val="00B914E5"/>
    <w:rsid w:val="00B91670"/>
    <w:rsid w:val="00B91D69"/>
    <w:rsid w:val="00B91E03"/>
    <w:rsid w:val="00B91E17"/>
    <w:rsid w:val="00B91F49"/>
    <w:rsid w:val="00B92950"/>
    <w:rsid w:val="00B92A89"/>
    <w:rsid w:val="00B931B1"/>
    <w:rsid w:val="00B9385E"/>
    <w:rsid w:val="00B94722"/>
    <w:rsid w:val="00B94AC3"/>
    <w:rsid w:val="00B955A8"/>
    <w:rsid w:val="00B9596F"/>
    <w:rsid w:val="00B95A42"/>
    <w:rsid w:val="00B95B48"/>
    <w:rsid w:val="00B95EAB"/>
    <w:rsid w:val="00B96376"/>
    <w:rsid w:val="00B967EE"/>
    <w:rsid w:val="00B96A20"/>
    <w:rsid w:val="00B96E30"/>
    <w:rsid w:val="00B971E6"/>
    <w:rsid w:val="00B97222"/>
    <w:rsid w:val="00B973D0"/>
    <w:rsid w:val="00B979B2"/>
    <w:rsid w:val="00B979DE"/>
    <w:rsid w:val="00B97E76"/>
    <w:rsid w:val="00BA0791"/>
    <w:rsid w:val="00BA07F6"/>
    <w:rsid w:val="00BA0A15"/>
    <w:rsid w:val="00BA0F84"/>
    <w:rsid w:val="00BA12BA"/>
    <w:rsid w:val="00BA1985"/>
    <w:rsid w:val="00BA1A2A"/>
    <w:rsid w:val="00BA1C29"/>
    <w:rsid w:val="00BA265B"/>
    <w:rsid w:val="00BA27BD"/>
    <w:rsid w:val="00BA2CEA"/>
    <w:rsid w:val="00BA3130"/>
    <w:rsid w:val="00BA349E"/>
    <w:rsid w:val="00BA3668"/>
    <w:rsid w:val="00BA4373"/>
    <w:rsid w:val="00BA44BA"/>
    <w:rsid w:val="00BA4BD1"/>
    <w:rsid w:val="00BA554C"/>
    <w:rsid w:val="00BA5840"/>
    <w:rsid w:val="00BA5D3F"/>
    <w:rsid w:val="00BA63E5"/>
    <w:rsid w:val="00BA6AEF"/>
    <w:rsid w:val="00BA6B24"/>
    <w:rsid w:val="00BA71F4"/>
    <w:rsid w:val="00BA7969"/>
    <w:rsid w:val="00BA79E7"/>
    <w:rsid w:val="00BA7C05"/>
    <w:rsid w:val="00BB04A6"/>
    <w:rsid w:val="00BB1306"/>
    <w:rsid w:val="00BB1BFC"/>
    <w:rsid w:val="00BB231D"/>
    <w:rsid w:val="00BB29A1"/>
    <w:rsid w:val="00BB2A5D"/>
    <w:rsid w:val="00BB2B50"/>
    <w:rsid w:val="00BB2ECC"/>
    <w:rsid w:val="00BB31D6"/>
    <w:rsid w:val="00BB3F3B"/>
    <w:rsid w:val="00BB3FCC"/>
    <w:rsid w:val="00BB45C5"/>
    <w:rsid w:val="00BB45E5"/>
    <w:rsid w:val="00BB49EB"/>
    <w:rsid w:val="00BB4A49"/>
    <w:rsid w:val="00BB4A8B"/>
    <w:rsid w:val="00BB5687"/>
    <w:rsid w:val="00BB5CD6"/>
    <w:rsid w:val="00BB6029"/>
    <w:rsid w:val="00BB6A4C"/>
    <w:rsid w:val="00BB6AF3"/>
    <w:rsid w:val="00BB6FE2"/>
    <w:rsid w:val="00BB7335"/>
    <w:rsid w:val="00BB7D20"/>
    <w:rsid w:val="00BB7DD5"/>
    <w:rsid w:val="00BB7E97"/>
    <w:rsid w:val="00BB7FE5"/>
    <w:rsid w:val="00BC0098"/>
    <w:rsid w:val="00BC01B9"/>
    <w:rsid w:val="00BC0967"/>
    <w:rsid w:val="00BC125E"/>
    <w:rsid w:val="00BC1512"/>
    <w:rsid w:val="00BC2404"/>
    <w:rsid w:val="00BC2626"/>
    <w:rsid w:val="00BC3AF4"/>
    <w:rsid w:val="00BC4050"/>
    <w:rsid w:val="00BC4276"/>
    <w:rsid w:val="00BC436F"/>
    <w:rsid w:val="00BC459B"/>
    <w:rsid w:val="00BC484B"/>
    <w:rsid w:val="00BC5193"/>
    <w:rsid w:val="00BC554C"/>
    <w:rsid w:val="00BC58A4"/>
    <w:rsid w:val="00BC64F5"/>
    <w:rsid w:val="00BC67E8"/>
    <w:rsid w:val="00BC6C21"/>
    <w:rsid w:val="00BC6E68"/>
    <w:rsid w:val="00BD02F0"/>
    <w:rsid w:val="00BD0C4F"/>
    <w:rsid w:val="00BD0D2A"/>
    <w:rsid w:val="00BD103D"/>
    <w:rsid w:val="00BD11CC"/>
    <w:rsid w:val="00BD165E"/>
    <w:rsid w:val="00BD1BBD"/>
    <w:rsid w:val="00BD2319"/>
    <w:rsid w:val="00BD2355"/>
    <w:rsid w:val="00BD2BEE"/>
    <w:rsid w:val="00BD304C"/>
    <w:rsid w:val="00BD33C9"/>
    <w:rsid w:val="00BD368A"/>
    <w:rsid w:val="00BD3797"/>
    <w:rsid w:val="00BD38C4"/>
    <w:rsid w:val="00BD39DA"/>
    <w:rsid w:val="00BD3E6E"/>
    <w:rsid w:val="00BD3F74"/>
    <w:rsid w:val="00BD4515"/>
    <w:rsid w:val="00BD4B3B"/>
    <w:rsid w:val="00BD5444"/>
    <w:rsid w:val="00BD54F3"/>
    <w:rsid w:val="00BD581B"/>
    <w:rsid w:val="00BD5B7B"/>
    <w:rsid w:val="00BD6179"/>
    <w:rsid w:val="00BD65C1"/>
    <w:rsid w:val="00BD66FA"/>
    <w:rsid w:val="00BD6A8B"/>
    <w:rsid w:val="00BD7375"/>
    <w:rsid w:val="00BD7445"/>
    <w:rsid w:val="00BD76DF"/>
    <w:rsid w:val="00BD7ACD"/>
    <w:rsid w:val="00BE0950"/>
    <w:rsid w:val="00BE12F8"/>
    <w:rsid w:val="00BE131C"/>
    <w:rsid w:val="00BE1479"/>
    <w:rsid w:val="00BE1C19"/>
    <w:rsid w:val="00BE1E44"/>
    <w:rsid w:val="00BE1EF7"/>
    <w:rsid w:val="00BE22DE"/>
    <w:rsid w:val="00BE331F"/>
    <w:rsid w:val="00BE3828"/>
    <w:rsid w:val="00BE3FB5"/>
    <w:rsid w:val="00BE40B5"/>
    <w:rsid w:val="00BE4380"/>
    <w:rsid w:val="00BE467A"/>
    <w:rsid w:val="00BE49CA"/>
    <w:rsid w:val="00BE52B2"/>
    <w:rsid w:val="00BE52CB"/>
    <w:rsid w:val="00BE5CC1"/>
    <w:rsid w:val="00BE5D04"/>
    <w:rsid w:val="00BE6456"/>
    <w:rsid w:val="00BE6A53"/>
    <w:rsid w:val="00BE70B0"/>
    <w:rsid w:val="00BE727D"/>
    <w:rsid w:val="00BE7459"/>
    <w:rsid w:val="00BE7B10"/>
    <w:rsid w:val="00BF01E7"/>
    <w:rsid w:val="00BF0219"/>
    <w:rsid w:val="00BF036D"/>
    <w:rsid w:val="00BF0A5B"/>
    <w:rsid w:val="00BF0C16"/>
    <w:rsid w:val="00BF0E23"/>
    <w:rsid w:val="00BF0F25"/>
    <w:rsid w:val="00BF112E"/>
    <w:rsid w:val="00BF1640"/>
    <w:rsid w:val="00BF1C60"/>
    <w:rsid w:val="00BF1FD3"/>
    <w:rsid w:val="00BF2296"/>
    <w:rsid w:val="00BF27FC"/>
    <w:rsid w:val="00BF304B"/>
    <w:rsid w:val="00BF30F4"/>
    <w:rsid w:val="00BF3101"/>
    <w:rsid w:val="00BF33B9"/>
    <w:rsid w:val="00BF345B"/>
    <w:rsid w:val="00BF449C"/>
    <w:rsid w:val="00BF4694"/>
    <w:rsid w:val="00BF4896"/>
    <w:rsid w:val="00BF4C05"/>
    <w:rsid w:val="00BF4CDB"/>
    <w:rsid w:val="00BF51A4"/>
    <w:rsid w:val="00BF54A2"/>
    <w:rsid w:val="00BF57F7"/>
    <w:rsid w:val="00BF58B1"/>
    <w:rsid w:val="00BF5B2C"/>
    <w:rsid w:val="00BF6324"/>
    <w:rsid w:val="00BF67AC"/>
    <w:rsid w:val="00BF6A0F"/>
    <w:rsid w:val="00BF6B85"/>
    <w:rsid w:val="00BF79E3"/>
    <w:rsid w:val="00C00082"/>
    <w:rsid w:val="00C00174"/>
    <w:rsid w:val="00C003EE"/>
    <w:rsid w:val="00C0054D"/>
    <w:rsid w:val="00C00554"/>
    <w:rsid w:val="00C005D4"/>
    <w:rsid w:val="00C00A26"/>
    <w:rsid w:val="00C00E0A"/>
    <w:rsid w:val="00C01036"/>
    <w:rsid w:val="00C01BA1"/>
    <w:rsid w:val="00C01D71"/>
    <w:rsid w:val="00C026BE"/>
    <w:rsid w:val="00C032D9"/>
    <w:rsid w:val="00C03401"/>
    <w:rsid w:val="00C03439"/>
    <w:rsid w:val="00C03555"/>
    <w:rsid w:val="00C03F31"/>
    <w:rsid w:val="00C03F67"/>
    <w:rsid w:val="00C03FE7"/>
    <w:rsid w:val="00C0506A"/>
    <w:rsid w:val="00C059AB"/>
    <w:rsid w:val="00C05C82"/>
    <w:rsid w:val="00C06104"/>
    <w:rsid w:val="00C061A8"/>
    <w:rsid w:val="00C06204"/>
    <w:rsid w:val="00C062CA"/>
    <w:rsid w:val="00C06816"/>
    <w:rsid w:val="00C07027"/>
    <w:rsid w:val="00C07183"/>
    <w:rsid w:val="00C07523"/>
    <w:rsid w:val="00C0793B"/>
    <w:rsid w:val="00C079AA"/>
    <w:rsid w:val="00C07BF0"/>
    <w:rsid w:val="00C102F4"/>
    <w:rsid w:val="00C10331"/>
    <w:rsid w:val="00C1111D"/>
    <w:rsid w:val="00C119CA"/>
    <w:rsid w:val="00C119CB"/>
    <w:rsid w:val="00C12292"/>
    <w:rsid w:val="00C12880"/>
    <w:rsid w:val="00C12C58"/>
    <w:rsid w:val="00C12F35"/>
    <w:rsid w:val="00C1347A"/>
    <w:rsid w:val="00C138CD"/>
    <w:rsid w:val="00C1497C"/>
    <w:rsid w:val="00C149F6"/>
    <w:rsid w:val="00C14AFE"/>
    <w:rsid w:val="00C153B5"/>
    <w:rsid w:val="00C153D6"/>
    <w:rsid w:val="00C159F0"/>
    <w:rsid w:val="00C15BDE"/>
    <w:rsid w:val="00C15E2B"/>
    <w:rsid w:val="00C1659E"/>
    <w:rsid w:val="00C16907"/>
    <w:rsid w:val="00C16BC2"/>
    <w:rsid w:val="00C1706C"/>
    <w:rsid w:val="00C1734E"/>
    <w:rsid w:val="00C176FE"/>
    <w:rsid w:val="00C17935"/>
    <w:rsid w:val="00C17A1D"/>
    <w:rsid w:val="00C20526"/>
    <w:rsid w:val="00C209F7"/>
    <w:rsid w:val="00C20B93"/>
    <w:rsid w:val="00C20B9D"/>
    <w:rsid w:val="00C2180B"/>
    <w:rsid w:val="00C21C94"/>
    <w:rsid w:val="00C22538"/>
    <w:rsid w:val="00C2269B"/>
    <w:rsid w:val="00C2297E"/>
    <w:rsid w:val="00C22B5E"/>
    <w:rsid w:val="00C22E1F"/>
    <w:rsid w:val="00C23119"/>
    <w:rsid w:val="00C240B5"/>
    <w:rsid w:val="00C24476"/>
    <w:rsid w:val="00C244CF"/>
    <w:rsid w:val="00C24A25"/>
    <w:rsid w:val="00C24B26"/>
    <w:rsid w:val="00C24CB8"/>
    <w:rsid w:val="00C24FEB"/>
    <w:rsid w:val="00C25CBB"/>
    <w:rsid w:val="00C26389"/>
    <w:rsid w:val="00C2649C"/>
    <w:rsid w:val="00C26F36"/>
    <w:rsid w:val="00C27029"/>
    <w:rsid w:val="00C27835"/>
    <w:rsid w:val="00C27A86"/>
    <w:rsid w:val="00C30579"/>
    <w:rsid w:val="00C3057F"/>
    <w:rsid w:val="00C30AB1"/>
    <w:rsid w:val="00C30B63"/>
    <w:rsid w:val="00C30E30"/>
    <w:rsid w:val="00C31300"/>
    <w:rsid w:val="00C31564"/>
    <w:rsid w:val="00C31691"/>
    <w:rsid w:val="00C319A8"/>
    <w:rsid w:val="00C320C0"/>
    <w:rsid w:val="00C3222A"/>
    <w:rsid w:val="00C328F7"/>
    <w:rsid w:val="00C3296D"/>
    <w:rsid w:val="00C331EB"/>
    <w:rsid w:val="00C33211"/>
    <w:rsid w:val="00C332CB"/>
    <w:rsid w:val="00C3337A"/>
    <w:rsid w:val="00C33567"/>
    <w:rsid w:val="00C337EE"/>
    <w:rsid w:val="00C34C6B"/>
    <w:rsid w:val="00C34DAF"/>
    <w:rsid w:val="00C34EB4"/>
    <w:rsid w:val="00C35145"/>
    <w:rsid w:val="00C35925"/>
    <w:rsid w:val="00C35A9C"/>
    <w:rsid w:val="00C36DDF"/>
    <w:rsid w:val="00C37405"/>
    <w:rsid w:val="00C376FB"/>
    <w:rsid w:val="00C401F0"/>
    <w:rsid w:val="00C4053F"/>
    <w:rsid w:val="00C41402"/>
    <w:rsid w:val="00C415A4"/>
    <w:rsid w:val="00C419B7"/>
    <w:rsid w:val="00C41EF6"/>
    <w:rsid w:val="00C426E5"/>
    <w:rsid w:val="00C427F8"/>
    <w:rsid w:val="00C42859"/>
    <w:rsid w:val="00C42A41"/>
    <w:rsid w:val="00C42A92"/>
    <w:rsid w:val="00C42BC8"/>
    <w:rsid w:val="00C4364F"/>
    <w:rsid w:val="00C43935"/>
    <w:rsid w:val="00C43B9F"/>
    <w:rsid w:val="00C43BF4"/>
    <w:rsid w:val="00C4404E"/>
    <w:rsid w:val="00C44110"/>
    <w:rsid w:val="00C44DAC"/>
    <w:rsid w:val="00C45499"/>
    <w:rsid w:val="00C463FD"/>
    <w:rsid w:val="00C4681E"/>
    <w:rsid w:val="00C46B21"/>
    <w:rsid w:val="00C46EC0"/>
    <w:rsid w:val="00C47B33"/>
    <w:rsid w:val="00C50AD9"/>
    <w:rsid w:val="00C50D13"/>
    <w:rsid w:val="00C50DA3"/>
    <w:rsid w:val="00C50F06"/>
    <w:rsid w:val="00C514FB"/>
    <w:rsid w:val="00C51517"/>
    <w:rsid w:val="00C51635"/>
    <w:rsid w:val="00C518E1"/>
    <w:rsid w:val="00C52043"/>
    <w:rsid w:val="00C528C9"/>
    <w:rsid w:val="00C52F4B"/>
    <w:rsid w:val="00C53750"/>
    <w:rsid w:val="00C546F7"/>
    <w:rsid w:val="00C54E76"/>
    <w:rsid w:val="00C55B66"/>
    <w:rsid w:val="00C56077"/>
    <w:rsid w:val="00C565B2"/>
    <w:rsid w:val="00C56670"/>
    <w:rsid w:val="00C60184"/>
    <w:rsid w:val="00C60800"/>
    <w:rsid w:val="00C60DC7"/>
    <w:rsid w:val="00C610F6"/>
    <w:rsid w:val="00C616F6"/>
    <w:rsid w:val="00C617B4"/>
    <w:rsid w:val="00C625CB"/>
    <w:rsid w:val="00C6382D"/>
    <w:rsid w:val="00C643CD"/>
    <w:rsid w:val="00C64681"/>
    <w:rsid w:val="00C64727"/>
    <w:rsid w:val="00C648C4"/>
    <w:rsid w:val="00C64A5A"/>
    <w:rsid w:val="00C65F63"/>
    <w:rsid w:val="00C6649D"/>
    <w:rsid w:val="00C666DA"/>
    <w:rsid w:val="00C66938"/>
    <w:rsid w:val="00C67249"/>
    <w:rsid w:val="00C67C0B"/>
    <w:rsid w:val="00C701AD"/>
    <w:rsid w:val="00C701AE"/>
    <w:rsid w:val="00C70450"/>
    <w:rsid w:val="00C706A1"/>
    <w:rsid w:val="00C7094A"/>
    <w:rsid w:val="00C71041"/>
    <w:rsid w:val="00C712A3"/>
    <w:rsid w:val="00C712CF"/>
    <w:rsid w:val="00C71DF5"/>
    <w:rsid w:val="00C71FFC"/>
    <w:rsid w:val="00C7241E"/>
    <w:rsid w:val="00C73AE4"/>
    <w:rsid w:val="00C73B66"/>
    <w:rsid w:val="00C73FC7"/>
    <w:rsid w:val="00C74D8A"/>
    <w:rsid w:val="00C7690A"/>
    <w:rsid w:val="00C76F6A"/>
    <w:rsid w:val="00C77B3C"/>
    <w:rsid w:val="00C80220"/>
    <w:rsid w:val="00C80635"/>
    <w:rsid w:val="00C80EE1"/>
    <w:rsid w:val="00C813D9"/>
    <w:rsid w:val="00C816CF"/>
    <w:rsid w:val="00C81E9D"/>
    <w:rsid w:val="00C81EC1"/>
    <w:rsid w:val="00C81FCA"/>
    <w:rsid w:val="00C820A1"/>
    <w:rsid w:val="00C82994"/>
    <w:rsid w:val="00C82D8F"/>
    <w:rsid w:val="00C836FF"/>
    <w:rsid w:val="00C83D57"/>
    <w:rsid w:val="00C83D72"/>
    <w:rsid w:val="00C83EA6"/>
    <w:rsid w:val="00C84415"/>
    <w:rsid w:val="00C84E74"/>
    <w:rsid w:val="00C84EBF"/>
    <w:rsid w:val="00C84F31"/>
    <w:rsid w:val="00C85F46"/>
    <w:rsid w:val="00C86377"/>
    <w:rsid w:val="00C863B0"/>
    <w:rsid w:val="00C864E4"/>
    <w:rsid w:val="00C86F86"/>
    <w:rsid w:val="00C87274"/>
    <w:rsid w:val="00C87A13"/>
    <w:rsid w:val="00C87B6A"/>
    <w:rsid w:val="00C87CDA"/>
    <w:rsid w:val="00C904B6"/>
    <w:rsid w:val="00C911A8"/>
    <w:rsid w:val="00C91E4F"/>
    <w:rsid w:val="00C92344"/>
    <w:rsid w:val="00C92B56"/>
    <w:rsid w:val="00C92BC8"/>
    <w:rsid w:val="00C92DA0"/>
    <w:rsid w:val="00C93480"/>
    <w:rsid w:val="00C94434"/>
    <w:rsid w:val="00C950CD"/>
    <w:rsid w:val="00C958E0"/>
    <w:rsid w:val="00C96230"/>
    <w:rsid w:val="00C966BF"/>
    <w:rsid w:val="00C96744"/>
    <w:rsid w:val="00C96AEB"/>
    <w:rsid w:val="00C96DB7"/>
    <w:rsid w:val="00C970D1"/>
    <w:rsid w:val="00C97AAB"/>
    <w:rsid w:val="00C97D10"/>
    <w:rsid w:val="00CA034D"/>
    <w:rsid w:val="00CA0765"/>
    <w:rsid w:val="00CA12FB"/>
    <w:rsid w:val="00CA23DB"/>
    <w:rsid w:val="00CA2511"/>
    <w:rsid w:val="00CA292A"/>
    <w:rsid w:val="00CA2FBE"/>
    <w:rsid w:val="00CA31B4"/>
    <w:rsid w:val="00CA4260"/>
    <w:rsid w:val="00CA4C2C"/>
    <w:rsid w:val="00CA4D02"/>
    <w:rsid w:val="00CA50AA"/>
    <w:rsid w:val="00CA5C52"/>
    <w:rsid w:val="00CA5D54"/>
    <w:rsid w:val="00CA5E0B"/>
    <w:rsid w:val="00CA5F48"/>
    <w:rsid w:val="00CA6789"/>
    <w:rsid w:val="00CA6F28"/>
    <w:rsid w:val="00CA7CC7"/>
    <w:rsid w:val="00CA7D5C"/>
    <w:rsid w:val="00CA7F39"/>
    <w:rsid w:val="00CB007A"/>
    <w:rsid w:val="00CB11F3"/>
    <w:rsid w:val="00CB1682"/>
    <w:rsid w:val="00CB17D2"/>
    <w:rsid w:val="00CB279B"/>
    <w:rsid w:val="00CB2D24"/>
    <w:rsid w:val="00CB381C"/>
    <w:rsid w:val="00CB38A3"/>
    <w:rsid w:val="00CB39A5"/>
    <w:rsid w:val="00CB3B9D"/>
    <w:rsid w:val="00CB3E82"/>
    <w:rsid w:val="00CB3EF8"/>
    <w:rsid w:val="00CB4139"/>
    <w:rsid w:val="00CB4164"/>
    <w:rsid w:val="00CB6EFB"/>
    <w:rsid w:val="00CB71DB"/>
    <w:rsid w:val="00CB74B8"/>
    <w:rsid w:val="00CB7EFA"/>
    <w:rsid w:val="00CB7F6F"/>
    <w:rsid w:val="00CC05D3"/>
    <w:rsid w:val="00CC06AA"/>
    <w:rsid w:val="00CC0BCF"/>
    <w:rsid w:val="00CC125A"/>
    <w:rsid w:val="00CC1652"/>
    <w:rsid w:val="00CC366E"/>
    <w:rsid w:val="00CC3A58"/>
    <w:rsid w:val="00CC3E29"/>
    <w:rsid w:val="00CC44A5"/>
    <w:rsid w:val="00CC4839"/>
    <w:rsid w:val="00CC4DFB"/>
    <w:rsid w:val="00CC58C5"/>
    <w:rsid w:val="00CC5965"/>
    <w:rsid w:val="00CC6291"/>
    <w:rsid w:val="00CC6F1D"/>
    <w:rsid w:val="00CC726D"/>
    <w:rsid w:val="00CC743D"/>
    <w:rsid w:val="00CC74B8"/>
    <w:rsid w:val="00CC7670"/>
    <w:rsid w:val="00CC7803"/>
    <w:rsid w:val="00CD0082"/>
    <w:rsid w:val="00CD0315"/>
    <w:rsid w:val="00CD04C6"/>
    <w:rsid w:val="00CD0676"/>
    <w:rsid w:val="00CD1C42"/>
    <w:rsid w:val="00CD1F65"/>
    <w:rsid w:val="00CD25AD"/>
    <w:rsid w:val="00CD2DCC"/>
    <w:rsid w:val="00CD2F57"/>
    <w:rsid w:val="00CD36CD"/>
    <w:rsid w:val="00CD3974"/>
    <w:rsid w:val="00CD3B72"/>
    <w:rsid w:val="00CD4BC1"/>
    <w:rsid w:val="00CD516E"/>
    <w:rsid w:val="00CD5579"/>
    <w:rsid w:val="00CD5590"/>
    <w:rsid w:val="00CD5799"/>
    <w:rsid w:val="00CD5E34"/>
    <w:rsid w:val="00CD5ECC"/>
    <w:rsid w:val="00CD6078"/>
    <w:rsid w:val="00CD624E"/>
    <w:rsid w:val="00CD6501"/>
    <w:rsid w:val="00CD6BC0"/>
    <w:rsid w:val="00CD722A"/>
    <w:rsid w:val="00CD7E0B"/>
    <w:rsid w:val="00CE058E"/>
    <w:rsid w:val="00CE072C"/>
    <w:rsid w:val="00CE079D"/>
    <w:rsid w:val="00CE0CA2"/>
    <w:rsid w:val="00CE1770"/>
    <w:rsid w:val="00CE181F"/>
    <w:rsid w:val="00CE1D2B"/>
    <w:rsid w:val="00CE1E98"/>
    <w:rsid w:val="00CE251A"/>
    <w:rsid w:val="00CE2C11"/>
    <w:rsid w:val="00CE3479"/>
    <w:rsid w:val="00CE34F3"/>
    <w:rsid w:val="00CE379D"/>
    <w:rsid w:val="00CE3A4A"/>
    <w:rsid w:val="00CE3C16"/>
    <w:rsid w:val="00CE4483"/>
    <w:rsid w:val="00CE47E7"/>
    <w:rsid w:val="00CE4924"/>
    <w:rsid w:val="00CE4945"/>
    <w:rsid w:val="00CE56D0"/>
    <w:rsid w:val="00CE6238"/>
    <w:rsid w:val="00CE6A51"/>
    <w:rsid w:val="00CE6EE8"/>
    <w:rsid w:val="00CE7082"/>
    <w:rsid w:val="00CE751C"/>
    <w:rsid w:val="00CE766F"/>
    <w:rsid w:val="00CE7CF6"/>
    <w:rsid w:val="00CE7F71"/>
    <w:rsid w:val="00CF05C0"/>
    <w:rsid w:val="00CF0674"/>
    <w:rsid w:val="00CF0F28"/>
    <w:rsid w:val="00CF1042"/>
    <w:rsid w:val="00CF11DB"/>
    <w:rsid w:val="00CF1346"/>
    <w:rsid w:val="00CF1B8D"/>
    <w:rsid w:val="00CF2CE7"/>
    <w:rsid w:val="00CF2F8F"/>
    <w:rsid w:val="00CF316F"/>
    <w:rsid w:val="00CF3A5C"/>
    <w:rsid w:val="00CF5C71"/>
    <w:rsid w:val="00CF5D81"/>
    <w:rsid w:val="00CF5FE8"/>
    <w:rsid w:val="00CF62D0"/>
    <w:rsid w:val="00CF704D"/>
    <w:rsid w:val="00D00478"/>
    <w:rsid w:val="00D004D9"/>
    <w:rsid w:val="00D0052A"/>
    <w:rsid w:val="00D00953"/>
    <w:rsid w:val="00D00A4B"/>
    <w:rsid w:val="00D0136E"/>
    <w:rsid w:val="00D01867"/>
    <w:rsid w:val="00D019F8"/>
    <w:rsid w:val="00D01BFE"/>
    <w:rsid w:val="00D0293C"/>
    <w:rsid w:val="00D02B4E"/>
    <w:rsid w:val="00D02CDB"/>
    <w:rsid w:val="00D02D50"/>
    <w:rsid w:val="00D0428E"/>
    <w:rsid w:val="00D04942"/>
    <w:rsid w:val="00D050D7"/>
    <w:rsid w:val="00D050E2"/>
    <w:rsid w:val="00D051BF"/>
    <w:rsid w:val="00D05CF3"/>
    <w:rsid w:val="00D0674E"/>
    <w:rsid w:val="00D067A7"/>
    <w:rsid w:val="00D0794C"/>
    <w:rsid w:val="00D07C69"/>
    <w:rsid w:val="00D07ECB"/>
    <w:rsid w:val="00D102B1"/>
    <w:rsid w:val="00D10989"/>
    <w:rsid w:val="00D109A7"/>
    <w:rsid w:val="00D10CA3"/>
    <w:rsid w:val="00D111B6"/>
    <w:rsid w:val="00D11483"/>
    <w:rsid w:val="00D11A98"/>
    <w:rsid w:val="00D11EF9"/>
    <w:rsid w:val="00D11FB2"/>
    <w:rsid w:val="00D12CD3"/>
    <w:rsid w:val="00D12DA9"/>
    <w:rsid w:val="00D1305D"/>
    <w:rsid w:val="00D131CC"/>
    <w:rsid w:val="00D134B4"/>
    <w:rsid w:val="00D13BFF"/>
    <w:rsid w:val="00D153C8"/>
    <w:rsid w:val="00D153F6"/>
    <w:rsid w:val="00D16C41"/>
    <w:rsid w:val="00D16D18"/>
    <w:rsid w:val="00D16E53"/>
    <w:rsid w:val="00D173B9"/>
    <w:rsid w:val="00D17922"/>
    <w:rsid w:val="00D17F1C"/>
    <w:rsid w:val="00D20D38"/>
    <w:rsid w:val="00D20F40"/>
    <w:rsid w:val="00D21247"/>
    <w:rsid w:val="00D225B0"/>
    <w:rsid w:val="00D22AF6"/>
    <w:rsid w:val="00D22C5B"/>
    <w:rsid w:val="00D23027"/>
    <w:rsid w:val="00D235A1"/>
    <w:rsid w:val="00D2394E"/>
    <w:rsid w:val="00D24436"/>
    <w:rsid w:val="00D24746"/>
    <w:rsid w:val="00D251E6"/>
    <w:rsid w:val="00D25332"/>
    <w:rsid w:val="00D25718"/>
    <w:rsid w:val="00D25881"/>
    <w:rsid w:val="00D25C80"/>
    <w:rsid w:val="00D2631F"/>
    <w:rsid w:val="00D273DA"/>
    <w:rsid w:val="00D276F0"/>
    <w:rsid w:val="00D27F08"/>
    <w:rsid w:val="00D30518"/>
    <w:rsid w:val="00D305DF"/>
    <w:rsid w:val="00D30A17"/>
    <w:rsid w:val="00D30A23"/>
    <w:rsid w:val="00D3114C"/>
    <w:rsid w:val="00D316A9"/>
    <w:rsid w:val="00D318E6"/>
    <w:rsid w:val="00D31BB0"/>
    <w:rsid w:val="00D31FDA"/>
    <w:rsid w:val="00D3268E"/>
    <w:rsid w:val="00D32941"/>
    <w:rsid w:val="00D32F1D"/>
    <w:rsid w:val="00D33129"/>
    <w:rsid w:val="00D33D5E"/>
    <w:rsid w:val="00D34A00"/>
    <w:rsid w:val="00D350D8"/>
    <w:rsid w:val="00D356F7"/>
    <w:rsid w:val="00D35CF6"/>
    <w:rsid w:val="00D35D60"/>
    <w:rsid w:val="00D35DA7"/>
    <w:rsid w:val="00D362A7"/>
    <w:rsid w:val="00D36A68"/>
    <w:rsid w:val="00D37909"/>
    <w:rsid w:val="00D37B66"/>
    <w:rsid w:val="00D37CFB"/>
    <w:rsid w:val="00D37F50"/>
    <w:rsid w:val="00D37FD1"/>
    <w:rsid w:val="00D40370"/>
    <w:rsid w:val="00D419A8"/>
    <w:rsid w:val="00D41B9A"/>
    <w:rsid w:val="00D427DD"/>
    <w:rsid w:val="00D435A2"/>
    <w:rsid w:val="00D43A16"/>
    <w:rsid w:val="00D43C75"/>
    <w:rsid w:val="00D43D5F"/>
    <w:rsid w:val="00D4410A"/>
    <w:rsid w:val="00D44353"/>
    <w:rsid w:val="00D444CB"/>
    <w:rsid w:val="00D44D25"/>
    <w:rsid w:val="00D44E1F"/>
    <w:rsid w:val="00D45027"/>
    <w:rsid w:val="00D45062"/>
    <w:rsid w:val="00D4530D"/>
    <w:rsid w:val="00D45833"/>
    <w:rsid w:val="00D45B1A"/>
    <w:rsid w:val="00D45DCC"/>
    <w:rsid w:val="00D45DE8"/>
    <w:rsid w:val="00D46543"/>
    <w:rsid w:val="00D4689A"/>
    <w:rsid w:val="00D4766C"/>
    <w:rsid w:val="00D503B5"/>
    <w:rsid w:val="00D50CA3"/>
    <w:rsid w:val="00D50F12"/>
    <w:rsid w:val="00D5113F"/>
    <w:rsid w:val="00D514E5"/>
    <w:rsid w:val="00D517A8"/>
    <w:rsid w:val="00D5214A"/>
    <w:rsid w:val="00D5223B"/>
    <w:rsid w:val="00D529C5"/>
    <w:rsid w:val="00D52BC1"/>
    <w:rsid w:val="00D52CCE"/>
    <w:rsid w:val="00D5332B"/>
    <w:rsid w:val="00D53460"/>
    <w:rsid w:val="00D5398A"/>
    <w:rsid w:val="00D5399D"/>
    <w:rsid w:val="00D53CD3"/>
    <w:rsid w:val="00D53D66"/>
    <w:rsid w:val="00D54249"/>
    <w:rsid w:val="00D54B00"/>
    <w:rsid w:val="00D55383"/>
    <w:rsid w:val="00D5540F"/>
    <w:rsid w:val="00D555DC"/>
    <w:rsid w:val="00D5577E"/>
    <w:rsid w:val="00D5610B"/>
    <w:rsid w:val="00D564FB"/>
    <w:rsid w:val="00D56CF7"/>
    <w:rsid w:val="00D56E41"/>
    <w:rsid w:val="00D5709C"/>
    <w:rsid w:val="00D572E4"/>
    <w:rsid w:val="00D57AA0"/>
    <w:rsid w:val="00D57CE9"/>
    <w:rsid w:val="00D6041F"/>
    <w:rsid w:val="00D605F6"/>
    <w:rsid w:val="00D60617"/>
    <w:rsid w:val="00D61395"/>
    <w:rsid w:val="00D61E6B"/>
    <w:rsid w:val="00D62A99"/>
    <w:rsid w:val="00D62FAD"/>
    <w:rsid w:val="00D6312E"/>
    <w:rsid w:val="00D6379A"/>
    <w:rsid w:val="00D63D7D"/>
    <w:rsid w:val="00D640B7"/>
    <w:rsid w:val="00D644C5"/>
    <w:rsid w:val="00D6464E"/>
    <w:rsid w:val="00D64C32"/>
    <w:rsid w:val="00D652D8"/>
    <w:rsid w:val="00D65788"/>
    <w:rsid w:val="00D669EF"/>
    <w:rsid w:val="00D66E0F"/>
    <w:rsid w:val="00D6700E"/>
    <w:rsid w:val="00D6710B"/>
    <w:rsid w:val="00D678F6"/>
    <w:rsid w:val="00D67B4B"/>
    <w:rsid w:val="00D70134"/>
    <w:rsid w:val="00D701F1"/>
    <w:rsid w:val="00D706AB"/>
    <w:rsid w:val="00D70748"/>
    <w:rsid w:val="00D707BC"/>
    <w:rsid w:val="00D70DAD"/>
    <w:rsid w:val="00D70F53"/>
    <w:rsid w:val="00D7136F"/>
    <w:rsid w:val="00D715ED"/>
    <w:rsid w:val="00D71A4E"/>
    <w:rsid w:val="00D71F2B"/>
    <w:rsid w:val="00D722A8"/>
    <w:rsid w:val="00D725AC"/>
    <w:rsid w:val="00D73338"/>
    <w:rsid w:val="00D740E0"/>
    <w:rsid w:val="00D74475"/>
    <w:rsid w:val="00D748C1"/>
    <w:rsid w:val="00D74BBF"/>
    <w:rsid w:val="00D74BD5"/>
    <w:rsid w:val="00D7583C"/>
    <w:rsid w:val="00D75A06"/>
    <w:rsid w:val="00D75BA3"/>
    <w:rsid w:val="00D761AC"/>
    <w:rsid w:val="00D76286"/>
    <w:rsid w:val="00D763B5"/>
    <w:rsid w:val="00D770A5"/>
    <w:rsid w:val="00D77502"/>
    <w:rsid w:val="00D778B8"/>
    <w:rsid w:val="00D806A6"/>
    <w:rsid w:val="00D8096F"/>
    <w:rsid w:val="00D80D36"/>
    <w:rsid w:val="00D815E8"/>
    <w:rsid w:val="00D817AD"/>
    <w:rsid w:val="00D81B21"/>
    <w:rsid w:val="00D81C92"/>
    <w:rsid w:val="00D82150"/>
    <w:rsid w:val="00D82248"/>
    <w:rsid w:val="00D82357"/>
    <w:rsid w:val="00D82434"/>
    <w:rsid w:val="00D8254B"/>
    <w:rsid w:val="00D82728"/>
    <w:rsid w:val="00D82CDD"/>
    <w:rsid w:val="00D82DF7"/>
    <w:rsid w:val="00D832E0"/>
    <w:rsid w:val="00D8370E"/>
    <w:rsid w:val="00D84118"/>
    <w:rsid w:val="00D84313"/>
    <w:rsid w:val="00D846C2"/>
    <w:rsid w:val="00D846F6"/>
    <w:rsid w:val="00D84756"/>
    <w:rsid w:val="00D847DC"/>
    <w:rsid w:val="00D84F34"/>
    <w:rsid w:val="00D8573E"/>
    <w:rsid w:val="00D86528"/>
    <w:rsid w:val="00D86EC0"/>
    <w:rsid w:val="00D871DE"/>
    <w:rsid w:val="00D875A4"/>
    <w:rsid w:val="00D878CF"/>
    <w:rsid w:val="00D87FF0"/>
    <w:rsid w:val="00D9043F"/>
    <w:rsid w:val="00D909ED"/>
    <w:rsid w:val="00D9109C"/>
    <w:rsid w:val="00D91810"/>
    <w:rsid w:val="00D91C34"/>
    <w:rsid w:val="00D91DD6"/>
    <w:rsid w:val="00D926E8"/>
    <w:rsid w:val="00D932EA"/>
    <w:rsid w:val="00D932F9"/>
    <w:rsid w:val="00D93374"/>
    <w:rsid w:val="00D933D3"/>
    <w:rsid w:val="00D93B09"/>
    <w:rsid w:val="00D93C00"/>
    <w:rsid w:val="00D94621"/>
    <w:rsid w:val="00D94852"/>
    <w:rsid w:val="00D948B2"/>
    <w:rsid w:val="00D94E74"/>
    <w:rsid w:val="00D95B60"/>
    <w:rsid w:val="00D95B6C"/>
    <w:rsid w:val="00D96191"/>
    <w:rsid w:val="00D9654A"/>
    <w:rsid w:val="00D96706"/>
    <w:rsid w:val="00D96AC3"/>
    <w:rsid w:val="00D96C22"/>
    <w:rsid w:val="00D972FE"/>
    <w:rsid w:val="00D97AF2"/>
    <w:rsid w:val="00D97B15"/>
    <w:rsid w:val="00DA0FDF"/>
    <w:rsid w:val="00DA10BC"/>
    <w:rsid w:val="00DA1B4A"/>
    <w:rsid w:val="00DA1BDF"/>
    <w:rsid w:val="00DA1DC2"/>
    <w:rsid w:val="00DA1F02"/>
    <w:rsid w:val="00DA1FEC"/>
    <w:rsid w:val="00DA2A22"/>
    <w:rsid w:val="00DA2E8A"/>
    <w:rsid w:val="00DA3389"/>
    <w:rsid w:val="00DA3A50"/>
    <w:rsid w:val="00DA3D6F"/>
    <w:rsid w:val="00DA3D84"/>
    <w:rsid w:val="00DA3D88"/>
    <w:rsid w:val="00DA480B"/>
    <w:rsid w:val="00DA4B83"/>
    <w:rsid w:val="00DA4D33"/>
    <w:rsid w:val="00DA509E"/>
    <w:rsid w:val="00DA52F0"/>
    <w:rsid w:val="00DA5309"/>
    <w:rsid w:val="00DA57D1"/>
    <w:rsid w:val="00DA57FE"/>
    <w:rsid w:val="00DA58EE"/>
    <w:rsid w:val="00DA5BD4"/>
    <w:rsid w:val="00DA5D93"/>
    <w:rsid w:val="00DA6324"/>
    <w:rsid w:val="00DA65D5"/>
    <w:rsid w:val="00DA7C74"/>
    <w:rsid w:val="00DB0309"/>
    <w:rsid w:val="00DB0666"/>
    <w:rsid w:val="00DB0B6D"/>
    <w:rsid w:val="00DB1712"/>
    <w:rsid w:val="00DB1A9A"/>
    <w:rsid w:val="00DB1B54"/>
    <w:rsid w:val="00DB2A8B"/>
    <w:rsid w:val="00DB2DDA"/>
    <w:rsid w:val="00DB32FC"/>
    <w:rsid w:val="00DB332C"/>
    <w:rsid w:val="00DB335A"/>
    <w:rsid w:val="00DB3B17"/>
    <w:rsid w:val="00DB3BD9"/>
    <w:rsid w:val="00DB4929"/>
    <w:rsid w:val="00DB4A59"/>
    <w:rsid w:val="00DB5237"/>
    <w:rsid w:val="00DB5463"/>
    <w:rsid w:val="00DB57C1"/>
    <w:rsid w:val="00DB613B"/>
    <w:rsid w:val="00DB6678"/>
    <w:rsid w:val="00DB6E69"/>
    <w:rsid w:val="00DB6FBD"/>
    <w:rsid w:val="00DB704C"/>
    <w:rsid w:val="00DB71A4"/>
    <w:rsid w:val="00DB7228"/>
    <w:rsid w:val="00DC0616"/>
    <w:rsid w:val="00DC0927"/>
    <w:rsid w:val="00DC1E2D"/>
    <w:rsid w:val="00DC29EC"/>
    <w:rsid w:val="00DC2AA4"/>
    <w:rsid w:val="00DC2AC8"/>
    <w:rsid w:val="00DC2BDA"/>
    <w:rsid w:val="00DC2C95"/>
    <w:rsid w:val="00DC2FE0"/>
    <w:rsid w:val="00DC3026"/>
    <w:rsid w:val="00DC348C"/>
    <w:rsid w:val="00DC3E64"/>
    <w:rsid w:val="00DC42D9"/>
    <w:rsid w:val="00DC456B"/>
    <w:rsid w:val="00DC521A"/>
    <w:rsid w:val="00DC545B"/>
    <w:rsid w:val="00DC553A"/>
    <w:rsid w:val="00DC615A"/>
    <w:rsid w:val="00DC6B41"/>
    <w:rsid w:val="00DC6B60"/>
    <w:rsid w:val="00DC6FB5"/>
    <w:rsid w:val="00DC738C"/>
    <w:rsid w:val="00DC7413"/>
    <w:rsid w:val="00DC75E8"/>
    <w:rsid w:val="00DC7C9E"/>
    <w:rsid w:val="00DD05E5"/>
    <w:rsid w:val="00DD0BEB"/>
    <w:rsid w:val="00DD0DFC"/>
    <w:rsid w:val="00DD13FD"/>
    <w:rsid w:val="00DD1A66"/>
    <w:rsid w:val="00DD1E30"/>
    <w:rsid w:val="00DD2012"/>
    <w:rsid w:val="00DD276B"/>
    <w:rsid w:val="00DD2B47"/>
    <w:rsid w:val="00DD2DE0"/>
    <w:rsid w:val="00DD33C2"/>
    <w:rsid w:val="00DD3B2F"/>
    <w:rsid w:val="00DD4B19"/>
    <w:rsid w:val="00DD52C0"/>
    <w:rsid w:val="00DD5AFF"/>
    <w:rsid w:val="00DD5B46"/>
    <w:rsid w:val="00DD5FC5"/>
    <w:rsid w:val="00DD65AD"/>
    <w:rsid w:val="00DD6793"/>
    <w:rsid w:val="00DD6EEA"/>
    <w:rsid w:val="00DD7088"/>
    <w:rsid w:val="00DD71C4"/>
    <w:rsid w:val="00DD75D5"/>
    <w:rsid w:val="00DD7ABA"/>
    <w:rsid w:val="00DD7BB8"/>
    <w:rsid w:val="00DE0502"/>
    <w:rsid w:val="00DE146B"/>
    <w:rsid w:val="00DE15C1"/>
    <w:rsid w:val="00DE1886"/>
    <w:rsid w:val="00DE1D89"/>
    <w:rsid w:val="00DE1E5F"/>
    <w:rsid w:val="00DE2816"/>
    <w:rsid w:val="00DE29B6"/>
    <w:rsid w:val="00DE29BB"/>
    <w:rsid w:val="00DE29F0"/>
    <w:rsid w:val="00DE2C57"/>
    <w:rsid w:val="00DE2FBB"/>
    <w:rsid w:val="00DE30BA"/>
    <w:rsid w:val="00DE38B3"/>
    <w:rsid w:val="00DE38F0"/>
    <w:rsid w:val="00DE40DA"/>
    <w:rsid w:val="00DE4836"/>
    <w:rsid w:val="00DE4BEB"/>
    <w:rsid w:val="00DE4E4A"/>
    <w:rsid w:val="00DE4E4F"/>
    <w:rsid w:val="00DE4EC9"/>
    <w:rsid w:val="00DE5167"/>
    <w:rsid w:val="00DE53CF"/>
    <w:rsid w:val="00DE5EBA"/>
    <w:rsid w:val="00DE5EE1"/>
    <w:rsid w:val="00DE67F4"/>
    <w:rsid w:val="00DE6877"/>
    <w:rsid w:val="00DE7463"/>
    <w:rsid w:val="00DE76D1"/>
    <w:rsid w:val="00DE76D2"/>
    <w:rsid w:val="00DE7705"/>
    <w:rsid w:val="00DF0024"/>
    <w:rsid w:val="00DF006F"/>
    <w:rsid w:val="00DF00DC"/>
    <w:rsid w:val="00DF0611"/>
    <w:rsid w:val="00DF090E"/>
    <w:rsid w:val="00DF0D48"/>
    <w:rsid w:val="00DF115B"/>
    <w:rsid w:val="00DF1645"/>
    <w:rsid w:val="00DF1B15"/>
    <w:rsid w:val="00DF24E4"/>
    <w:rsid w:val="00DF2BBD"/>
    <w:rsid w:val="00DF3349"/>
    <w:rsid w:val="00DF3743"/>
    <w:rsid w:val="00DF425F"/>
    <w:rsid w:val="00DF5012"/>
    <w:rsid w:val="00DF5AB6"/>
    <w:rsid w:val="00DF5D00"/>
    <w:rsid w:val="00DF6587"/>
    <w:rsid w:val="00DF6766"/>
    <w:rsid w:val="00DF6EE8"/>
    <w:rsid w:val="00DF740D"/>
    <w:rsid w:val="00DF77E6"/>
    <w:rsid w:val="00DF7E49"/>
    <w:rsid w:val="00E0017A"/>
    <w:rsid w:val="00E004C2"/>
    <w:rsid w:val="00E005FE"/>
    <w:rsid w:val="00E00791"/>
    <w:rsid w:val="00E0189C"/>
    <w:rsid w:val="00E01BEE"/>
    <w:rsid w:val="00E01E01"/>
    <w:rsid w:val="00E02108"/>
    <w:rsid w:val="00E02141"/>
    <w:rsid w:val="00E02742"/>
    <w:rsid w:val="00E02A12"/>
    <w:rsid w:val="00E02AAF"/>
    <w:rsid w:val="00E02D9A"/>
    <w:rsid w:val="00E03532"/>
    <w:rsid w:val="00E03664"/>
    <w:rsid w:val="00E049EA"/>
    <w:rsid w:val="00E0508F"/>
    <w:rsid w:val="00E05C1B"/>
    <w:rsid w:val="00E05FC7"/>
    <w:rsid w:val="00E063B9"/>
    <w:rsid w:val="00E0643F"/>
    <w:rsid w:val="00E06EAB"/>
    <w:rsid w:val="00E0726E"/>
    <w:rsid w:val="00E10F80"/>
    <w:rsid w:val="00E118D5"/>
    <w:rsid w:val="00E11C3D"/>
    <w:rsid w:val="00E12DA8"/>
    <w:rsid w:val="00E1300C"/>
    <w:rsid w:val="00E13C63"/>
    <w:rsid w:val="00E13D2B"/>
    <w:rsid w:val="00E14012"/>
    <w:rsid w:val="00E14173"/>
    <w:rsid w:val="00E143C5"/>
    <w:rsid w:val="00E14516"/>
    <w:rsid w:val="00E153E1"/>
    <w:rsid w:val="00E157A1"/>
    <w:rsid w:val="00E15B3E"/>
    <w:rsid w:val="00E16341"/>
    <w:rsid w:val="00E163DB"/>
    <w:rsid w:val="00E16938"/>
    <w:rsid w:val="00E16BA3"/>
    <w:rsid w:val="00E17024"/>
    <w:rsid w:val="00E17175"/>
    <w:rsid w:val="00E17B61"/>
    <w:rsid w:val="00E17F97"/>
    <w:rsid w:val="00E2032F"/>
    <w:rsid w:val="00E20A9D"/>
    <w:rsid w:val="00E20C7F"/>
    <w:rsid w:val="00E20D70"/>
    <w:rsid w:val="00E20DB4"/>
    <w:rsid w:val="00E21930"/>
    <w:rsid w:val="00E21C74"/>
    <w:rsid w:val="00E22141"/>
    <w:rsid w:val="00E222BE"/>
    <w:rsid w:val="00E22331"/>
    <w:rsid w:val="00E22512"/>
    <w:rsid w:val="00E22BCC"/>
    <w:rsid w:val="00E22D52"/>
    <w:rsid w:val="00E22DF1"/>
    <w:rsid w:val="00E23006"/>
    <w:rsid w:val="00E238B8"/>
    <w:rsid w:val="00E246B3"/>
    <w:rsid w:val="00E2475E"/>
    <w:rsid w:val="00E24BDD"/>
    <w:rsid w:val="00E25346"/>
    <w:rsid w:val="00E256FE"/>
    <w:rsid w:val="00E25D62"/>
    <w:rsid w:val="00E264A5"/>
    <w:rsid w:val="00E266BB"/>
    <w:rsid w:val="00E26851"/>
    <w:rsid w:val="00E26F78"/>
    <w:rsid w:val="00E2715C"/>
    <w:rsid w:val="00E3045A"/>
    <w:rsid w:val="00E304C2"/>
    <w:rsid w:val="00E30816"/>
    <w:rsid w:val="00E308F2"/>
    <w:rsid w:val="00E30A8B"/>
    <w:rsid w:val="00E30B08"/>
    <w:rsid w:val="00E30B27"/>
    <w:rsid w:val="00E30C9F"/>
    <w:rsid w:val="00E310FB"/>
    <w:rsid w:val="00E31757"/>
    <w:rsid w:val="00E31857"/>
    <w:rsid w:val="00E32005"/>
    <w:rsid w:val="00E32576"/>
    <w:rsid w:val="00E32B7E"/>
    <w:rsid w:val="00E32CDA"/>
    <w:rsid w:val="00E33267"/>
    <w:rsid w:val="00E3386F"/>
    <w:rsid w:val="00E33A9B"/>
    <w:rsid w:val="00E34170"/>
    <w:rsid w:val="00E343E3"/>
    <w:rsid w:val="00E34D1E"/>
    <w:rsid w:val="00E34D2B"/>
    <w:rsid w:val="00E354C7"/>
    <w:rsid w:val="00E35BB6"/>
    <w:rsid w:val="00E35DDF"/>
    <w:rsid w:val="00E36253"/>
    <w:rsid w:val="00E3665A"/>
    <w:rsid w:val="00E36C3F"/>
    <w:rsid w:val="00E36ECF"/>
    <w:rsid w:val="00E370F6"/>
    <w:rsid w:val="00E371CA"/>
    <w:rsid w:val="00E37791"/>
    <w:rsid w:val="00E40669"/>
    <w:rsid w:val="00E41136"/>
    <w:rsid w:val="00E412F5"/>
    <w:rsid w:val="00E41397"/>
    <w:rsid w:val="00E41400"/>
    <w:rsid w:val="00E4179B"/>
    <w:rsid w:val="00E41BC8"/>
    <w:rsid w:val="00E41E73"/>
    <w:rsid w:val="00E42A94"/>
    <w:rsid w:val="00E43155"/>
    <w:rsid w:val="00E4326D"/>
    <w:rsid w:val="00E4365A"/>
    <w:rsid w:val="00E441B8"/>
    <w:rsid w:val="00E44477"/>
    <w:rsid w:val="00E445E4"/>
    <w:rsid w:val="00E445FC"/>
    <w:rsid w:val="00E44AC6"/>
    <w:rsid w:val="00E4507C"/>
    <w:rsid w:val="00E4566B"/>
    <w:rsid w:val="00E456D2"/>
    <w:rsid w:val="00E457C4"/>
    <w:rsid w:val="00E459E5"/>
    <w:rsid w:val="00E45EA7"/>
    <w:rsid w:val="00E4682B"/>
    <w:rsid w:val="00E474C1"/>
    <w:rsid w:val="00E47F03"/>
    <w:rsid w:val="00E5032B"/>
    <w:rsid w:val="00E517F8"/>
    <w:rsid w:val="00E518AE"/>
    <w:rsid w:val="00E519EA"/>
    <w:rsid w:val="00E51C89"/>
    <w:rsid w:val="00E52BAB"/>
    <w:rsid w:val="00E5304E"/>
    <w:rsid w:val="00E53483"/>
    <w:rsid w:val="00E53B38"/>
    <w:rsid w:val="00E54055"/>
    <w:rsid w:val="00E549FA"/>
    <w:rsid w:val="00E54FD6"/>
    <w:rsid w:val="00E5611C"/>
    <w:rsid w:val="00E56175"/>
    <w:rsid w:val="00E57658"/>
    <w:rsid w:val="00E576C0"/>
    <w:rsid w:val="00E57A27"/>
    <w:rsid w:val="00E6085D"/>
    <w:rsid w:val="00E60C2E"/>
    <w:rsid w:val="00E60EBA"/>
    <w:rsid w:val="00E60F76"/>
    <w:rsid w:val="00E610A6"/>
    <w:rsid w:val="00E6134D"/>
    <w:rsid w:val="00E61472"/>
    <w:rsid w:val="00E61A00"/>
    <w:rsid w:val="00E61CDE"/>
    <w:rsid w:val="00E62874"/>
    <w:rsid w:val="00E63040"/>
    <w:rsid w:val="00E63700"/>
    <w:rsid w:val="00E63D9D"/>
    <w:rsid w:val="00E63DAF"/>
    <w:rsid w:val="00E63F0E"/>
    <w:rsid w:val="00E64CEA"/>
    <w:rsid w:val="00E6516A"/>
    <w:rsid w:val="00E65989"/>
    <w:rsid w:val="00E65F60"/>
    <w:rsid w:val="00E6609B"/>
    <w:rsid w:val="00E66519"/>
    <w:rsid w:val="00E66541"/>
    <w:rsid w:val="00E66720"/>
    <w:rsid w:val="00E66936"/>
    <w:rsid w:val="00E66AFC"/>
    <w:rsid w:val="00E66DB5"/>
    <w:rsid w:val="00E67B52"/>
    <w:rsid w:val="00E67DAC"/>
    <w:rsid w:val="00E70121"/>
    <w:rsid w:val="00E70779"/>
    <w:rsid w:val="00E71DA6"/>
    <w:rsid w:val="00E722D9"/>
    <w:rsid w:val="00E72844"/>
    <w:rsid w:val="00E728D2"/>
    <w:rsid w:val="00E734C8"/>
    <w:rsid w:val="00E73842"/>
    <w:rsid w:val="00E7481C"/>
    <w:rsid w:val="00E74A67"/>
    <w:rsid w:val="00E75000"/>
    <w:rsid w:val="00E7566D"/>
    <w:rsid w:val="00E757E1"/>
    <w:rsid w:val="00E76085"/>
    <w:rsid w:val="00E76E2D"/>
    <w:rsid w:val="00E772AD"/>
    <w:rsid w:val="00E7737B"/>
    <w:rsid w:val="00E77937"/>
    <w:rsid w:val="00E77DED"/>
    <w:rsid w:val="00E801B6"/>
    <w:rsid w:val="00E80A28"/>
    <w:rsid w:val="00E811E7"/>
    <w:rsid w:val="00E81B85"/>
    <w:rsid w:val="00E822CB"/>
    <w:rsid w:val="00E82403"/>
    <w:rsid w:val="00E82677"/>
    <w:rsid w:val="00E8321F"/>
    <w:rsid w:val="00E837AC"/>
    <w:rsid w:val="00E83DC7"/>
    <w:rsid w:val="00E84161"/>
    <w:rsid w:val="00E84815"/>
    <w:rsid w:val="00E84A6E"/>
    <w:rsid w:val="00E84D0B"/>
    <w:rsid w:val="00E84E27"/>
    <w:rsid w:val="00E853A0"/>
    <w:rsid w:val="00E8614E"/>
    <w:rsid w:val="00E86755"/>
    <w:rsid w:val="00E8689D"/>
    <w:rsid w:val="00E86D30"/>
    <w:rsid w:val="00E86E43"/>
    <w:rsid w:val="00E86E56"/>
    <w:rsid w:val="00E87182"/>
    <w:rsid w:val="00E8764B"/>
    <w:rsid w:val="00E906EB"/>
    <w:rsid w:val="00E90899"/>
    <w:rsid w:val="00E90F27"/>
    <w:rsid w:val="00E9107D"/>
    <w:rsid w:val="00E9142D"/>
    <w:rsid w:val="00E921F5"/>
    <w:rsid w:val="00E932CA"/>
    <w:rsid w:val="00E93807"/>
    <w:rsid w:val="00E93D45"/>
    <w:rsid w:val="00E93E9C"/>
    <w:rsid w:val="00E946BA"/>
    <w:rsid w:val="00E94BA4"/>
    <w:rsid w:val="00E94C99"/>
    <w:rsid w:val="00E94D30"/>
    <w:rsid w:val="00E9550A"/>
    <w:rsid w:val="00E95E3A"/>
    <w:rsid w:val="00E9651B"/>
    <w:rsid w:val="00E96769"/>
    <w:rsid w:val="00EA0039"/>
    <w:rsid w:val="00EA056D"/>
    <w:rsid w:val="00EA07D6"/>
    <w:rsid w:val="00EA0A58"/>
    <w:rsid w:val="00EA1420"/>
    <w:rsid w:val="00EA152A"/>
    <w:rsid w:val="00EA1818"/>
    <w:rsid w:val="00EA1B1F"/>
    <w:rsid w:val="00EA1D82"/>
    <w:rsid w:val="00EA1FE8"/>
    <w:rsid w:val="00EA21EC"/>
    <w:rsid w:val="00EA254C"/>
    <w:rsid w:val="00EA27CB"/>
    <w:rsid w:val="00EA284E"/>
    <w:rsid w:val="00EA2A40"/>
    <w:rsid w:val="00EA2D0A"/>
    <w:rsid w:val="00EA2D7C"/>
    <w:rsid w:val="00EA39C7"/>
    <w:rsid w:val="00EA409D"/>
    <w:rsid w:val="00EA40A4"/>
    <w:rsid w:val="00EA4319"/>
    <w:rsid w:val="00EA46B9"/>
    <w:rsid w:val="00EA4D59"/>
    <w:rsid w:val="00EA512E"/>
    <w:rsid w:val="00EA5632"/>
    <w:rsid w:val="00EA6821"/>
    <w:rsid w:val="00EA7567"/>
    <w:rsid w:val="00EA7677"/>
    <w:rsid w:val="00EA7838"/>
    <w:rsid w:val="00EB0C63"/>
    <w:rsid w:val="00EB1474"/>
    <w:rsid w:val="00EB1A14"/>
    <w:rsid w:val="00EB1D75"/>
    <w:rsid w:val="00EB1FCF"/>
    <w:rsid w:val="00EB242F"/>
    <w:rsid w:val="00EB2A17"/>
    <w:rsid w:val="00EB2A95"/>
    <w:rsid w:val="00EB2BFE"/>
    <w:rsid w:val="00EB2E9A"/>
    <w:rsid w:val="00EB308D"/>
    <w:rsid w:val="00EB3437"/>
    <w:rsid w:val="00EB3944"/>
    <w:rsid w:val="00EB4261"/>
    <w:rsid w:val="00EB4A7F"/>
    <w:rsid w:val="00EB5246"/>
    <w:rsid w:val="00EB54DD"/>
    <w:rsid w:val="00EB5655"/>
    <w:rsid w:val="00EB5ED9"/>
    <w:rsid w:val="00EB6145"/>
    <w:rsid w:val="00EB6196"/>
    <w:rsid w:val="00EB697D"/>
    <w:rsid w:val="00EB71DC"/>
    <w:rsid w:val="00EB7254"/>
    <w:rsid w:val="00EB7794"/>
    <w:rsid w:val="00EB78F6"/>
    <w:rsid w:val="00EC0272"/>
    <w:rsid w:val="00EC02E8"/>
    <w:rsid w:val="00EC02EE"/>
    <w:rsid w:val="00EC08AC"/>
    <w:rsid w:val="00EC0DD6"/>
    <w:rsid w:val="00EC15A5"/>
    <w:rsid w:val="00EC1764"/>
    <w:rsid w:val="00EC1E1E"/>
    <w:rsid w:val="00EC2A1D"/>
    <w:rsid w:val="00EC2DC5"/>
    <w:rsid w:val="00EC3F0D"/>
    <w:rsid w:val="00EC4426"/>
    <w:rsid w:val="00EC4610"/>
    <w:rsid w:val="00EC4909"/>
    <w:rsid w:val="00EC5A7C"/>
    <w:rsid w:val="00EC6023"/>
    <w:rsid w:val="00EC6232"/>
    <w:rsid w:val="00EC660D"/>
    <w:rsid w:val="00EC6A2B"/>
    <w:rsid w:val="00EC6CD0"/>
    <w:rsid w:val="00EC76C0"/>
    <w:rsid w:val="00EC7786"/>
    <w:rsid w:val="00EC7A98"/>
    <w:rsid w:val="00EC7D09"/>
    <w:rsid w:val="00EC7E89"/>
    <w:rsid w:val="00ED1CAC"/>
    <w:rsid w:val="00ED24BC"/>
    <w:rsid w:val="00ED2559"/>
    <w:rsid w:val="00ED2A29"/>
    <w:rsid w:val="00ED322F"/>
    <w:rsid w:val="00ED332E"/>
    <w:rsid w:val="00ED3331"/>
    <w:rsid w:val="00ED3869"/>
    <w:rsid w:val="00ED3D81"/>
    <w:rsid w:val="00ED41EE"/>
    <w:rsid w:val="00ED5092"/>
    <w:rsid w:val="00ED5245"/>
    <w:rsid w:val="00ED560B"/>
    <w:rsid w:val="00ED6036"/>
    <w:rsid w:val="00ED621E"/>
    <w:rsid w:val="00ED650E"/>
    <w:rsid w:val="00ED68C0"/>
    <w:rsid w:val="00ED691D"/>
    <w:rsid w:val="00ED692A"/>
    <w:rsid w:val="00ED6A2F"/>
    <w:rsid w:val="00ED6B50"/>
    <w:rsid w:val="00ED6EA1"/>
    <w:rsid w:val="00ED6ED1"/>
    <w:rsid w:val="00ED75DB"/>
    <w:rsid w:val="00ED7613"/>
    <w:rsid w:val="00ED77F5"/>
    <w:rsid w:val="00EE0201"/>
    <w:rsid w:val="00EE0506"/>
    <w:rsid w:val="00EE07BB"/>
    <w:rsid w:val="00EE0AB0"/>
    <w:rsid w:val="00EE0C68"/>
    <w:rsid w:val="00EE0D02"/>
    <w:rsid w:val="00EE1D44"/>
    <w:rsid w:val="00EE2101"/>
    <w:rsid w:val="00EE212D"/>
    <w:rsid w:val="00EE2546"/>
    <w:rsid w:val="00EE2AF0"/>
    <w:rsid w:val="00EE2D24"/>
    <w:rsid w:val="00EE319F"/>
    <w:rsid w:val="00EE3385"/>
    <w:rsid w:val="00EE45D3"/>
    <w:rsid w:val="00EE4B5F"/>
    <w:rsid w:val="00EE50BA"/>
    <w:rsid w:val="00EE55E0"/>
    <w:rsid w:val="00EE57AF"/>
    <w:rsid w:val="00EE5E7C"/>
    <w:rsid w:val="00EE63C8"/>
    <w:rsid w:val="00EE6AC2"/>
    <w:rsid w:val="00EE78EC"/>
    <w:rsid w:val="00EF077C"/>
    <w:rsid w:val="00EF0924"/>
    <w:rsid w:val="00EF0CB5"/>
    <w:rsid w:val="00EF0D8D"/>
    <w:rsid w:val="00EF1CDD"/>
    <w:rsid w:val="00EF1F30"/>
    <w:rsid w:val="00EF2837"/>
    <w:rsid w:val="00EF33BA"/>
    <w:rsid w:val="00EF3480"/>
    <w:rsid w:val="00EF4022"/>
    <w:rsid w:val="00EF43AC"/>
    <w:rsid w:val="00EF4568"/>
    <w:rsid w:val="00EF4699"/>
    <w:rsid w:val="00EF4B92"/>
    <w:rsid w:val="00EF5942"/>
    <w:rsid w:val="00EF6928"/>
    <w:rsid w:val="00EF6A39"/>
    <w:rsid w:val="00EF6A7A"/>
    <w:rsid w:val="00EF6FA6"/>
    <w:rsid w:val="00EF72E3"/>
    <w:rsid w:val="00EF7871"/>
    <w:rsid w:val="00F004B9"/>
    <w:rsid w:val="00F008F1"/>
    <w:rsid w:val="00F00ACB"/>
    <w:rsid w:val="00F01351"/>
    <w:rsid w:val="00F016EA"/>
    <w:rsid w:val="00F01DBE"/>
    <w:rsid w:val="00F01E6E"/>
    <w:rsid w:val="00F0256B"/>
    <w:rsid w:val="00F026E8"/>
    <w:rsid w:val="00F028A5"/>
    <w:rsid w:val="00F02A57"/>
    <w:rsid w:val="00F02F86"/>
    <w:rsid w:val="00F0325B"/>
    <w:rsid w:val="00F03286"/>
    <w:rsid w:val="00F03473"/>
    <w:rsid w:val="00F0398C"/>
    <w:rsid w:val="00F03DA8"/>
    <w:rsid w:val="00F04536"/>
    <w:rsid w:val="00F049FE"/>
    <w:rsid w:val="00F04A32"/>
    <w:rsid w:val="00F04ECE"/>
    <w:rsid w:val="00F051BA"/>
    <w:rsid w:val="00F05249"/>
    <w:rsid w:val="00F05514"/>
    <w:rsid w:val="00F05ABC"/>
    <w:rsid w:val="00F0635A"/>
    <w:rsid w:val="00F0791D"/>
    <w:rsid w:val="00F07A49"/>
    <w:rsid w:val="00F07BD7"/>
    <w:rsid w:val="00F07F9C"/>
    <w:rsid w:val="00F101F5"/>
    <w:rsid w:val="00F106D3"/>
    <w:rsid w:val="00F10914"/>
    <w:rsid w:val="00F11CAF"/>
    <w:rsid w:val="00F12321"/>
    <w:rsid w:val="00F130F7"/>
    <w:rsid w:val="00F13369"/>
    <w:rsid w:val="00F13734"/>
    <w:rsid w:val="00F13820"/>
    <w:rsid w:val="00F13EA8"/>
    <w:rsid w:val="00F14588"/>
    <w:rsid w:val="00F14AE3"/>
    <w:rsid w:val="00F14B43"/>
    <w:rsid w:val="00F14CAF"/>
    <w:rsid w:val="00F15657"/>
    <w:rsid w:val="00F1598A"/>
    <w:rsid w:val="00F15A6C"/>
    <w:rsid w:val="00F15A99"/>
    <w:rsid w:val="00F15AA8"/>
    <w:rsid w:val="00F15AE5"/>
    <w:rsid w:val="00F15C51"/>
    <w:rsid w:val="00F15C5D"/>
    <w:rsid w:val="00F16571"/>
    <w:rsid w:val="00F16804"/>
    <w:rsid w:val="00F168FD"/>
    <w:rsid w:val="00F16963"/>
    <w:rsid w:val="00F16D3B"/>
    <w:rsid w:val="00F172EA"/>
    <w:rsid w:val="00F179B1"/>
    <w:rsid w:val="00F20044"/>
    <w:rsid w:val="00F201B0"/>
    <w:rsid w:val="00F202AD"/>
    <w:rsid w:val="00F20904"/>
    <w:rsid w:val="00F20DF9"/>
    <w:rsid w:val="00F21560"/>
    <w:rsid w:val="00F2179A"/>
    <w:rsid w:val="00F2188D"/>
    <w:rsid w:val="00F219AF"/>
    <w:rsid w:val="00F220A4"/>
    <w:rsid w:val="00F22301"/>
    <w:rsid w:val="00F22374"/>
    <w:rsid w:val="00F224B9"/>
    <w:rsid w:val="00F22AB4"/>
    <w:rsid w:val="00F231C8"/>
    <w:rsid w:val="00F23316"/>
    <w:rsid w:val="00F23340"/>
    <w:rsid w:val="00F23391"/>
    <w:rsid w:val="00F23475"/>
    <w:rsid w:val="00F2372E"/>
    <w:rsid w:val="00F23C15"/>
    <w:rsid w:val="00F23D8D"/>
    <w:rsid w:val="00F240B2"/>
    <w:rsid w:val="00F2438B"/>
    <w:rsid w:val="00F2443D"/>
    <w:rsid w:val="00F244FF"/>
    <w:rsid w:val="00F246FE"/>
    <w:rsid w:val="00F24B68"/>
    <w:rsid w:val="00F251F6"/>
    <w:rsid w:val="00F257D0"/>
    <w:rsid w:val="00F25989"/>
    <w:rsid w:val="00F26180"/>
    <w:rsid w:val="00F26F05"/>
    <w:rsid w:val="00F27259"/>
    <w:rsid w:val="00F2737A"/>
    <w:rsid w:val="00F273F3"/>
    <w:rsid w:val="00F301FC"/>
    <w:rsid w:val="00F305F2"/>
    <w:rsid w:val="00F30700"/>
    <w:rsid w:val="00F307D0"/>
    <w:rsid w:val="00F3095D"/>
    <w:rsid w:val="00F30C27"/>
    <w:rsid w:val="00F31102"/>
    <w:rsid w:val="00F31363"/>
    <w:rsid w:val="00F31407"/>
    <w:rsid w:val="00F314A8"/>
    <w:rsid w:val="00F314B0"/>
    <w:rsid w:val="00F31B24"/>
    <w:rsid w:val="00F31DFC"/>
    <w:rsid w:val="00F32502"/>
    <w:rsid w:val="00F32519"/>
    <w:rsid w:val="00F32710"/>
    <w:rsid w:val="00F32711"/>
    <w:rsid w:val="00F32951"/>
    <w:rsid w:val="00F330B9"/>
    <w:rsid w:val="00F33648"/>
    <w:rsid w:val="00F33681"/>
    <w:rsid w:val="00F33770"/>
    <w:rsid w:val="00F33B1C"/>
    <w:rsid w:val="00F3404B"/>
    <w:rsid w:val="00F35A6A"/>
    <w:rsid w:val="00F35AB8"/>
    <w:rsid w:val="00F35B2F"/>
    <w:rsid w:val="00F35C08"/>
    <w:rsid w:val="00F36E54"/>
    <w:rsid w:val="00F37489"/>
    <w:rsid w:val="00F375D8"/>
    <w:rsid w:val="00F37879"/>
    <w:rsid w:val="00F400F7"/>
    <w:rsid w:val="00F407C7"/>
    <w:rsid w:val="00F408DA"/>
    <w:rsid w:val="00F41610"/>
    <w:rsid w:val="00F41F74"/>
    <w:rsid w:val="00F42199"/>
    <w:rsid w:val="00F42309"/>
    <w:rsid w:val="00F4371F"/>
    <w:rsid w:val="00F439C3"/>
    <w:rsid w:val="00F43C03"/>
    <w:rsid w:val="00F44333"/>
    <w:rsid w:val="00F450EC"/>
    <w:rsid w:val="00F452D7"/>
    <w:rsid w:val="00F458DB"/>
    <w:rsid w:val="00F45B0E"/>
    <w:rsid w:val="00F46775"/>
    <w:rsid w:val="00F4678C"/>
    <w:rsid w:val="00F46A39"/>
    <w:rsid w:val="00F47107"/>
    <w:rsid w:val="00F47B00"/>
    <w:rsid w:val="00F47F8A"/>
    <w:rsid w:val="00F502DE"/>
    <w:rsid w:val="00F516E5"/>
    <w:rsid w:val="00F51A29"/>
    <w:rsid w:val="00F51DAC"/>
    <w:rsid w:val="00F51F60"/>
    <w:rsid w:val="00F52229"/>
    <w:rsid w:val="00F53445"/>
    <w:rsid w:val="00F54415"/>
    <w:rsid w:val="00F5444A"/>
    <w:rsid w:val="00F54EEC"/>
    <w:rsid w:val="00F55DE7"/>
    <w:rsid w:val="00F560F2"/>
    <w:rsid w:val="00F5678A"/>
    <w:rsid w:val="00F570E7"/>
    <w:rsid w:val="00F6036D"/>
    <w:rsid w:val="00F603C3"/>
    <w:rsid w:val="00F60B61"/>
    <w:rsid w:val="00F60BBE"/>
    <w:rsid w:val="00F60E9F"/>
    <w:rsid w:val="00F61163"/>
    <w:rsid w:val="00F61828"/>
    <w:rsid w:val="00F61956"/>
    <w:rsid w:val="00F61C6D"/>
    <w:rsid w:val="00F61D4F"/>
    <w:rsid w:val="00F62361"/>
    <w:rsid w:val="00F62605"/>
    <w:rsid w:val="00F62658"/>
    <w:rsid w:val="00F62963"/>
    <w:rsid w:val="00F62A52"/>
    <w:rsid w:val="00F62A84"/>
    <w:rsid w:val="00F630FB"/>
    <w:rsid w:val="00F6395B"/>
    <w:rsid w:val="00F63A8F"/>
    <w:rsid w:val="00F63F1F"/>
    <w:rsid w:val="00F649CF"/>
    <w:rsid w:val="00F64DF3"/>
    <w:rsid w:val="00F65271"/>
    <w:rsid w:val="00F6542C"/>
    <w:rsid w:val="00F65770"/>
    <w:rsid w:val="00F65789"/>
    <w:rsid w:val="00F65AC4"/>
    <w:rsid w:val="00F65BFC"/>
    <w:rsid w:val="00F6605A"/>
    <w:rsid w:val="00F66241"/>
    <w:rsid w:val="00F663E9"/>
    <w:rsid w:val="00F664DF"/>
    <w:rsid w:val="00F66B2F"/>
    <w:rsid w:val="00F66C70"/>
    <w:rsid w:val="00F66FDC"/>
    <w:rsid w:val="00F67E35"/>
    <w:rsid w:val="00F67F04"/>
    <w:rsid w:val="00F7010A"/>
    <w:rsid w:val="00F70406"/>
    <w:rsid w:val="00F7091B"/>
    <w:rsid w:val="00F70B73"/>
    <w:rsid w:val="00F70E6C"/>
    <w:rsid w:val="00F70F5C"/>
    <w:rsid w:val="00F7145C"/>
    <w:rsid w:val="00F71596"/>
    <w:rsid w:val="00F71975"/>
    <w:rsid w:val="00F71A2F"/>
    <w:rsid w:val="00F72968"/>
    <w:rsid w:val="00F729D4"/>
    <w:rsid w:val="00F72BEE"/>
    <w:rsid w:val="00F73A1B"/>
    <w:rsid w:val="00F73B19"/>
    <w:rsid w:val="00F74329"/>
    <w:rsid w:val="00F743B9"/>
    <w:rsid w:val="00F748F9"/>
    <w:rsid w:val="00F74FCF"/>
    <w:rsid w:val="00F75271"/>
    <w:rsid w:val="00F76B55"/>
    <w:rsid w:val="00F77097"/>
    <w:rsid w:val="00F77474"/>
    <w:rsid w:val="00F77545"/>
    <w:rsid w:val="00F77918"/>
    <w:rsid w:val="00F77968"/>
    <w:rsid w:val="00F8095C"/>
    <w:rsid w:val="00F809CF"/>
    <w:rsid w:val="00F8107A"/>
    <w:rsid w:val="00F810B8"/>
    <w:rsid w:val="00F81827"/>
    <w:rsid w:val="00F81F25"/>
    <w:rsid w:val="00F82499"/>
    <w:rsid w:val="00F82E59"/>
    <w:rsid w:val="00F83CCC"/>
    <w:rsid w:val="00F83F9B"/>
    <w:rsid w:val="00F8524D"/>
    <w:rsid w:val="00F858AC"/>
    <w:rsid w:val="00F85B7A"/>
    <w:rsid w:val="00F85D7D"/>
    <w:rsid w:val="00F86A6D"/>
    <w:rsid w:val="00F86DFC"/>
    <w:rsid w:val="00F8702A"/>
    <w:rsid w:val="00F8737B"/>
    <w:rsid w:val="00F8771D"/>
    <w:rsid w:val="00F916B3"/>
    <w:rsid w:val="00F91F96"/>
    <w:rsid w:val="00F9276E"/>
    <w:rsid w:val="00F92E97"/>
    <w:rsid w:val="00F92FB7"/>
    <w:rsid w:val="00F93064"/>
    <w:rsid w:val="00F93100"/>
    <w:rsid w:val="00F9327F"/>
    <w:rsid w:val="00F932E6"/>
    <w:rsid w:val="00F9340D"/>
    <w:rsid w:val="00F93C10"/>
    <w:rsid w:val="00F93F1A"/>
    <w:rsid w:val="00F945ED"/>
    <w:rsid w:val="00F950BC"/>
    <w:rsid w:val="00F95469"/>
    <w:rsid w:val="00F954A7"/>
    <w:rsid w:val="00F95A98"/>
    <w:rsid w:val="00F95A9A"/>
    <w:rsid w:val="00F960FD"/>
    <w:rsid w:val="00F96273"/>
    <w:rsid w:val="00F962AF"/>
    <w:rsid w:val="00F96868"/>
    <w:rsid w:val="00F96CC9"/>
    <w:rsid w:val="00F96E1E"/>
    <w:rsid w:val="00F97028"/>
    <w:rsid w:val="00F973D9"/>
    <w:rsid w:val="00F97C2F"/>
    <w:rsid w:val="00F97DDE"/>
    <w:rsid w:val="00F97FEE"/>
    <w:rsid w:val="00FA0228"/>
    <w:rsid w:val="00FA024F"/>
    <w:rsid w:val="00FA040C"/>
    <w:rsid w:val="00FA0CC1"/>
    <w:rsid w:val="00FA0F7D"/>
    <w:rsid w:val="00FA122C"/>
    <w:rsid w:val="00FA2058"/>
    <w:rsid w:val="00FA2343"/>
    <w:rsid w:val="00FA23E8"/>
    <w:rsid w:val="00FA259A"/>
    <w:rsid w:val="00FA27BB"/>
    <w:rsid w:val="00FA293F"/>
    <w:rsid w:val="00FA33C1"/>
    <w:rsid w:val="00FA42EF"/>
    <w:rsid w:val="00FA4579"/>
    <w:rsid w:val="00FA4DBA"/>
    <w:rsid w:val="00FA5161"/>
    <w:rsid w:val="00FA524D"/>
    <w:rsid w:val="00FA5892"/>
    <w:rsid w:val="00FA58DE"/>
    <w:rsid w:val="00FA5AE0"/>
    <w:rsid w:val="00FA6276"/>
    <w:rsid w:val="00FA6B79"/>
    <w:rsid w:val="00FA7100"/>
    <w:rsid w:val="00FA7337"/>
    <w:rsid w:val="00FA7472"/>
    <w:rsid w:val="00FA7A8F"/>
    <w:rsid w:val="00FB0047"/>
    <w:rsid w:val="00FB0641"/>
    <w:rsid w:val="00FB1285"/>
    <w:rsid w:val="00FB19D4"/>
    <w:rsid w:val="00FB1A86"/>
    <w:rsid w:val="00FB1B11"/>
    <w:rsid w:val="00FB1B4B"/>
    <w:rsid w:val="00FB1B62"/>
    <w:rsid w:val="00FB1C21"/>
    <w:rsid w:val="00FB1C4F"/>
    <w:rsid w:val="00FB1EAF"/>
    <w:rsid w:val="00FB2537"/>
    <w:rsid w:val="00FB2655"/>
    <w:rsid w:val="00FB2A85"/>
    <w:rsid w:val="00FB2EA7"/>
    <w:rsid w:val="00FB40D2"/>
    <w:rsid w:val="00FB45FD"/>
    <w:rsid w:val="00FB547E"/>
    <w:rsid w:val="00FB54A3"/>
    <w:rsid w:val="00FB614B"/>
    <w:rsid w:val="00FB618F"/>
    <w:rsid w:val="00FB654B"/>
    <w:rsid w:val="00FB6762"/>
    <w:rsid w:val="00FB6912"/>
    <w:rsid w:val="00FB6C2A"/>
    <w:rsid w:val="00FB706B"/>
    <w:rsid w:val="00FB7BB0"/>
    <w:rsid w:val="00FC00E7"/>
    <w:rsid w:val="00FC086D"/>
    <w:rsid w:val="00FC0DA0"/>
    <w:rsid w:val="00FC1225"/>
    <w:rsid w:val="00FC2742"/>
    <w:rsid w:val="00FC2BA1"/>
    <w:rsid w:val="00FC2C19"/>
    <w:rsid w:val="00FC2E92"/>
    <w:rsid w:val="00FC44B7"/>
    <w:rsid w:val="00FC4818"/>
    <w:rsid w:val="00FC484D"/>
    <w:rsid w:val="00FC4D19"/>
    <w:rsid w:val="00FC4E3B"/>
    <w:rsid w:val="00FC4F61"/>
    <w:rsid w:val="00FC4FF1"/>
    <w:rsid w:val="00FC5013"/>
    <w:rsid w:val="00FC5202"/>
    <w:rsid w:val="00FC5723"/>
    <w:rsid w:val="00FC572C"/>
    <w:rsid w:val="00FC5926"/>
    <w:rsid w:val="00FC5C2C"/>
    <w:rsid w:val="00FC5CBD"/>
    <w:rsid w:val="00FC5E47"/>
    <w:rsid w:val="00FC5F91"/>
    <w:rsid w:val="00FC603E"/>
    <w:rsid w:val="00FC60B3"/>
    <w:rsid w:val="00FC740A"/>
    <w:rsid w:val="00FC7D50"/>
    <w:rsid w:val="00FD02B7"/>
    <w:rsid w:val="00FD077B"/>
    <w:rsid w:val="00FD08E2"/>
    <w:rsid w:val="00FD0DD7"/>
    <w:rsid w:val="00FD0F84"/>
    <w:rsid w:val="00FD1DFD"/>
    <w:rsid w:val="00FD20C6"/>
    <w:rsid w:val="00FD21AA"/>
    <w:rsid w:val="00FD2D39"/>
    <w:rsid w:val="00FD2F8B"/>
    <w:rsid w:val="00FD381C"/>
    <w:rsid w:val="00FD39B5"/>
    <w:rsid w:val="00FD4A03"/>
    <w:rsid w:val="00FD4A0E"/>
    <w:rsid w:val="00FD4BE3"/>
    <w:rsid w:val="00FD4CD1"/>
    <w:rsid w:val="00FD4DCB"/>
    <w:rsid w:val="00FD51DA"/>
    <w:rsid w:val="00FD5337"/>
    <w:rsid w:val="00FD5941"/>
    <w:rsid w:val="00FD5A4C"/>
    <w:rsid w:val="00FD61E2"/>
    <w:rsid w:val="00FD62FF"/>
    <w:rsid w:val="00FD657E"/>
    <w:rsid w:val="00FD66B5"/>
    <w:rsid w:val="00FD7363"/>
    <w:rsid w:val="00FD792A"/>
    <w:rsid w:val="00FD7A43"/>
    <w:rsid w:val="00FE0370"/>
    <w:rsid w:val="00FE07AD"/>
    <w:rsid w:val="00FE0CD8"/>
    <w:rsid w:val="00FE0D66"/>
    <w:rsid w:val="00FE0F5D"/>
    <w:rsid w:val="00FE158D"/>
    <w:rsid w:val="00FE1841"/>
    <w:rsid w:val="00FE1843"/>
    <w:rsid w:val="00FE1E73"/>
    <w:rsid w:val="00FE1F2B"/>
    <w:rsid w:val="00FE2551"/>
    <w:rsid w:val="00FE2757"/>
    <w:rsid w:val="00FE2803"/>
    <w:rsid w:val="00FE3002"/>
    <w:rsid w:val="00FE341C"/>
    <w:rsid w:val="00FE3D76"/>
    <w:rsid w:val="00FE3DFC"/>
    <w:rsid w:val="00FE4236"/>
    <w:rsid w:val="00FE42AD"/>
    <w:rsid w:val="00FE5073"/>
    <w:rsid w:val="00FE5A99"/>
    <w:rsid w:val="00FE5C74"/>
    <w:rsid w:val="00FE5C92"/>
    <w:rsid w:val="00FE5D63"/>
    <w:rsid w:val="00FE5D88"/>
    <w:rsid w:val="00FE63C7"/>
    <w:rsid w:val="00FE67EA"/>
    <w:rsid w:val="00FF087E"/>
    <w:rsid w:val="00FF1128"/>
    <w:rsid w:val="00FF17AF"/>
    <w:rsid w:val="00FF1F22"/>
    <w:rsid w:val="00FF2689"/>
    <w:rsid w:val="00FF2CD5"/>
    <w:rsid w:val="00FF3570"/>
    <w:rsid w:val="00FF3FD0"/>
    <w:rsid w:val="00FF419F"/>
    <w:rsid w:val="00FF4E01"/>
    <w:rsid w:val="00FF5578"/>
    <w:rsid w:val="00FF568B"/>
    <w:rsid w:val="00FF5C54"/>
    <w:rsid w:val="00FF61E5"/>
    <w:rsid w:val="00FF6DCA"/>
    <w:rsid w:val="00FF7457"/>
    <w:rsid w:val="00FF7868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70D1D0E"/>
  <w15:chartTrackingRefBased/>
  <w15:docId w15:val="{C3DCA16A-EBCE-4FEA-9823-16F57037A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footer" w:uiPriority="99"/>
    <w:lsdException w:name="Hyperlink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938"/>
    <w:pPr>
      <w:suppressAutoHyphens/>
      <w:spacing w:after="120"/>
      <w:jc w:val="both"/>
    </w:pPr>
    <w:rPr>
      <w:rFonts w:ascii="Segoe UI Light" w:hAnsi="Segoe UI Light"/>
      <w:noProof/>
      <w:sz w:val="22"/>
      <w:lang w:val="sr-Cyrl-RS" w:eastAsia="ar-SA"/>
    </w:rPr>
  </w:style>
  <w:style w:type="paragraph" w:styleId="Heading1">
    <w:name w:val="heading 1"/>
    <w:basedOn w:val="Normal"/>
    <w:next w:val="Normal"/>
    <w:link w:val="Heading1Char"/>
    <w:qFormat/>
    <w:rsid w:val="008800C3"/>
    <w:pPr>
      <w:shd w:val="clear" w:color="auto" w:fill="00774D"/>
      <w:spacing w:before="360"/>
      <w:jc w:val="left"/>
      <w:outlineLvl w:val="0"/>
    </w:pPr>
    <w:rPr>
      <w:rFonts w:eastAsia="Calibri" w:cs="Segoe UI Light"/>
      <w:b/>
      <w:noProof w:val="0"/>
      <w:color w:val="FFFFFF"/>
      <w:sz w:val="28"/>
      <w:szCs w:val="28"/>
      <w:lang w:eastAsia="en-US"/>
    </w:rPr>
  </w:style>
  <w:style w:type="paragraph" w:styleId="Heading2">
    <w:name w:val="heading 2"/>
    <w:basedOn w:val="Normal"/>
    <w:next w:val="Normal"/>
    <w:qFormat/>
    <w:rsid w:val="00CF5D81"/>
    <w:pPr>
      <w:keepNext/>
      <w:pBdr>
        <w:bottom w:val="single" w:sz="4" w:space="1" w:color="auto"/>
      </w:pBdr>
      <w:spacing w:before="240" w:after="240"/>
      <w:jc w:val="left"/>
      <w:outlineLvl w:val="1"/>
    </w:pPr>
    <w:rPr>
      <w:b/>
      <w:bCs/>
      <w:iCs/>
      <w:szCs w:val="24"/>
    </w:rPr>
  </w:style>
  <w:style w:type="paragraph" w:styleId="Heading3">
    <w:name w:val="heading 3"/>
    <w:basedOn w:val="Normal"/>
    <w:next w:val="Normal"/>
    <w:link w:val="Heading3Char"/>
    <w:qFormat/>
    <w:rsid w:val="005F2D64"/>
    <w:pPr>
      <w:spacing w:before="240"/>
      <w:outlineLvl w:val="2"/>
    </w:pPr>
    <w:rPr>
      <w:b/>
      <w:noProof w:val="0"/>
    </w:rPr>
  </w:style>
  <w:style w:type="paragraph" w:styleId="Heading4">
    <w:name w:val="heading 4"/>
    <w:basedOn w:val="Normal"/>
    <w:next w:val="Normal"/>
    <w:link w:val="Heading4Char"/>
    <w:qFormat/>
    <w:rsid w:val="00AB532C"/>
    <w:pPr>
      <w:outlineLvl w:val="3"/>
    </w:pPr>
    <w:rPr>
      <w:u w:val="single"/>
      <w:lang w:val="sr-Cyrl-CS"/>
    </w:rPr>
  </w:style>
  <w:style w:type="paragraph" w:styleId="Heading5">
    <w:name w:val="heading 5"/>
    <w:basedOn w:val="Normal"/>
    <w:next w:val="Normal"/>
    <w:pPr>
      <w:numPr>
        <w:ilvl w:val="4"/>
        <w:numId w:val="1"/>
      </w:numPr>
      <w:spacing w:before="240" w:after="60"/>
      <w:outlineLvl w:val="4"/>
    </w:pPr>
    <w:rPr>
      <w:bCs/>
      <w:iCs/>
      <w:sz w:val="26"/>
      <w:szCs w:val="26"/>
    </w:rPr>
  </w:style>
  <w:style w:type="paragraph" w:styleId="Heading6">
    <w:name w:val="heading 6"/>
    <w:basedOn w:val="Normal"/>
    <w:next w:val="Normal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4z0">
    <w:name w:val="WW8Num4z0"/>
    <w:rPr>
      <w:rFonts w:ascii="Times New Roman" w:hAnsi="Times New Roman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Symbol" w:hAnsi="Symbol"/>
      <w:lang w:val="sr-Cyrl-C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-Absatz-Standardschriftart11111111111111111">
    <w:name w:val="WW-Absatz-Standardschriftart11111111111111111"/>
  </w:style>
  <w:style w:type="character" w:customStyle="1" w:styleId="WW8Num9z0">
    <w:name w:val="WW8Num9z0"/>
    <w:rPr>
      <w:rFonts w:ascii="Symbol" w:hAnsi="Symbol"/>
      <w:color w:val="auto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AriYU" w:hAnsi="AriYU"/>
      <w:b/>
      <w:i w:val="0"/>
      <w:sz w:val="22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-Absatz-Standardschriftart111111111111111111111">
    <w:name w:val="WW-Absatz-Standardschriftart111111111111111111111"/>
  </w:style>
  <w:style w:type="character" w:customStyle="1" w:styleId="WW-DefaultParagraphFont">
    <w:name w:val="WW-Default Paragraph Font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8z1">
    <w:name w:val="WW8Num8z1"/>
    <w:rPr>
      <w:rFonts w:ascii="Symbol" w:hAnsi="Symbol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9z0">
    <w:name w:val="WW8Num19z0"/>
    <w:rPr>
      <w:rFonts w:ascii="Symbol" w:hAnsi="Symbol"/>
      <w:color w:val="auto"/>
      <w:sz w:val="28"/>
    </w:rPr>
  </w:style>
  <w:style w:type="character" w:customStyle="1" w:styleId="WW8Num23z0">
    <w:name w:val="WW8Num23z0"/>
    <w:rPr>
      <w:rFonts w:ascii="Symbol" w:hAnsi="Symbol"/>
      <w:color w:val="auto"/>
      <w:sz w:val="28"/>
    </w:rPr>
  </w:style>
  <w:style w:type="character" w:customStyle="1" w:styleId="WW8Num24z0">
    <w:name w:val="WW8Num24z0"/>
    <w:rPr>
      <w:rFonts w:ascii="Symbol" w:hAnsi="Symbol"/>
      <w:color w:val="auto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0">
    <w:name w:val="WW8Num27z0"/>
    <w:rPr>
      <w:rFonts w:ascii="Symbol" w:hAnsi="Symbol"/>
      <w:color w:val="auto"/>
      <w:sz w:val="28"/>
    </w:rPr>
  </w:style>
  <w:style w:type="character" w:customStyle="1" w:styleId="WW8Num29z0">
    <w:name w:val="WW8Num29z0"/>
    <w:rPr>
      <w:rFonts w:ascii="Symbol" w:hAnsi="Symbol"/>
      <w:color w:val="auto"/>
      <w:sz w:val="28"/>
    </w:rPr>
  </w:style>
  <w:style w:type="character" w:customStyle="1" w:styleId="WW8Num34z0">
    <w:name w:val="WW8Num34z0"/>
    <w:rPr>
      <w:rFonts w:ascii="Wingdings" w:hAnsi="Wingdings"/>
    </w:rPr>
  </w:style>
  <w:style w:type="character" w:customStyle="1" w:styleId="WW8Num35z0">
    <w:name w:val="WW8Num35z0"/>
    <w:rPr>
      <w:rFonts w:ascii="Symbol" w:hAnsi="Symbol"/>
      <w:color w:val="auto"/>
      <w:sz w:val="28"/>
    </w:rPr>
  </w:style>
  <w:style w:type="character" w:customStyle="1" w:styleId="WW8Num36z0">
    <w:name w:val="WW8Num36z0"/>
    <w:rPr>
      <w:rFonts w:ascii="Symbol" w:hAnsi="Symbol"/>
      <w:color w:val="auto"/>
      <w:sz w:val="28"/>
    </w:rPr>
  </w:style>
  <w:style w:type="character" w:customStyle="1" w:styleId="WW8Num37z0">
    <w:name w:val="WW8Num37z0"/>
    <w:rPr>
      <w:rFonts w:ascii="Times New Roman" w:hAnsi="Times New Roman"/>
    </w:rPr>
  </w:style>
  <w:style w:type="character" w:customStyle="1" w:styleId="WW8Num42z0">
    <w:name w:val="WW8Num42z0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5z0">
    <w:name w:val="WW8Num45z0"/>
    <w:rPr>
      <w:rFonts w:ascii="Symbol" w:hAnsi="Symbol"/>
      <w:color w:val="auto"/>
      <w:sz w:val="28"/>
    </w:rPr>
  </w:style>
  <w:style w:type="character" w:customStyle="1" w:styleId="WW8Num48z0">
    <w:name w:val="WW8Num48z0"/>
    <w:rPr>
      <w:rFonts w:ascii="Times New Roman" w:hAnsi="Times New Roman"/>
    </w:rPr>
  </w:style>
  <w:style w:type="character" w:customStyle="1" w:styleId="WW8Num49z0">
    <w:name w:val="WW8Num49z0"/>
    <w:rPr>
      <w:rFonts w:ascii="Symbol" w:hAnsi="Symbol"/>
    </w:rPr>
  </w:style>
  <w:style w:type="character" w:customStyle="1" w:styleId="WW8Num49z1">
    <w:name w:val="WW8Num49z1"/>
    <w:rPr>
      <w:rFonts w:ascii="Courier New" w:hAnsi="Courier New"/>
    </w:rPr>
  </w:style>
  <w:style w:type="character" w:customStyle="1" w:styleId="WW8Num49z2">
    <w:name w:val="WW8Num49z2"/>
    <w:rPr>
      <w:rFonts w:ascii="Wingdings" w:hAnsi="Wingdings"/>
    </w:rPr>
  </w:style>
  <w:style w:type="character" w:customStyle="1" w:styleId="WW8Num50z0">
    <w:name w:val="WW8Num50z0"/>
    <w:rPr>
      <w:rFonts w:ascii="Symbol" w:hAnsi="Symbol"/>
      <w:color w:val="auto"/>
      <w:sz w:val="28"/>
    </w:rPr>
  </w:style>
  <w:style w:type="character" w:customStyle="1" w:styleId="WW8Num52z0">
    <w:name w:val="WW8Num52z0"/>
    <w:rPr>
      <w:rFonts w:ascii="Times New Roman" w:hAnsi="Times New Roman"/>
    </w:rPr>
  </w:style>
  <w:style w:type="character" w:customStyle="1" w:styleId="WW8Num53z0">
    <w:name w:val="WW8Num53z0"/>
    <w:rPr>
      <w:rFonts w:ascii="Symbol" w:hAnsi="Symbol"/>
      <w:color w:val="auto"/>
    </w:rPr>
  </w:style>
  <w:style w:type="character" w:customStyle="1" w:styleId="WW8Num53z1">
    <w:name w:val="WW8Num53z1"/>
    <w:rPr>
      <w:rFonts w:ascii="Courier New" w:hAnsi="Courier New" w:cs="Courier New"/>
    </w:rPr>
  </w:style>
  <w:style w:type="character" w:customStyle="1" w:styleId="WW8Num53z2">
    <w:name w:val="WW8Num53z2"/>
    <w:rPr>
      <w:rFonts w:ascii="Wingdings" w:hAnsi="Wingdings"/>
    </w:rPr>
  </w:style>
  <w:style w:type="character" w:customStyle="1" w:styleId="WW8Num53z3">
    <w:name w:val="WW8Num53z3"/>
    <w:rPr>
      <w:rFonts w:ascii="Symbol" w:hAnsi="Symbol"/>
    </w:rPr>
  </w:style>
  <w:style w:type="character" w:customStyle="1" w:styleId="WW8Num54z0">
    <w:name w:val="WW8Num54z0"/>
    <w:rPr>
      <w:rFonts w:ascii="Symbol" w:hAnsi="Symbol"/>
    </w:rPr>
  </w:style>
  <w:style w:type="character" w:customStyle="1" w:styleId="WW8Num54z1">
    <w:name w:val="WW8Num54z1"/>
    <w:rPr>
      <w:rFonts w:ascii="Courier New" w:hAnsi="Courier New"/>
    </w:rPr>
  </w:style>
  <w:style w:type="character" w:customStyle="1" w:styleId="WW8Num54z2">
    <w:name w:val="WW8Num54z2"/>
    <w:rPr>
      <w:rFonts w:ascii="Wingdings" w:hAnsi="Wingdings"/>
    </w:rPr>
  </w:style>
  <w:style w:type="character" w:customStyle="1" w:styleId="WW8Num55z0">
    <w:name w:val="WW8Num55z0"/>
    <w:rPr>
      <w:rFonts w:ascii="Times New Roman" w:hAnsi="Times New Roman"/>
    </w:rPr>
  </w:style>
  <w:style w:type="character" w:customStyle="1" w:styleId="WW8Num56z0">
    <w:name w:val="WW8Num56z0"/>
    <w:rPr>
      <w:rFonts w:ascii="Times New Roman" w:hAnsi="Times New Roman"/>
    </w:rPr>
  </w:style>
  <w:style w:type="character" w:customStyle="1" w:styleId="WW8Num59z0">
    <w:name w:val="WW8Num59z0"/>
    <w:rPr>
      <w:rFonts w:ascii="Times New Roman" w:hAnsi="Times New Roman"/>
    </w:rPr>
  </w:style>
  <w:style w:type="character" w:customStyle="1" w:styleId="WW8Num60z0">
    <w:name w:val="WW8Num60z0"/>
    <w:rPr>
      <w:rFonts w:ascii="Symbol" w:hAnsi="Symbol"/>
    </w:rPr>
  </w:style>
  <w:style w:type="character" w:customStyle="1" w:styleId="WW8Num60z1">
    <w:name w:val="WW8Num60z1"/>
    <w:rPr>
      <w:rFonts w:ascii="Courier New" w:hAnsi="Courier New" w:cs="Courier New"/>
    </w:rPr>
  </w:style>
  <w:style w:type="character" w:customStyle="1" w:styleId="WW8Num60z2">
    <w:name w:val="WW8Num60z2"/>
    <w:rPr>
      <w:rFonts w:ascii="Wingdings" w:hAnsi="Wingdings"/>
    </w:rPr>
  </w:style>
  <w:style w:type="character" w:customStyle="1" w:styleId="WW8Num64z0">
    <w:name w:val="WW8Num64z0"/>
    <w:rPr>
      <w:rFonts w:ascii="Symbol" w:hAnsi="Symbol"/>
    </w:rPr>
  </w:style>
  <w:style w:type="character" w:customStyle="1" w:styleId="WW8Num65z0">
    <w:name w:val="WW8Num65z0"/>
    <w:rPr>
      <w:rFonts w:ascii="Symbol" w:hAnsi="Symbol"/>
    </w:rPr>
  </w:style>
  <w:style w:type="character" w:customStyle="1" w:styleId="WW8Num65z1">
    <w:name w:val="WW8Num65z1"/>
    <w:rPr>
      <w:rFonts w:ascii="Courier New" w:hAnsi="Courier New"/>
    </w:rPr>
  </w:style>
  <w:style w:type="character" w:customStyle="1" w:styleId="WW8Num65z2">
    <w:name w:val="WW8Num65z2"/>
    <w:rPr>
      <w:rFonts w:ascii="Wingdings" w:hAnsi="Wingdings"/>
    </w:rPr>
  </w:style>
  <w:style w:type="character" w:customStyle="1" w:styleId="WW8Num66z0">
    <w:name w:val="WW8Num66z0"/>
    <w:rPr>
      <w:rFonts w:ascii="Times New Roman" w:hAnsi="Times New Roman"/>
    </w:rPr>
  </w:style>
  <w:style w:type="character" w:customStyle="1" w:styleId="WW8Num68z0">
    <w:name w:val="WW8Num68z0"/>
    <w:rPr>
      <w:rFonts w:ascii="Times New Roman" w:hAnsi="Times New Roman"/>
    </w:rPr>
  </w:style>
  <w:style w:type="character" w:customStyle="1" w:styleId="WW8Num74z0">
    <w:name w:val="WW8Num74z0"/>
    <w:rPr>
      <w:rFonts w:ascii="Symbol" w:hAnsi="Symbol"/>
    </w:rPr>
  </w:style>
  <w:style w:type="character" w:customStyle="1" w:styleId="WW8Num74z1">
    <w:name w:val="WW8Num74z1"/>
    <w:rPr>
      <w:rFonts w:ascii="Courier New" w:hAnsi="Courier New"/>
    </w:rPr>
  </w:style>
  <w:style w:type="character" w:customStyle="1" w:styleId="WW8Num74z2">
    <w:name w:val="WW8Num74z2"/>
    <w:rPr>
      <w:rFonts w:ascii="Wingdings" w:hAnsi="Wingdings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5z1">
    <w:name w:val="WW8Num75z1"/>
    <w:rPr>
      <w:rFonts w:ascii="Courier New" w:hAnsi="Courier New"/>
    </w:rPr>
  </w:style>
  <w:style w:type="character" w:customStyle="1" w:styleId="WW8Num75z2">
    <w:name w:val="WW8Num75z2"/>
    <w:rPr>
      <w:rFonts w:ascii="Wingdings" w:hAnsi="Wingdings"/>
    </w:rPr>
  </w:style>
  <w:style w:type="character" w:customStyle="1" w:styleId="WW8Num76z0">
    <w:name w:val="WW8Num76z0"/>
    <w:rPr>
      <w:rFonts w:ascii="Times New Roman" w:hAnsi="Times New Roman"/>
    </w:rPr>
  </w:style>
  <w:style w:type="character" w:customStyle="1" w:styleId="WW8Num77z0">
    <w:name w:val="WW8Num77z0"/>
    <w:rPr>
      <w:rFonts w:ascii="Wingdings" w:hAnsi="Wingdings"/>
    </w:rPr>
  </w:style>
  <w:style w:type="character" w:customStyle="1" w:styleId="WW8Num78z0">
    <w:name w:val="WW8Num78z0"/>
    <w:rPr>
      <w:rFonts w:ascii="Symbol" w:hAnsi="Symbol"/>
      <w:color w:val="auto"/>
      <w:sz w:val="28"/>
    </w:rPr>
  </w:style>
  <w:style w:type="character" w:customStyle="1" w:styleId="WW8Num79z0">
    <w:name w:val="WW8Num79z0"/>
    <w:rPr>
      <w:rFonts w:ascii="Symbol" w:hAnsi="Symbol"/>
    </w:rPr>
  </w:style>
  <w:style w:type="character" w:customStyle="1" w:styleId="WW8Num79z1">
    <w:name w:val="WW8Num79z1"/>
    <w:rPr>
      <w:rFonts w:ascii="Courier New" w:hAnsi="Courier New" w:cs="Courier New"/>
    </w:rPr>
  </w:style>
  <w:style w:type="character" w:customStyle="1" w:styleId="WW8Num79z2">
    <w:name w:val="WW8Num79z2"/>
    <w:rPr>
      <w:rFonts w:ascii="Wingdings" w:hAnsi="Wingdings"/>
    </w:rPr>
  </w:style>
  <w:style w:type="character" w:customStyle="1" w:styleId="WW8Num80z0">
    <w:name w:val="WW8Num80z0"/>
    <w:rPr>
      <w:rFonts w:ascii="Symbol" w:hAnsi="Symbol"/>
      <w:color w:val="auto"/>
      <w:sz w:val="28"/>
    </w:rPr>
  </w:style>
  <w:style w:type="character" w:customStyle="1" w:styleId="WW8Num83z0">
    <w:name w:val="WW8Num83z0"/>
    <w:rPr>
      <w:rFonts w:ascii="Symbol" w:hAnsi="Symbol"/>
      <w:color w:val="auto"/>
      <w:sz w:val="28"/>
    </w:rPr>
  </w:style>
  <w:style w:type="character" w:customStyle="1" w:styleId="WW8Num85z0">
    <w:name w:val="WW8Num85z0"/>
    <w:rPr>
      <w:rFonts w:ascii="Symbol" w:hAnsi="Symbol"/>
    </w:rPr>
  </w:style>
  <w:style w:type="character" w:customStyle="1" w:styleId="WW8Num85z1">
    <w:name w:val="WW8Num85z1"/>
    <w:rPr>
      <w:rFonts w:ascii="Times New Roman" w:eastAsia="Times New Roman" w:hAnsi="Times New Roman" w:cs="Times New Roman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4">
    <w:name w:val="WW8Num85z4"/>
    <w:rPr>
      <w:rFonts w:ascii="Courier New" w:hAnsi="Courier New" w:cs="Courier New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1">
    <w:name w:val="WW8Num86z1"/>
    <w:rPr>
      <w:rFonts w:ascii="Courier New" w:hAnsi="Courier New" w:cs="Courier New"/>
    </w:rPr>
  </w:style>
  <w:style w:type="character" w:customStyle="1" w:styleId="WW8Num86z2">
    <w:name w:val="WW8Num86z2"/>
    <w:rPr>
      <w:rFonts w:ascii="Wingdings" w:hAnsi="Wingdings"/>
    </w:rPr>
  </w:style>
  <w:style w:type="character" w:customStyle="1" w:styleId="WW8Num88z0">
    <w:name w:val="WW8Num88z0"/>
    <w:rPr>
      <w:rFonts w:ascii="Wingdings" w:hAnsi="Wingdings"/>
    </w:rPr>
  </w:style>
  <w:style w:type="character" w:customStyle="1" w:styleId="WW8Num88z1">
    <w:name w:val="WW8Num88z1"/>
    <w:rPr>
      <w:rFonts w:ascii="Courier New" w:hAnsi="Courier New"/>
    </w:rPr>
  </w:style>
  <w:style w:type="character" w:customStyle="1" w:styleId="WW8Num88z3">
    <w:name w:val="WW8Num88z3"/>
    <w:rPr>
      <w:rFonts w:ascii="Symbol" w:hAnsi="Symbol"/>
    </w:rPr>
  </w:style>
  <w:style w:type="character" w:customStyle="1" w:styleId="WW8Num90z0">
    <w:name w:val="WW8Num90z0"/>
    <w:rPr>
      <w:rFonts w:ascii="Symbol" w:hAnsi="Symbol"/>
    </w:rPr>
  </w:style>
  <w:style w:type="character" w:customStyle="1" w:styleId="WW8Num90z1">
    <w:name w:val="WW8Num90z1"/>
    <w:rPr>
      <w:rFonts w:ascii="Courier New" w:hAnsi="Courier New" w:cs="Courier New"/>
    </w:rPr>
  </w:style>
  <w:style w:type="character" w:customStyle="1" w:styleId="WW8Num90z2">
    <w:name w:val="WW8Num90z2"/>
    <w:rPr>
      <w:rFonts w:ascii="Wingdings" w:hAnsi="Wingdings"/>
    </w:rPr>
  </w:style>
  <w:style w:type="character" w:customStyle="1" w:styleId="WW-DefaultParagraphFont1">
    <w:name w:val="WW-Default Paragraph Font1"/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WW-DefaultParagraphFont1"/>
  </w:style>
  <w:style w:type="character" w:styleId="FollowedHyperlink">
    <w:name w:val="FollowedHyperlink"/>
    <w:rPr>
      <w:color w:val="800080"/>
      <w:u w:val="single"/>
    </w:rPr>
  </w:style>
  <w:style w:type="character" w:customStyle="1" w:styleId="NumberingSymbols">
    <w:name w:val="Numbering Symbols"/>
  </w:style>
  <w:style w:type="character" w:customStyle="1" w:styleId="Oznakezanabrajanje">
    <w:name w:val="Oznake za nabrajanje"/>
    <w:rPr>
      <w:rFonts w:ascii="OpenSymbol" w:eastAsia="OpenSymbol" w:hAnsi="OpenSymbol" w:cs="OpenSymbol"/>
    </w:rPr>
  </w:style>
  <w:style w:type="paragraph" w:customStyle="1" w:styleId="Zaglavlje">
    <w:name w:val="Zaglavlje"/>
    <w:basedOn w:val="Normal"/>
    <w:next w:val="BodyText"/>
    <w:pPr>
      <w:keepNext/>
      <w:spacing w:before="24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Pr>
      <w:rFonts w:ascii="AriYU" w:hAnsi="AriYU"/>
      <w:b/>
      <w:i/>
    </w:rPr>
  </w:style>
  <w:style w:type="paragraph" w:styleId="List">
    <w:name w:val="List"/>
    <w:basedOn w:val="BodyText"/>
    <w:rPr>
      <w:rFonts w:cs="Tahoma"/>
    </w:rPr>
  </w:style>
  <w:style w:type="paragraph" w:customStyle="1" w:styleId="Naslov1">
    <w:name w:val="Naslov1"/>
    <w:basedOn w:val="Normal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Heading">
    <w:name w:val="Heading"/>
    <w:basedOn w:val="Normal"/>
    <w:next w:val="BodyText"/>
    <w:pPr>
      <w:keepNext/>
      <w:spacing w:before="240"/>
    </w:pPr>
    <w:rPr>
      <w:rFonts w:ascii="Arial" w:eastAsia="Lucida Sans Unicode" w:hAnsi="Arial" w:cs="Tahoma"/>
      <w:sz w:val="28"/>
      <w:szCs w:val="28"/>
    </w:rPr>
  </w:style>
  <w:style w:type="paragraph" w:styleId="Caption">
    <w:name w:val="caption"/>
    <w:basedOn w:val="Normal"/>
    <w:pPr>
      <w:suppressLineNumbers/>
      <w:spacing w:before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Title">
    <w:name w:val="Title"/>
    <w:basedOn w:val="Normal"/>
    <w:next w:val="Subtitle"/>
    <w:pPr>
      <w:jc w:val="center"/>
    </w:pPr>
    <w:rPr>
      <w:rFonts w:ascii="AriYU" w:hAnsi="AriYU"/>
      <w:i/>
      <w:sz w:val="28"/>
    </w:rPr>
  </w:style>
  <w:style w:type="paragraph" w:styleId="Subtitle">
    <w:name w:val="Subtitle"/>
    <w:basedOn w:val="Heading"/>
    <w:next w:val="BodyText"/>
    <w:pPr>
      <w:jc w:val="center"/>
    </w:pPr>
    <w:rPr>
      <w:i/>
      <w:iCs/>
    </w:rPr>
  </w:style>
  <w:style w:type="paragraph" w:styleId="BodyText2">
    <w:name w:val="Body Text 2"/>
    <w:basedOn w:val="Normal"/>
    <w:pPr>
      <w:jc w:val="center"/>
    </w:pPr>
    <w:rPr>
      <w:rFonts w:ascii="AriYU" w:hAnsi="AriYU"/>
      <w:i/>
    </w:rPr>
  </w:style>
  <w:style w:type="paragraph" w:styleId="BodyTextIndent">
    <w:name w:val="Body Text Indent"/>
    <w:basedOn w:val="Normal"/>
    <w:pPr>
      <w:ind w:firstLine="360"/>
    </w:pPr>
    <w:rPr>
      <w:rFonts w:ascii="AriYU" w:hAnsi="AriYU"/>
      <w:b/>
      <w:i/>
    </w:rPr>
  </w:style>
  <w:style w:type="paragraph" w:styleId="BodyTextIndent2">
    <w:name w:val="Body Text Indent 2"/>
    <w:basedOn w:val="Normal"/>
    <w:pPr>
      <w:ind w:firstLine="567"/>
    </w:pPr>
    <w:rPr>
      <w:rFonts w:ascii="AriYU" w:hAnsi="AriYU"/>
      <w:b/>
      <w:i/>
    </w:rPr>
  </w:style>
  <w:style w:type="paragraph" w:styleId="BodyTextIndent3">
    <w:name w:val="Body Text Indent 3"/>
    <w:basedOn w:val="Normal"/>
    <w:pPr>
      <w:spacing w:line="22" w:lineRule="atLeast"/>
      <w:ind w:firstLine="340"/>
    </w:pPr>
    <w:rPr>
      <w:rFonts w:ascii="AriYU" w:hAnsi="AriYU"/>
      <w:b/>
      <w:i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spacing w:line="264" w:lineRule="auto"/>
    </w:pPr>
    <w:rPr>
      <w:rFonts w:ascii="Palm Springs YU" w:hAnsi="Palm Springs YU" w:cs="Arial"/>
      <w:b/>
      <w:bCs/>
      <w:i/>
      <w:iCs/>
      <w:lang w:val="hr-HR"/>
    </w:rPr>
  </w:style>
  <w:style w:type="paragraph" w:styleId="BlockText">
    <w:name w:val="Block Text"/>
    <w:basedOn w:val="Normal"/>
    <w:pPr>
      <w:pBdr>
        <w:bottom w:val="single" w:sz="4" w:space="1" w:color="000000"/>
      </w:pBdr>
      <w:spacing w:before="240"/>
      <w:ind w:left="317" w:right="2275" w:hanging="317"/>
      <w:jc w:val="left"/>
    </w:pPr>
    <w:rPr>
      <w:rFonts w:ascii="CTimesRoman" w:hAnsi="CTimesRoman"/>
      <w:sz w:val="26"/>
      <w:lang w:val="hr-HR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customStyle="1" w:styleId="Sadrajtabele">
    <w:name w:val="Sadržaj tabele"/>
    <w:basedOn w:val="Normal"/>
    <w:pPr>
      <w:suppressLineNumbers/>
    </w:pPr>
  </w:style>
  <w:style w:type="paragraph" w:customStyle="1" w:styleId="Zaglavljetabele">
    <w:name w:val="Zaglavlje tabele"/>
    <w:basedOn w:val="Sadrajtabele"/>
    <w:pPr>
      <w:jc w:val="center"/>
    </w:pPr>
    <w:rPr>
      <w:b/>
      <w:bCs/>
    </w:rPr>
  </w:style>
  <w:style w:type="paragraph" w:customStyle="1" w:styleId="Sadrajokvira">
    <w:name w:val="Sadržaj okvira"/>
    <w:basedOn w:val="BodyText"/>
  </w:style>
  <w:style w:type="paragraph" w:customStyle="1" w:styleId="Naslov10">
    <w:name w:val="Naslov 10"/>
    <w:basedOn w:val="Zaglavlje"/>
    <w:next w:val="BodyText"/>
    <w:pPr>
      <w:numPr>
        <w:numId w:val="2"/>
      </w:numPr>
    </w:pPr>
    <w:rPr>
      <w:b/>
      <w:bCs/>
      <w:sz w:val="21"/>
      <w:szCs w:val="21"/>
    </w:rPr>
  </w:style>
  <w:style w:type="paragraph" w:styleId="Signature">
    <w:name w:val="Signature"/>
    <w:basedOn w:val="Normal"/>
    <w:pPr>
      <w:suppressLineNumbers/>
    </w:pPr>
  </w:style>
  <w:style w:type="paragraph" w:customStyle="1" w:styleId="Nesauvandokument1">
    <w:name w:val="Nesačuvan dokument1"/>
    <w:basedOn w:val="Heading7"/>
    <w:pPr>
      <w:numPr>
        <w:ilvl w:val="0"/>
        <w:numId w:val="0"/>
      </w:numPr>
    </w:pPr>
  </w:style>
  <w:style w:type="paragraph" w:styleId="TOC2">
    <w:name w:val="toc 2"/>
    <w:basedOn w:val="Indeks"/>
    <w:uiPriority w:val="39"/>
    <w:pPr>
      <w:tabs>
        <w:tab w:val="right" w:leader="dot" w:pos="8787"/>
      </w:tabs>
      <w:ind w:left="283"/>
    </w:pPr>
  </w:style>
  <w:style w:type="paragraph" w:customStyle="1" w:styleId="Osnovni">
    <w:name w:val="Osnovni"/>
    <w:basedOn w:val="Normal"/>
    <w:link w:val="OsnovniChar"/>
    <w:rsid w:val="00847A61"/>
    <w:pPr>
      <w:suppressAutoHyphens w:val="0"/>
      <w:ind w:left="454"/>
    </w:pPr>
    <w:rPr>
      <w:rFonts w:ascii="Tahoma" w:hAnsi="Tahoma" w:cs="Tahoma"/>
      <w:color w:val="552803"/>
      <w:sz w:val="20"/>
      <w:lang w:val="sr-Cyrl-CS"/>
    </w:rPr>
  </w:style>
  <w:style w:type="character" w:customStyle="1" w:styleId="OsnovniChar">
    <w:name w:val="Osnovni Char"/>
    <w:link w:val="Osnovni"/>
    <w:rsid w:val="00847A61"/>
    <w:rPr>
      <w:rFonts w:ascii="Tahoma" w:hAnsi="Tahoma" w:cs="Tahoma"/>
      <w:noProof/>
      <w:color w:val="552803"/>
      <w:lang w:val="sr-Cyrl-CS" w:eastAsia="ar-SA"/>
    </w:rPr>
  </w:style>
  <w:style w:type="paragraph" w:customStyle="1" w:styleId="Tacka1">
    <w:name w:val="Tacka 1"/>
    <w:basedOn w:val="Normal"/>
    <w:qFormat/>
    <w:rsid w:val="003A4B8D"/>
    <w:pPr>
      <w:numPr>
        <w:numId w:val="31"/>
      </w:numPr>
    </w:pPr>
    <w:rPr>
      <w:szCs w:val="24"/>
    </w:rPr>
  </w:style>
  <w:style w:type="paragraph" w:styleId="NormalWeb">
    <w:name w:val="Normal (Web)"/>
    <w:basedOn w:val="Normal"/>
    <w:uiPriority w:val="99"/>
    <w:unhideWhenUsed/>
    <w:rsid w:val="00FC44B7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sr-Latn-RS" w:eastAsia="sr-Latn-RS"/>
    </w:rPr>
  </w:style>
  <w:style w:type="paragraph" w:styleId="BalloonText">
    <w:name w:val="Balloon Text"/>
    <w:basedOn w:val="Normal"/>
    <w:link w:val="BalloonTextChar"/>
    <w:rsid w:val="006B4CD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B4CD8"/>
    <w:rPr>
      <w:rFonts w:ascii="Tahoma" w:hAnsi="Tahoma" w:cs="Tahoma"/>
      <w:noProof/>
      <w:sz w:val="16"/>
      <w:szCs w:val="16"/>
      <w:lang w:val="sr-Cyrl-RS" w:eastAsia="ar-SA"/>
    </w:rPr>
  </w:style>
  <w:style w:type="table" w:styleId="TableContemporary">
    <w:name w:val="Table Contemporary"/>
    <w:basedOn w:val="TableNormal"/>
    <w:rsid w:val="00D273DA"/>
    <w:pPr>
      <w:suppressAutoHyphens/>
      <w:spacing w:after="24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Grid">
    <w:name w:val="Table Grid"/>
    <w:basedOn w:val="TableNormal"/>
    <w:rsid w:val="00D2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6314E2"/>
    <w:pPr>
      <w:suppressAutoHyphens w:val="0"/>
      <w:spacing w:after="0"/>
      <w:jc w:val="left"/>
    </w:pPr>
    <w:rPr>
      <w:rFonts w:ascii="Times New Roman" w:hAnsi="Times New Roman"/>
      <w:noProof w:val="0"/>
      <w:sz w:val="20"/>
      <w:lang w:val="en-GB" w:eastAsia="en-US"/>
    </w:rPr>
  </w:style>
  <w:style w:type="character" w:customStyle="1" w:styleId="FootnoteTextChar">
    <w:name w:val="Footnote Text Char"/>
    <w:link w:val="FootnoteText"/>
    <w:rsid w:val="006314E2"/>
    <w:rPr>
      <w:lang w:val="en-GB" w:eastAsia="en-US"/>
    </w:rPr>
  </w:style>
  <w:style w:type="character" w:styleId="FootnoteReference">
    <w:name w:val="footnote reference"/>
    <w:rsid w:val="006314E2"/>
    <w:rPr>
      <w:vertAlign w:val="superscript"/>
    </w:rPr>
  </w:style>
  <w:style w:type="paragraph" w:styleId="CommentText">
    <w:name w:val="annotation text"/>
    <w:basedOn w:val="Normal"/>
    <w:link w:val="CommentTextChar"/>
    <w:rsid w:val="006314E2"/>
    <w:pPr>
      <w:suppressAutoHyphens w:val="0"/>
      <w:spacing w:after="0"/>
      <w:jc w:val="left"/>
    </w:pPr>
    <w:rPr>
      <w:rFonts w:ascii="Times New Roman" w:hAnsi="Times New Roman"/>
      <w:noProof w:val="0"/>
      <w:sz w:val="20"/>
      <w:lang w:val="en-US" w:eastAsia="en-US"/>
    </w:rPr>
  </w:style>
  <w:style w:type="character" w:customStyle="1" w:styleId="CommentTextChar">
    <w:name w:val="Comment Text Char"/>
    <w:link w:val="CommentText"/>
    <w:rsid w:val="006314E2"/>
    <w:rPr>
      <w:lang w:val="en-US" w:eastAsia="en-US"/>
    </w:rPr>
  </w:style>
  <w:style w:type="paragraph" w:customStyle="1" w:styleId="tekst">
    <w:name w:val="tekst"/>
    <w:basedOn w:val="Normal"/>
    <w:rsid w:val="006314E2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noProof w:val="0"/>
      <w:color w:val="000000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6314E2"/>
    <w:pPr>
      <w:shd w:val="clear" w:color="auto" w:fill="000080"/>
      <w:suppressAutoHyphens w:val="0"/>
      <w:spacing w:after="0"/>
      <w:jc w:val="left"/>
    </w:pPr>
    <w:rPr>
      <w:rFonts w:ascii="Tahoma" w:hAnsi="Tahoma" w:cs="Tahoma"/>
      <w:noProof w:val="0"/>
      <w:sz w:val="20"/>
      <w:lang w:val="en-GB" w:eastAsia="en-US"/>
    </w:rPr>
  </w:style>
  <w:style w:type="character" w:customStyle="1" w:styleId="DocumentMapChar">
    <w:name w:val="Document Map Char"/>
    <w:link w:val="DocumentMap"/>
    <w:rsid w:val="006314E2"/>
    <w:rPr>
      <w:rFonts w:ascii="Tahoma" w:hAnsi="Tahoma" w:cs="Tahoma"/>
      <w:shd w:val="clear" w:color="auto" w:fill="000080"/>
      <w:lang w:val="en-GB" w:eastAsia="en-US"/>
    </w:rPr>
  </w:style>
  <w:style w:type="paragraph" w:customStyle="1" w:styleId="Default">
    <w:name w:val="Default"/>
    <w:rsid w:val="006314E2"/>
    <w:pPr>
      <w:autoSpaceDE w:val="0"/>
      <w:autoSpaceDN w:val="0"/>
      <w:adjustRightInd w:val="0"/>
    </w:pPr>
    <w:rPr>
      <w:rFonts w:ascii="JCAGML+CirSwissCond,Bold" w:hAnsi="JCAGML+CirSwissCond,Bold" w:cs="JCAGML+CirSwissCond,Bold"/>
      <w:color w:val="000000"/>
      <w:sz w:val="24"/>
      <w:szCs w:val="24"/>
    </w:rPr>
  </w:style>
  <w:style w:type="paragraph" w:customStyle="1" w:styleId="bul">
    <w:name w:val="bul+"/>
    <w:basedOn w:val="Default"/>
    <w:next w:val="Default"/>
    <w:rsid w:val="006314E2"/>
    <w:pPr>
      <w:spacing w:after="40"/>
    </w:pPr>
    <w:rPr>
      <w:rFonts w:cs="Times New Roman"/>
      <w:color w:val="auto"/>
    </w:rPr>
  </w:style>
  <w:style w:type="paragraph" w:styleId="ListParagraph">
    <w:name w:val="List Paragraph"/>
    <w:basedOn w:val="Normal"/>
    <w:rsid w:val="006314E2"/>
    <w:pPr>
      <w:spacing w:after="0"/>
      <w:ind w:left="720"/>
      <w:jc w:val="left"/>
    </w:pPr>
    <w:rPr>
      <w:rFonts w:ascii="Times Cirilica" w:eastAsia="SimSun" w:hAnsi="Times Cirilica" w:cs="Mangal"/>
      <w:noProof w:val="0"/>
      <w:kern w:val="1"/>
      <w:szCs w:val="24"/>
      <w:lang w:val="sr-Latn-CS" w:eastAsia="hi-IN" w:bidi="hi-IN"/>
    </w:rPr>
  </w:style>
  <w:style w:type="character" w:customStyle="1" w:styleId="FooterChar">
    <w:name w:val="Footer Char"/>
    <w:link w:val="Footer"/>
    <w:uiPriority w:val="99"/>
    <w:rsid w:val="00F67F04"/>
    <w:rPr>
      <w:rFonts w:ascii="Candara" w:hAnsi="Candara"/>
      <w:noProof/>
      <w:sz w:val="24"/>
      <w:lang w:val="sr-Cyrl-RS" w:eastAsia="ar-SA"/>
    </w:rPr>
  </w:style>
  <w:style w:type="paragraph" w:customStyle="1" w:styleId="Podvuceniosnovni">
    <w:name w:val="Podvuceni osnovni"/>
    <w:basedOn w:val="Osnovni"/>
    <w:rsid w:val="00321DDC"/>
    <w:rPr>
      <w:noProof w:val="0"/>
      <w:u w:val="single"/>
      <w:lang w:val="sr-Cyrl-RS"/>
    </w:rPr>
  </w:style>
  <w:style w:type="character" w:styleId="CommentReference">
    <w:name w:val="annotation reference"/>
    <w:rsid w:val="00BB6A4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B6A4C"/>
    <w:pPr>
      <w:suppressAutoHyphens/>
      <w:spacing w:after="240"/>
      <w:jc w:val="both"/>
    </w:pPr>
    <w:rPr>
      <w:rFonts w:ascii="Segoe UI Light" w:hAnsi="Segoe UI Light"/>
      <w:b/>
      <w:bCs/>
      <w:noProof/>
      <w:lang w:val="sr-Cyrl-RS" w:eastAsia="ar-SA"/>
    </w:rPr>
  </w:style>
  <w:style w:type="character" w:customStyle="1" w:styleId="CommentSubjectChar">
    <w:name w:val="Comment Subject Char"/>
    <w:link w:val="CommentSubject"/>
    <w:rsid w:val="00BB6A4C"/>
    <w:rPr>
      <w:rFonts w:ascii="Segoe UI Light" w:hAnsi="Segoe UI Light"/>
      <w:b/>
      <w:bCs/>
      <w:noProof/>
      <w:lang w:val="sr-Cyrl-RS" w:eastAsia="ar-SA"/>
    </w:rPr>
  </w:style>
  <w:style w:type="paragraph" w:styleId="TOCHeading">
    <w:name w:val="TOC Heading"/>
    <w:basedOn w:val="Heading1"/>
    <w:next w:val="Normal"/>
    <w:uiPriority w:val="39"/>
    <w:unhideWhenUsed/>
    <w:rsid w:val="004F0C0F"/>
    <w:pPr>
      <w:keepNext/>
      <w:keepLines/>
      <w:shd w:val="clear" w:color="auto" w:fill="auto"/>
      <w:suppressAutoHyphens w:val="0"/>
      <w:spacing w:before="240" w:after="0" w:line="259" w:lineRule="auto"/>
      <w:outlineLvl w:val="9"/>
    </w:pPr>
    <w:rPr>
      <w:rFonts w:ascii="Calibri Light" w:eastAsia="Times New Roman" w:hAnsi="Calibri Light" w:cs="Times New Roman"/>
      <w:b w:val="0"/>
      <w:color w:val="2E74B5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rsid w:val="004F0C0F"/>
  </w:style>
  <w:style w:type="paragraph" w:styleId="TOC3">
    <w:name w:val="toc 3"/>
    <w:basedOn w:val="Normal"/>
    <w:next w:val="Normal"/>
    <w:autoRedefine/>
    <w:uiPriority w:val="39"/>
    <w:rsid w:val="00C66938"/>
    <w:pPr>
      <w:tabs>
        <w:tab w:val="right" w:leader="dot" w:pos="8210"/>
      </w:tabs>
      <w:ind w:left="440"/>
    </w:pPr>
    <w:rPr>
      <w:b/>
      <w:bCs/>
    </w:rPr>
  </w:style>
  <w:style w:type="character" w:customStyle="1" w:styleId="Heading3Char">
    <w:name w:val="Heading 3 Char"/>
    <w:basedOn w:val="DefaultParagraphFont"/>
    <w:link w:val="Heading3"/>
    <w:rsid w:val="00716011"/>
    <w:rPr>
      <w:rFonts w:ascii="Segoe UI Light" w:hAnsi="Segoe UI Light"/>
      <w:b/>
      <w:sz w:val="22"/>
      <w:lang w:val="sr-Cyrl-RS" w:eastAsia="ar-SA"/>
    </w:rPr>
  </w:style>
  <w:style w:type="character" w:customStyle="1" w:styleId="Heading4Char">
    <w:name w:val="Heading 4 Char"/>
    <w:basedOn w:val="DefaultParagraphFont"/>
    <w:link w:val="Heading4"/>
    <w:rsid w:val="00526E08"/>
    <w:rPr>
      <w:rFonts w:ascii="Segoe UI Light" w:hAnsi="Segoe UI Light"/>
      <w:noProof/>
      <w:sz w:val="22"/>
      <w:u w:val="single"/>
      <w:lang w:val="sr-Cyrl-CS" w:eastAsia="ar-SA"/>
    </w:rPr>
  </w:style>
  <w:style w:type="paragraph" w:styleId="Revision">
    <w:name w:val="Revision"/>
    <w:hidden/>
    <w:uiPriority w:val="99"/>
    <w:semiHidden/>
    <w:rsid w:val="00F858AC"/>
    <w:rPr>
      <w:rFonts w:ascii="Segoe UI Light" w:hAnsi="Segoe UI Light"/>
      <w:noProof/>
      <w:sz w:val="22"/>
      <w:lang w:val="sr-Cyrl-RS" w:eastAsia="ar-SA"/>
    </w:rPr>
  </w:style>
  <w:style w:type="character" w:customStyle="1" w:styleId="Heading1Char">
    <w:name w:val="Heading 1 Char"/>
    <w:basedOn w:val="DefaultParagraphFont"/>
    <w:link w:val="Heading1"/>
    <w:rsid w:val="00001A4B"/>
    <w:rPr>
      <w:rFonts w:ascii="Segoe UI Light" w:eastAsia="Calibri" w:hAnsi="Segoe UI Light" w:cs="Segoe UI Light"/>
      <w:b/>
      <w:color w:val="FFFFFF"/>
      <w:sz w:val="28"/>
      <w:szCs w:val="28"/>
      <w:shd w:val="clear" w:color="auto" w:fill="00774D"/>
      <w:lang w:val="sr-Cyrl-RS"/>
    </w:rPr>
  </w:style>
  <w:style w:type="paragraph" w:customStyle="1" w:styleId="Tacka2">
    <w:name w:val="Tacka 2"/>
    <w:basedOn w:val="Tacka1"/>
    <w:link w:val="Tacka2Char"/>
    <w:qFormat/>
    <w:rsid w:val="00967EC1"/>
    <w:pPr>
      <w:numPr>
        <w:numId w:val="0"/>
      </w:numPr>
      <w:suppressAutoHyphens w:val="0"/>
      <w:spacing w:after="60"/>
      <w:ind w:left="1173" w:hanging="357"/>
    </w:pPr>
    <w:rPr>
      <w:rFonts w:ascii="Times New Roman" w:hAnsi="Times New Roman"/>
      <w:noProof w:val="0"/>
      <w:szCs w:val="20"/>
      <w:lang w:eastAsia="hi-IN" w:bidi="hi-IN"/>
    </w:rPr>
  </w:style>
  <w:style w:type="character" w:customStyle="1" w:styleId="Tacka2Char">
    <w:name w:val="Tacka 2 Char"/>
    <w:link w:val="Tacka2"/>
    <w:rsid w:val="00967EC1"/>
    <w:rPr>
      <w:sz w:val="22"/>
      <w:lang w:val="sr-Cyrl-R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4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65371-770E-42CE-BA60-CE04A4CE1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3616</TotalTime>
  <Pages>15</Pages>
  <Words>5538</Words>
  <Characters>31568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TEXT</vt:lpstr>
      <vt:lpstr>TEXT</vt:lpstr>
    </vt:vector>
  </TitlesOfParts>
  <Company>jhgjhgjhg</Company>
  <LinksUpToDate>false</LinksUpToDate>
  <CharactersWithSpaces>37032</CharactersWithSpaces>
  <SharedDoc>false</SharedDoc>
  <HLinks>
    <vt:vector size="132" baseType="variant">
      <vt:variant>
        <vt:i4>1572926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_Toc482698192</vt:lpwstr>
      </vt:variant>
      <vt:variant>
        <vt:i4>1572926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_Toc482698191</vt:lpwstr>
      </vt:variant>
      <vt:variant>
        <vt:i4>1572926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_Toc482698190</vt:lpwstr>
      </vt:variant>
      <vt:variant>
        <vt:i4>1638462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_Toc482698189</vt:lpwstr>
      </vt:variant>
      <vt:variant>
        <vt:i4>1638462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_Toc482698188</vt:lpwstr>
      </vt:variant>
      <vt:variant>
        <vt:i4>1638462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_Toc482698187</vt:lpwstr>
      </vt:variant>
      <vt:variant>
        <vt:i4>1638462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_Toc482698186</vt:lpwstr>
      </vt:variant>
      <vt:variant>
        <vt:i4>1638462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_Toc482698185</vt:lpwstr>
      </vt:variant>
      <vt:variant>
        <vt:i4>1638462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_Toc482698184</vt:lpwstr>
      </vt:variant>
      <vt:variant>
        <vt:i4>1638462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_Toc482698183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_Toc482698182</vt:lpwstr>
      </vt:variant>
      <vt:variant>
        <vt:i4>1441854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_Toc482698179</vt:lpwstr>
      </vt:variant>
      <vt:variant>
        <vt:i4>1441854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_Toc482698178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_Toc482698177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_Toc482698175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_Toc482698174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_Toc482698172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_Toc482698171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_Toc482698170</vt:lpwstr>
      </vt:variant>
      <vt:variant>
        <vt:i4>1507390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_Toc482698169</vt:lpwstr>
      </vt:variant>
      <vt:variant>
        <vt:i4>1507390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_Toc482698168</vt:lpwstr>
      </vt:variant>
      <vt:variant>
        <vt:i4>1507390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_Toc482698167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</dc:title>
  <dc:subject/>
  <dc:creator>ANNA</dc:creator>
  <cp:keywords/>
  <cp:lastModifiedBy>Julija Peičić</cp:lastModifiedBy>
  <cp:revision>460</cp:revision>
  <cp:lastPrinted>2025-02-05T11:56:00Z</cp:lastPrinted>
  <dcterms:created xsi:type="dcterms:W3CDTF">2023-12-19T07:22:00Z</dcterms:created>
  <dcterms:modified xsi:type="dcterms:W3CDTF">2025-02-05T11:56:00Z</dcterms:modified>
</cp:coreProperties>
</file>